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6FA34" w14:textId="205CCCA0" w:rsidR="00702BF7" w:rsidRPr="00107D8F" w:rsidRDefault="006166CD" w:rsidP="00D33EDD">
      <w:pPr>
        <w:tabs>
          <w:tab w:val="left" w:pos="0"/>
        </w:tabs>
        <w:spacing w:after="0"/>
        <w:jc w:val="center"/>
        <w:rPr>
          <w:rFonts w:asciiTheme="majorHAnsi" w:hAnsiTheme="majorHAnsi" w:cstheme="majorHAnsi"/>
          <w:b/>
          <w:color w:val="2F5496" w:themeColor="accent1" w:themeShade="BF"/>
          <w:sz w:val="32"/>
          <w:szCs w:val="32"/>
        </w:rPr>
      </w:pPr>
      <w:r w:rsidRPr="00107D8F">
        <w:rPr>
          <w:rFonts w:asciiTheme="majorHAnsi" w:hAnsiTheme="majorHAnsi" w:cstheme="majorHAnsi"/>
          <w:b/>
          <w:color w:val="2F5496" w:themeColor="accent1" w:themeShade="BF"/>
          <w:sz w:val="32"/>
          <w:szCs w:val="32"/>
        </w:rPr>
        <w:t>VŠĮ LIETUVOS ENERGETIKOS AGENTŪROS</w:t>
      </w:r>
      <w:r w:rsidRPr="00107D8F">
        <w:rPr>
          <w:rFonts w:asciiTheme="majorHAnsi" w:hAnsiTheme="majorHAnsi" w:cstheme="majorHAnsi"/>
          <w:b/>
          <w:color w:val="2F5496" w:themeColor="accent1" w:themeShade="BF"/>
          <w:sz w:val="32"/>
          <w:szCs w:val="32"/>
        </w:rPr>
        <w:br/>
      </w:r>
      <w:r w:rsidR="00F82FA8" w:rsidRPr="00107D8F">
        <w:rPr>
          <w:rFonts w:asciiTheme="majorHAnsi" w:hAnsiTheme="majorHAnsi" w:cstheme="majorHAnsi"/>
          <w:b/>
          <w:color w:val="2F5496" w:themeColor="accent1" w:themeShade="BF"/>
          <w:sz w:val="32"/>
          <w:szCs w:val="32"/>
        </w:rPr>
        <w:t xml:space="preserve">KOMPIUTERINIŲ DARBO VIETŲ </w:t>
      </w:r>
      <w:r w:rsidR="001F6011" w:rsidRPr="00107D8F">
        <w:rPr>
          <w:rFonts w:asciiTheme="majorHAnsi" w:hAnsiTheme="majorHAnsi" w:cstheme="majorHAnsi"/>
          <w:b/>
          <w:color w:val="2F5496" w:themeColor="accent1" w:themeShade="BF"/>
          <w:sz w:val="32"/>
          <w:szCs w:val="32"/>
        </w:rPr>
        <w:t>PRIEŽIŪROS</w:t>
      </w:r>
    </w:p>
    <w:p w14:paraId="1E2F6223" w14:textId="2F27DA1B" w:rsidR="003D4D5E" w:rsidRPr="00107D8F" w:rsidRDefault="001F6011" w:rsidP="00D33EDD">
      <w:pPr>
        <w:tabs>
          <w:tab w:val="left" w:pos="0"/>
        </w:tabs>
        <w:jc w:val="center"/>
        <w:rPr>
          <w:rFonts w:asciiTheme="majorHAnsi" w:hAnsiTheme="majorHAnsi" w:cstheme="majorHAnsi"/>
          <w:b/>
          <w:color w:val="2F5496" w:themeColor="accent1" w:themeShade="BF"/>
          <w:sz w:val="32"/>
          <w:szCs w:val="32"/>
        </w:rPr>
      </w:pPr>
      <w:r w:rsidRPr="00107D8F">
        <w:rPr>
          <w:rFonts w:asciiTheme="majorHAnsi" w:hAnsiTheme="majorHAnsi" w:cstheme="majorHAnsi"/>
          <w:b/>
          <w:color w:val="2F5496" w:themeColor="accent1" w:themeShade="BF"/>
          <w:sz w:val="32"/>
          <w:szCs w:val="32"/>
        </w:rPr>
        <w:t>PASLAUGŲ</w:t>
      </w:r>
      <w:r w:rsidR="00702BF7" w:rsidRPr="00107D8F">
        <w:rPr>
          <w:rFonts w:asciiTheme="majorHAnsi" w:hAnsiTheme="majorHAnsi" w:cstheme="majorHAnsi"/>
          <w:b/>
          <w:color w:val="2F5496" w:themeColor="accent1" w:themeShade="BF"/>
          <w:sz w:val="32"/>
          <w:szCs w:val="32"/>
        </w:rPr>
        <w:t xml:space="preserve"> </w:t>
      </w:r>
      <w:r w:rsidR="00F82FA8" w:rsidRPr="00107D8F">
        <w:rPr>
          <w:rFonts w:asciiTheme="majorHAnsi" w:hAnsiTheme="majorHAnsi" w:cstheme="majorHAnsi"/>
          <w:b/>
          <w:color w:val="2F5496" w:themeColor="accent1" w:themeShade="BF"/>
          <w:sz w:val="32"/>
          <w:szCs w:val="32"/>
        </w:rPr>
        <w:t>TECHNINĖ SPECIFIKACIJA</w:t>
      </w:r>
    </w:p>
    <w:sdt>
      <w:sdtPr>
        <w:rPr>
          <w:rFonts w:asciiTheme="minorHAnsi" w:eastAsiaTheme="minorEastAsia" w:hAnsiTheme="minorHAnsi" w:cstheme="minorBidi"/>
          <w:color w:val="auto"/>
          <w:sz w:val="22"/>
          <w:szCs w:val="22"/>
        </w:rPr>
        <w:id w:val="-1534565373"/>
        <w:docPartObj>
          <w:docPartGallery w:val="Table of Contents"/>
          <w:docPartUnique/>
        </w:docPartObj>
      </w:sdtPr>
      <w:sdtEndPr>
        <w:rPr>
          <w:b/>
          <w:bCs/>
        </w:rPr>
      </w:sdtEndPr>
      <w:sdtContent>
        <w:p w14:paraId="006D724D" w14:textId="0FF5582F" w:rsidR="00C50DAF" w:rsidRPr="001B06D5" w:rsidRDefault="00C50DAF" w:rsidP="00745F2C">
          <w:pPr>
            <w:pStyle w:val="TOCHeading"/>
            <w:tabs>
              <w:tab w:val="left" w:pos="567"/>
            </w:tabs>
            <w:rPr>
              <w:rFonts w:cstheme="majorHAnsi"/>
              <w:b/>
              <w:bCs/>
              <w:sz w:val="28"/>
              <w:szCs w:val="28"/>
            </w:rPr>
          </w:pPr>
          <w:r w:rsidRPr="001B06D5">
            <w:rPr>
              <w:rFonts w:cstheme="majorHAnsi"/>
              <w:b/>
              <w:bCs/>
              <w:sz w:val="28"/>
              <w:szCs w:val="28"/>
            </w:rPr>
            <w:t>Turinys</w:t>
          </w:r>
        </w:p>
        <w:p w14:paraId="547BC7F5" w14:textId="52CF18F8" w:rsidR="00F41CC5" w:rsidRPr="001B06D5" w:rsidRDefault="00C50DAF" w:rsidP="00745F2C">
          <w:pPr>
            <w:pStyle w:val="TOC1"/>
            <w:tabs>
              <w:tab w:val="left" w:pos="567"/>
            </w:tabs>
            <w:rPr>
              <w:rFonts w:asciiTheme="majorHAnsi" w:hAnsiTheme="majorHAnsi" w:cstheme="majorHAnsi"/>
              <w:noProof/>
              <w:kern w:val="2"/>
              <w:sz w:val="28"/>
              <w:szCs w:val="28"/>
              <w:lang w:eastAsia="lt-LT"/>
              <w14:ligatures w14:val="standardContextual"/>
            </w:rPr>
          </w:pPr>
          <w:r w:rsidRPr="001B06D5">
            <w:rPr>
              <w:rFonts w:asciiTheme="majorHAnsi" w:hAnsiTheme="majorHAnsi" w:cstheme="majorHAnsi"/>
              <w:sz w:val="28"/>
              <w:szCs w:val="28"/>
            </w:rPr>
            <w:fldChar w:fldCharType="begin"/>
          </w:r>
          <w:r w:rsidRPr="001B06D5">
            <w:rPr>
              <w:rFonts w:asciiTheme="majorHAnsi" w:hAnsiTheme="majorHAnsi" w:cstheme="majorHAnsi"/>
              <w:sz w:val="28"/>
              <w:szCs w:val="28"/>
            </w:rPr>
            <w:instrText xml:space="preserve"> TOC \o "1-3" \h \z \u </w:instrText>
          </w:r>
          <w:r w:rsidRPr="001B06D5">
            <w:rPr>
              <w:rFonts w:asciiTheme="majorHAnsi" w:hAnsiTheme="majorHAnsi" w:cstheme="majorHAnsi"/>
              <w:sz w:val="28"/>
              <w:szCs w:val="28"/>
            </w:rPr>
            <w:fldChar w:fldCharType="separate"/>
          </w:r>
          <w:hyperlink w:anchor="_Toc207905211" w:history="1">
            <w:r w:rsidR="00F41CC5" w:rsidRPr="001B06D5">
              <w:rPr>
                <w:rStyle w:val="Hyperlink"/>
                <w:rFonts w:asciiTheme="majorHAnsi" w:hAnsiTheme="majorHAnsi" w:cstheme="majorHAnsi"/>
                <w:b/>
                <w:bCs/>
                <w:noProof/>
                <w:sz w:val="28"/>
                <w:szCs w:val="28"/>
              </w:rPr>
              <w:t>BENDROSIOS NUOSTATOS</w:t>
            </w:r>
            <w:r w:rsidR="00F17C45" w:rsidRPr="001B06D5">
              <w:rPr>
                <w:rStyle w:val="Hyperlink"/>
                <w:rFonts w:asciiTheme="majorHAnsi" w:hAnsiTheme="majorHAnsi" w:cstheme="majorHAnsi"/>
                <w:b/>
                <w:bCs/>
                <w:noProof/>
                <w:sz w:val="28"/>
                <w:szCs w:val="28"/>
              </w:rPr>
              <w:t xml:space="preserve"> (</w:t>
            </w:r>
            <w:r w:rsidR="00F41CC5" w:rsidRPr="001B06D5">
              <w:rPr>
                <w:rStyle w:val="Hyperlink"/>
                <w:rFonts w:asciiTheme="majorHAnsi" w:hAnsiTheme="majorHAnsi" w:cstheme="majorHAnsi"/>
                <w:b/>
                <w:bCs/>
                <w:noProof/>
                <w:sz w:val="28"/>
                <w:szCs w:val="28"/>
              </w:rPr>
              <w:t>INFORMACIJA</w:t>
            </w:r>
            <w:r w:rsidR="00F17C45" w:rsidRPr="001B06D5">
              <w:rPr>
                <w:rStyle w:val="Hyperlink"/>
                <w:rFonts w:asciiTheme="majorHAnsi" w:hAnsiTheme="majorHAnsi" w:cstheme="majorHAnsi"/>
                <w:b/>
                <w:bCs/>
                <w:noProof/>
                <w:sz w:val="28"/>
                <w:szCs w:val="28"/>
              </w:rPr>
              <w:t>)</w:t>
            </w:r>
            <w:r w:rsidR="00F41CC5" w:rsidRPr="001B06D5">
              <w:rPr>
                <w:rFonts w:asciiTheme="majorHAnsi" w:hAnsiTheme="majorHAnsi" w:cstheme="majorHAnsi"/>
                <w:noProof/>
                <w:webHidden/>
                <w:sz w:val="28"/>
                <w:szCs w:val="28"/>
              </w:rPr>
              <w:tab/>
            </w:r>
            <w:r w:rsidR="00F41CC5" w:rsidRPr="001B06D5">
              <w:rPr>
                <w:rFonts w:asciiTheme="majorHAnsi" w:hAnsiTheme="majorHAnsi" w:cstheme="majorHAnsi"/>
                <w:noProof/>
                <w:webHidden/>
                <w:sz w:val="28"/>
                <w:szCs w:val="28"/>
              </w:rPr>
              <w:fldChar w:fldCharType="begin"/>
            </w:r>
            <w:r w:rsidR="00F41CC5" w:rsidRPr="001B06D5">
              <w:rPr>
                <w:rFonts w:asciiTheme="majorHAnsi" w:hAnsiTheme="majorHAnsi" w:cstheme="majorHAnsi"/>
                <w:noProof/>
                <w:webHidden/>
                <w:sz w:val="28"/>
                <w:szCs w:val="28"/>
              </w:rPr>
              <w:instrText xml:space="preserve"> PAGEREF _Toc207905211 \h </w:instrText>
            </w:r>
            <w:r w:rsidR="00F41CC5" w:rsidRPr="001B06D5">
              <w:rPr>
                <w:rFonts w:asciiTheme="majorHAnsi" w:hAnsiTheme="majorHAnsi" w:cstheme="majorHAnsi"/>
                <w:noProof/>
                <w:webHidden/>
                <w:sz w:val="28"/>
                <w:szCs w:val="28"/>
              </w:rPr>
            </w:r>
            <w:r w:rsidR="00F41CC5" w:rsidRPr="001B06D5">
              <w:rPr>
                <w:rFonts w:asciiTheme="majorHAnsi" w:hAnsiTheme="majorHAnsi" w:cstheme="majorHAnsi"/>
                <w:noProof/>
                <w:webHidden/>
                <w:sz w:val="28"/>
                <w:szCs w:val="28"/>
              </w:rPr>
              <w:fldChar w:fldCharType="separate"/>
            </w:r>
            <w:r w:rsidR="00F41CC5" w:rsidRPr="001B06D5">
              <w:rPr>
                <w:rFonts w:asciiTheme="majorHAnsi" w:hAnsiTheme="majorHAnsi" w:cstheme="majorHAnsi"/>
                <w:noProof/>
                <w:webHidden/>
                <w:sz w:val="28"/>
                <w:szCs w:val="28"/>
              </w:rPr>
              <w:t>2</w:t>
            </w:r>
            <w:r w:rsidR="00F41CC5" w:rsidRPr="001B06D5">
              <w:rPr>
                <w:rFonts w:asciiTheme="majorHAnsi" w:hAnsiTheme="majorHAnsi" w:cstheme="majorHAnsi"/>
                <w:noProof/>
                <w:webHidden/>
                <w:sz w:val="28"/>
                <w:szCs w:val="28"/>
              </w:rPr>
              <w:fldChar w:fldCharType="end"/>
            </w:r>
          </w:hyperlink>
        </w:p>
        <w:p w14:paraId="2BB2DC25" w14:textId="32E62078" w:rsidR="00F41CC5" w:rsidRPr="001B06D5" w:rsidRDefault="00F411A0" w:rsidP="00F17C45">
          <w:pPr>
            <w:pStyle w:val="TOC2"/>
            <w:rPr>
              <w:rFonts w:asciiTheme="majorHAnsi" w:hAnsiTheme="majorHAnsi" w:cstheme="majorHAnsi"/>
              <w:noProof/>
              <w:kern w:val="2"/>
              <w:sz w:val="28"/>
              <w:szCs w:val="28"/>
              <w:lang w:eastAsia="lt-LT"/>
              <w14:ligatures w14:val="standardContextual"/>
            </w:rPr>
          </w:pPr>
          <w:hyperlink w:anchor="_Toc207905212" w:history="1">
            <w:r w:rsidRPr="001B06D5">
              <w:rPr>
                <w:rStyle w:val="Hyperlink"/>
                <w:rFonts w:asciiTheme="majorHAnsi" w:hAnsiTheme="majorHAnsi" w:cstheme="majorHAnsi"/>
                <w:b/>
                <w:bCs/>
                <w:noProof/>
                <w:sz w:val="28"/>
                <w:szCs w:val="28"/>
              </w:rPr>
              <w:t>1.</w:t>
            </w:r>
            <w:r w:rsidRPr="001B06D5">
              <w:rPr>
                <w:rFonts w:asciiTheme="majorHAnsi" w:hAnsiTheme="majorHAnsi" w:cstheme="majorHAnsi"/>
                <w:noProof/>
                <w:kern w:val="2"/>
                <w:sz w:val="28"/>
                <w:szCs w:val="28"/>
                <w:lang w:eastAsia="lt-LT"/>
                <w14:ligatures w14:val="standardContextual"/>
              </w:rPr>
              <w:tab/>
            </w:r>
            <w:r w:rsidRPr="001B06D5">
              <w:rPr>
                <w:rStyle w:val="Hyperlink"/>
                <w:rFonts w:asciiTheme="majorHAnsi" w:hAnsiTheme="majorHAnsi" w:cstheme="majorHAnsi"/>
                <w:b/>
                <w:noProof/>
                <w:sz w:val="28"/>
                <w:szCs w:val="28"/>
              </w:rPr>
              <w:t>AGENTŪROS SUTARTYS SUSIJUSIOS KDV PRIEŽIŪRA</w:t>
            </w:r>
            <w:r w:rsidRPr="001B06D5">
              <w:rPr>
                <w:rFonts w:asciiTheme="majorHAnsi" w:hAnsiTheme="majorHAnsi" w:cstheme="majorHAnsi"/>
                <w:noProof/>
                <w:webHidden/>
                <w:sz w:val="28"/>
                <w:szCs w:val="28"/>
              </w:rPr>
              <w:tab/>
            </w:r>
            <w:r w:rsidR="00F41CC5" w:rsidRPr="001B06D5">
              <w:rPr>
                <w:rFonts w:asciiTheme="majorHAnsi" w:hAnsiTheme="majorHAnsi" w:cstheme="majorHAnsi"/>
                <w:noProof/>
                <w:webHidden/>
                <w:sz w:val="28"/>
                <w:szCs w:val="28"/>
              </w:rPr>
              <w:fldChar w:fldCharType="begin"/>
            </w:r>
            <w:r w:rsidR="00F41CC5" w:rsidRPr="001B06D5">
              <w:rPr>
                <w:rFonts w:asciiTheme="majorHAnsi" w:hAnsiTheme="majorHAnsi" w:cstheme="majorHAnsi"/>
                <w:noProof/>
                <w:webHidden/>
                <w:sz w:val="28"/>
                <w:szCs w:val="28"/>
              </w:rPr>
              <w:instrText xml:space="preserve"> PAGEREF _Toc207905212 \h </w:instrText>
            </w:r>
            <w:r w:rsidR="00F41CC5" w:rsidRPr="001B06D5">
              <w:rPr>
                <w:rFonts w:asciiTheme="majorHAnsi" w:hAnsiTheme="majorHAnsi" w:cstheme="majorHAnsi"/>
                <w:noProof/>
                <w:webHidden/>
                <w:sz w:val="28"/>
                <w:szCs w:val="28"/>
              </w:rPr>
            </w:r>
            <w:r w:rsidR="00F41CC5" w:rsidRPr="001B06D5">
              <w:rPr>
                <w:rFonts w:asciiTheme="majorHAnsi" w:hAnsiTheme="majorHAnsi" w:cstheme="majorHAnsi"/>
                <w:noProof/>
                <w:webHidden/>
                <w:sz w:val="28"/>
                <w:szCs w:val="28"/>
              </w:rPr>
              <w:fldChar w:fldCharType="separate"/>
            </w:r>
            <w:r w:rsidRPr="001B06D5">
              <w:rPr>
                <w:rFonts w:asciiTheme="majorHAnsi" w:hAnsiTheme="majorHAnsi" w:cstheme="majorHAnsi"/>
                <w:noProof/>
                <w:webHidden/>
                <w:sz w:val="28"/>
                <w:szCs w:val="28"/>
              </w:rPr>
              <w:t>4</w:t>
            </w:r>
            <w:r w:rsidR="00F41CC5" w:rsidRPr="001B06D5">
              <w:rPr>
                <w:rFonts w:asciiTheme="majorHAnsi" w:hAnsiTheme="majorHAnsi" w:cstheme="majorHAnsi"/>
                <w:noProof/>
                <w:webHidden/>
                <w:sz w:val="28"/>
                <w:szCs w:val="28"/>
              </w:rPr>
              <w:fldChar w:fldCharType="end"/>
            </w:r>
          </w:hyperlink>
        </w:p>
        <w:p w14:paraId="07B43EA1" w14:textId="50A5CED7" w:rsidR="00F41CC5" w:rsidRPr="001B06D5" w:rsidRDefault="00F411A0" w:rsidP="00F17C45">
          <w:pPr>
            <w:pStyle w:val="TOC2"/>
            <w:rPr>
              <w:rFonts w:asciiTheme="majorHAnsi" w:hAnsiTheme="majorHAnsi" w:cstheme="majorHAnsi"/>
              <w:noProof/>
              <w:kern w:val="2"/>
              <w:sz w:val="28"/>
              <w:szCs w:val="28"/>
              <w:lang w:eastAsia="lt-LT"/>
              <w14:ligatures w14:val="standardContextual"/>
            </w:rPr>
          </w:pPr>
          <w:hyperlink w:anchor="_Toc207905213" w:history="1">
            <w:r w:rsidRPr="001B06D5">
              <w:rPr>
                <w:rStyle w:val="Hyperlink"/>
                <w:rFonts w:asciiTheme="majorHAnsi" w:hAnsiTheme="majorHAnsi" w:cstheme="majorHAnsi"/>
                <w:b/>
                <w:bCs/>
                <w:noProof/>
                <w:sz w:val="28"/>
                <w:szCs w:val="28"/>
              </w:rPr>
              <w:t>2.</w:t>
            </w:r>
            <w:r w:rsidRPr="001B06D5">
              <w:rPr>
                <w:rFonts w:asciiTheme="majorHAnsi" w:hAnsiTheme="majorHAnsi" w:cstheme="majorHAnsi"/>
                <w:noProof/>
                <w:kern w:val="2"/>
                <w:sz w:val="28"/>
                <w:szCs w:val="28"/>
                <w:lang w:eastAsia="lt-LT"/>
                <w14:ligatures w14:val="standardContextual"/>
              </w:rPr>
              <w:tab/>
            </w:r>
            <w:r w:rsidRPr="001B06D5">
              <w:rPr>
                <w:rStyle w:val="Hyperlink"/>
                <w:rFonts w:asciiTheme="majorHAnsi" w:hAnsiTheme="majorHAnsi" w:cstheme="majorHAnsi"/>
                <w:b/>
                <w:bCs/>
                <w:noProof/>
                <w:sz w:val="28"/>
                <w:szCs w:val="28"/>
              </w:rPr>
              <w:t>KDV IR ORGTECHNINĖS ĮRANGOS SĄRAŠAS (AKTUALUMAS 2025 08 MĖN.)</w:t>
            </w:r>
            <w:r w:rsidRPr="001B06D5">
              <w:rPr>
                <w:rFonts w:asciiTheme="majorHAnsi" w:hAnsiTheme="majorHAnsi" w:cstheme="majorHAnsi"/>
                <w:noProof/>
                <w:webHidden/>
                <w:sz w:val="28"/>
                <w:szCs w:val="28"/>
              </w:rPr>
              <w:tab/>
            </w:r>
            <w:r w:rsidR="00F41CC5" w:rsidRPr="001B06D5">
              <w:rPr>
                <w:rFonts w:asciiTheme="majorHAnsi" w:hAnsiTheme="majorHAnsi" w:cstheme="majorHAnsi"/>
                <w:noProof/>
                <w:webHidden/>
                <w:sz w:val="28"/>
                <w:szCs w:val="28"/>
              </w:rPr>
              <w:fldChar w:fldCharType="begin"/>
            </w:r>
            <w:r w:rsidR="00F41CC5" w:rsidRPr="001B06D5">
              <w:rPr>
                <w:rFonts w:asciiTheme="majorHAnsi" w:hAnsiTheme="majorHAnsi" w:cstheme="majorHAnsi"/>
                <w:noProof/>
                <w:webHidden/>
                <w:sz w:val="28"/>
                <w:szCs w:val="28"/>
              </w:rPr>
              <w:instrText xml:space="preserve"> PAGEREF _Toc207905213 \h </w:instrText>
            </w:r>
            <w:r w:rsidR="00F41CC5" w:rsidRPr="001B06D5">
              <w:rPr>
                <w:rFonts w:asciiTheme="majorHAnsi" w:hAnsiTheme="majorHAnsi" w:cstheme="majorHAnsi"/>
                <w:noProof/>
                <w:webHidden/>
                <w:sz w:val="28"/>
                <w:szCs w:val="28"/>
              </w:rPr>
            </w:r>
            <w:r w:rsidR="00F41CC5" w:rsidRPr="001B06D5">
              <w:rPr>
                <w:rFonts w:asciiTheme="majorHAnsi" w:hAnsiTheme="majorHAnsi" w:cstheme="majorHAnsi"/>
                <w:noProof/>
                <w:webHidden/>
                <w:sz w:val="28"/>
                <w:szCs w:val="28"/>
              </w:rPr>
              <w:fldChar w:fldCharType="separate"/>
            </w:r>
            <w:r w:rsidRPr="001B06D5">
              <w:rPr>
                <w:rFonts w:asciiTheme="majorHAnsi" w:hAnsiTheme="majorHAnsi" w:cstheme="majorHAnsi"/>
                <w:noProof/>
                <w:webHidden/>
                <w:sz w:val="28"/>
                <w:szCs w:val="28"/>
              </w:rPr>
              <w:t>4</w:t>
            </w:r>
            <w:r w:rsidR="00F41CC5" w:rsidRPr="001B06D5">
              <w:rPr>
                <w:rFonts w:asciiTheme="majorHAnsi" w:hAnsiTheme="majorHAnsi" w:cstheme="majorHAnsi"/>
                <w:noProof/>
                <w:webHidden/>
                <w:sz w:val="28"/>
                <w:szCs w:val="28"/>
              </w:rPr>
              <w:fldChar w:fldCharType="end"/>
            </w:r>
          </w:hyperlink>
        </w:p>
        <w:p w14:paraId="28D34908" w14:textId="56636B8F" w:rsidR="00F41CC5" w:rsidRPr="001B06D5" w:rsidRDefault="00F411A0" w:rsidP="00F17C45">
          <w:pPr>
            <w:pStyle w:val="TOC2"/>
            <w:rPr>
              <w:rFonts w:asciiTheme="majorHAnsi" w:hAnsiTheme="majorHAnsi" w:cstheme="majorHAnsi"/>
              <w:noProof/>
              <w:kern w:val="2"/>
              <w:sz w:val="28"/>
              <w:szCs w:val="28"/>
              <w:lang w:eastAsia="lt-LT"/>
              <w14:ligatures w14:val="standardContextual"/>
            </w:rPr>
          </w:pPr>
          <w:hyperlink w:anchor="_Toc207905214" w:history="1">
            <w:r w:rsidRPr="001B06D5">
              <w:rPr>
                <w:rStyle w:val="Hyperlink"/>
                <w:rFonts w:asciiTheme="majorHAnsi" w:hAnsiTheme="majorHAnsi" w:cstheme="majorHAnsi"/>
                <w:b/>
                <w:bCs/>
                <w:noProof/>
                <w:sz w:val="28"/>
                <w:szCs w:val="28"/>
              </w:rPr>
              <w:t>3.</w:t>
            </w:r>
            <w:r w:rsidRPr="001B06D5">
              <w:rPr>
                <w:rFonts w:asciiTheme="majorHAnsi" w:hAnsiTheme="majorHAnsi" w:cstheme="majorHAnsi"/>
                <w:noProof/>
                <w:kern w:val="2"/>
                <w:sz w:val="28"/>
                <w:szCs w:val="28"/>
                <w:lang w:eastAsia="lt-LT"/>
                <w14:ligatures w14:val="standardContextual"/>
              </w:rPr>
              <w:tab/>
            </w:r>
            <w:r w:rsidRPr="001B06D5">
              <w:rPr>
                <w:rStyle w:val="Hyperlink"/>
                <w:rFonts w:asciiTheme="majorHAnsi" w:hAnsiTheme="majorHAnsi" w:cstheme="majorHAnsi"/>
                <w:b/>
                <w:bCs/>
                <w:noProof/>
                <w:sz w:val="28"/>
                <w:szCs w:val="28"/>
              </w:rPr>
              <w:t>ĮSIGIJAMOS PASLAUGOS</w:t>
            </w:r>
            <w:r w:rsidRPr="001B06D5">
              <w:rPr>
                <w:rFonts w:asciiTheme="majorHAnsi" w:hAnsiTheme="majorHAnsi" w:cstheme="majorHAnsi"/>
                <w:noProof/>
                <w:webHidden/>
                <w:sz w:val="28"/>
                <w:szCs w:val="28"/>
              </w:rPr>
              <w:tab/>
            </w:r>
            <w:r w:rsidR="00F41CC5" w:rsidRPr="001B06D5">
              <w:rPr>
                <w:rFonts w:asciiTheme="majorHAnsi" w:hAnsiTheme="majorHAnsi" w:cstheme="majorHAnsi"/>
                <w:noProof/>
                <w:webHidden/>
                <w:sz w:val="28"/>
                <w:szCs w:val="28"/>
              </w:rPr>
              <w:fldChar w:fldCharType="begin"/>
            </w:r>
            <w:r w:rsidR="00F41CC5" w:rsidRPr="001B06D5">
              <w:rPr>
                <w:rFonts w:asciiTheme="majorHAnsi" w:hAnsiTheme="majorHAnsi" w:cstheme="majorHAnsi"/>
                <w:noProof/>
                <w:webHidden/>
                <w:sz w:val="28"/>
                <w:szCs w:val="28"/>
              </w:rPr>
              <w:instrText xml:space="preserve"> PAGEREF _Toc207905214 \h </w:instrText>
            </w:r>
            <w:r w:rsidR="00F41CC5" w:rsidRPr="001B06D5">
              <w:rPr>
                <w:rFonts w:asciiTheme="majorHAnsi" w:hAnsiTheme="majorHAnsi" w:cstheme="majorHAnsi"/>
                <w:noProof/>
                <w:webHidden/>
                <w:sz w:val="28"/>
                <w:szCs w:val="28"/>
              </w:rPr>
            </w:r>
            <w:r w:rsidR="00F41CC5" w:rsidRPr="001B06D5">
              <w:rPr>
                <w:rFonts w:asciiTheme="majorHAnsi" w:hAnsiTheme="majorHAnsi" w:cstheme="majorHAnsi"/>
                <w:noProof/>
                <w:webHidden/>
                <w:sz w:val="28"/>
                <w:szCs w:val="28"/>
              </w:rPr>
              <w:fldChar w:fldCharType="separate"/>
            </w:r>
            <w:r w:rsidRPr="001B06D5">
              <w:rPr>
                <w:rFonts w:asciiTheme="majorHAnsi" w:hAnsiTheme="majorHAnsi" w:cstheme="majorHAnsi"/>
                <w:noProof/>
                <w:webHidden/>
                <w:sz w:val="28"/>
                <w:szCs w:val="28"/>
              </w:rPr>
              <w:t>7</w:t>
            </w:r>
            <w:r w:rsidR="00F41CC5" w:rsidRPr="001B06D5">
              <w:rPr>
                <w:rFonts w:asciiTheme="majorHAnsi" w:hAnsiTheme="majorHAnsi" w:cstheme="majorHAnsi"/>
                <w:noProof/>
                <w:webHidden/>
                <w:sz w:val="28"/>
                <w:szCs w:val="28"/>
              </w:rPr>
              <w:fldChar w:fldCharType="end"/>
            </w:r>
          </w:hyperlink>
        </w:p>
        <w:p w14:paraId="4CA587A1" w14:textId="4763ABC5" w:rsidR="00F41CC5" w:rsidRPr="001B06D5" w:rsidRDefault="00F411A0" w:rsidP="00745F2C">
          <w:pPr>
            <w:pStyle w:val="TOC3"/>
            <w:tabs>
              <w:tab w:val="left" w:pos="567"/>
              <w:tab w:val="left" w:pos="1200"/>
              <w:tab w:val="right" w:leader="dot" w:pos="9962"/>
            </w:tabs>
            <w:ind w:left="0"/>
            <w:rPr>
              <w:rFonts w:asciiTheme="majorHAnsi" w:hAnsiTheme="majorHAnsi" w:cstheme="majorHAnsi"/>
              <w:noProof/>
              <w:kern w:val="2"/>
              <w:sz w:val="28"/>
              <w:szCs w:val="28"/>
              <w:lang w:val="lt-LT" w:eastAsia="lt-LT"/>
              <w14:ligatures w14:val="standardContextual"/>
            </w:rPr>
          </w:pPr>
          <w:hyperlink w:anchor="_Toc207905215" w:history="1">
            <w:r w:rsidRPr="001B06D5">
              <w:rPr>
                <w:rStyle w:val="Hyperlink"/>
                <w:rFonts w:asciiTheme="majorHAnsi" w:eastAsiaTheme="minorHAnsi" w:hAnsiTheme="majorHAnsi" w:cstheme="majorHAnsi"/>
                <w:noProof/>
                <w:sz w:val="28"/>
                <w:szCs w:val="28"/>
              </w:rPr>
              <w:t>3.1.</w:t>
            </w:r>
            <w:r w:rsidRPr="001B06D5">
              <w:rPr>
                <w:rFonts w:asciiTheme="majorHAnsi" w:hAnsiTheme="majorHAnsi" w:cstheme="majorHAnsi"/>
                <w:noProof/>
                <w:kern w:val="2"/>
                <w:sz w:val="28"/>
                <w:szCs w:val="28"/>
                <w:lang w:val="lt-LT" w:eastAsia="lt-LT"/>
                <w14:ligatures w14:val="standardContextual"/>
              </w:rPr>
              <w:tab/>
            </w:r>
            <w:r w:rsidRPr="001B06D5">
              <w:rPr>
                <w:rStyle w:val="Hyperlink"/>
                <w:rFonts w:asciiTheme="majorHAnsi" w:hAnsiTheme="majorHAnsi" w:cstheme="majorHAnsi"/>
                <w:b/>
                <w:bCs/>
                <w:noProof/>
                <w:sz w:val="28"/>
                <w:szCs w:val="28"/>
              </w:rPr>
              <w:t>KDV PRIEŽIŪROS</w:t>
            </w:r>
            <w:r w:rsidRPr="001B06D5">
              <w:rPr>
                <w:rFonts w:asciiTheme="majorHAnsi" w:hAnsiTheme="majorHAnsi" w:cstheme="majorHAnsi"/>
                <w:noProof/>
                <w:webHidden/>
                <w:sz w:val="28"/>
                <w:szCs w:val="28"/>
              </w:rPr>
              <w:tab/>
            </w:r>
            <w:r w:rsidR="00F41CC5" w:rsidRPr="001B06D5">
              <w:rPr>
                <w:rFonts w:asciiTheme="majorHAnsi" w:hAnsiTheme="majorHAnsi" w:cstheme="majorHAnsi"/>
                <w:noProof/>
                <w:webHidden/>
                <w:sz w:val="28"/>
                <w:szCs w:val="28"/>
              </w:rPr>
              <w:fldChar w:fldCharType="begin"/>
            </w:r>
            <w:r w:rsidR="00F41CC5" w:rsidRPr="001B06D5">
              <w:rPr>
                <w:rFonts w:asciiTheme="majorHAnsi" w:hAnsiTheme="majorHAnsi" w:cstheme="majorHAnsi"/>
                <w:noProof/>
                <w:webHidden/>
                <w:sz w:val="28"/>
                <w:szCs w:val="28"/>
              </w:rPr>
              <w:instrText xml:space="preserve"> PAGEREF _Toc207905215 \h </w:instrText>
            </w:r>
            <w:r w:rsidR="00F41CC5" w:rsidRPr="001B06D5">
              <w:rPr>
                <w:rFonts w:asciiTheme="majorHAnsi" w:hAnsiTheme="majorHAnsi" w:cstheme="majorHAnsi"/>
                <w:noProof/>
                <w:webHidden/>
                <w:sz w:val="28"/>
                <w:szCs w:val="28"/>
              </w:rPr>
            </w:r>
            <w:r w:rsidR="00F41CC5" w:rsidRPr="001B06D5">
              <w:rPr>
                <w:rFonts w:asciiTheme="majorHAnsi" w:hAnsiTheme="majorHAnsi" w:cstheme="majorHAnsi"/>
                <w:noProof/>
                <w:webHidden/>
                <w:sz w:val="28"/>
                <w:szCs w:val="28"/>
              </w:rPr>
              <w:fldChar w:fldCharType="separate"/>
            </w:r>
            <w:r w:rsidRPr="001B06D5">
              <w:rPr>
                <w:rFonts w:asciiTheme="majorHAnsi" w:hAnsiTheme="majorHAnsi" w:cstheme="majorHAnsi"/>
                <w:noProof/>
                <w:webHidden/>
                <w:sz w:val="28"/>
                <w:szCs w:val="28"/>
              </w:rPr>
              <w:t>8</w:t>
            </w:r>
            <w:r w:rsidR="00F41CC5" w:rsidRPr="001B06D5">
              <w:rPr>
                <w:rFonts w:asciiTheme="majorHAnsi" w:hAnsiTheme="majorHAnsi" w:cstheme="majorHAnsi"/>
                <w:noProof/>
                <w:webHidden/>
                <w:sz w:val="28"/>
                <w:szCs w:val="28"/>
              </w:rPr>
              <w:fldChar w:fldCharType="end"/>
            </w:r>
          </w:hyperlink>
        </w:p>
        <w:p w14:paraId="05510F85" w14:textId="1346A032" w:rsidR="00F41CC5" w:rsidRPr="001B06D5" w:rsidRDefault="00F411A0" w:rsidP="00745F2C">
          <w:pPr>
            <w:pStyle w:val="TOC3"/>
            <w:tabs>
              <w:tab w:val="left" w:pos="567"/>
              <w:tab w:val="left" w:pos="1200"/>
              <w:tab w:val="right" w:leader="dot" w:pos="9962"/>
            </w:tabs>
            <w:ind w:left="0"/>
            <w:rPr>
              <w:rFonts w:asciiTheme="majorHAnsi" w:hAnsiTheme="majorHAnsi" w:cstheme="majorHAnsi"/>
              <w:noProof/>
              <w:kern w:val="2"/>
              <w:sz w:val="28"/>
              <w:szCs w:val="28"/>
              <w:lang w:val="lt-LT" w:eastAsia="lt-LT"/>
              <w14:ligatures w14:val="standardContextual"/>
            </w:rPr>
          </w:pPr>
          <w:hyperlink w:anchor="_Toc207905216" w:history="1">
            <w:r w:rsidRPr="001B06D5">
              <w:rPr>
                <w:rStyle w:val="Hyperlink"/>
                <w:rFonts w:asciiTheme="majorHAnsi" w:hAnsiTheme="majorHAnsi" w:cstheme="majorHAnsi"/>
                <w:noProof/>
                <w:sz w:val="28"/>
                <w:szCs w:val="28"/>
              </w:rPr>
              <w:t>3.2.</w:t>
            </w:r>
            <w:r w:rsidRPr="001B06D5">
              <w:rPr>
                <w:rFonts w:asciiTheme="majorHAnsi" w:hAnsiTheme="majorHAnsi" w:cstheme="majorHAnsi"/>
                <w:noProof/>
                <w:kern w:val="2"/>
                <w:sz w:val="28"/>
                <w:szCs w:val="28"/>
                <w:lang w:val="lt-LT" w:eastAsia="lt-LT"/>
                <w14:ligatures w14:val="standardContextual"/>
              </w:rPr>
              <w:tab/>
            </w:r>
            <w:r w:rsidRPr="001B06D5">
              <w:rPr>
                <w:rStyle w:val="Hyperlink"/>
                <w:rFonts w:asciiTheme="majorHAnsi" w:hAnsiTheme="majorHAnsi" w:cstheme="majorHAnsi"/>
                <w:b/>
                <w:bCs/>
                <w:noProof/>
                <w:sz w:val="28"/>
                <w:szCs w:val="28"/>
              </w:rPr>
              <w:t>REGISTRUOTŲ KREIPINIŲ/KLAUSIMŲ REGISTRAVIMO SISTEMOJE SPRENDIMO TRUKMĖ</w:t>
            </w:r>
            <w:r w:rsidR="0030426D" w:rsidRPr="001B06D5">
              <w:rPr>
                <w:rStyle w:val="Hyperlink"/>
                <w:rFonts w:asciiTheme="majorHAnsi" w:hAnsiTheme="majorHAnsi" w:cstheme="majorHAnsi"/>
                <w:noProof/>
                <w:sz w:val="28"/>
                <w:szCs w:val="28"/>
              </w:rPr>
              <w:t>…</w:t>
            </w:r>
            <w:r w:rsidR="0030426D" w:rsidRPr="001B06D5">
              <w:rPr>
                <w:rStyle w:val="Hyperlink"/>
                <w:rFonts w:asciiTheme="majorHAnsi" w:hAnsiTheme="majorHAnsi" w:cstheme="majorHAnsi"/>
                <w:b/>
                <w:bCs/>
                <w:noProof/>
                <w:sz w:val="28"/>
                <w:szCs w:val="28"/>
              </w:rPr>
              <w:t>.</w:t>
            </w:r>
            <w:r w:rsidRPr="001B06D5">
              <w:rPr>
                <w:rFonts w:asciiTheme="majorHAnsi" w:hAnsiTheme="majorHAnsi" w:cstheme="majorHAnsi"/>
                <w:noProof/>
                <w:webHidden/>
                <w:sz w:val="28"/>
                <w:szCs w:val="28"/>
              </w:rPr>
              <w:tab/>
            </w:r>
            <w:r w:rsidR="00F41CC5" w:rsidRPr="001B06D5">
              <w:rPr>
                <w:rFonts w:asciiTheme="majorHAnsi" w:hAnsiTheme="majorHAnsi" w:cstheme="majorHAnsi"/>
                <w:noProof/>
                <w:webHidden/>
                <w:sz w:val="28"/>
                <w:szCs w:val="28"/>
              </w:rPr>
              <w:fldChar w:fldCharType="begin"/>
            </w:r>
            <w:r w:rsidR="00F41CC5" w:rsidRPr="001B06D5">
              <w:rPr>
                <w:rFonts w:asciiTheme="majorHAnsi" w:hAnsiTheme="majorHAnsi" w:cstheme="majorHAnsi"/>
                <w:noProof/>
                <w:webHidden/>
                <w:sz w:val="28"/>
                <w:szCs w:val="28"/>
              </w:rPr>
              <w:instrText xml:space="preserve"> PAGEREF _Toc207905216 \h </w:instrText>
            </w:r>
            <w:r w:rsidR="00F41CC5" w:rsidRPr="001B06D5">
              <w:rPr>
                <w:rFonts w:asciiTheme="majorHAnsi" w:hAnsiTheme="majorHAnsi" w:cstheme="majorHAnsi"/>
                <w:noProof/>
                <w:webHidden/>
                <w:sz w:val="28"/>
                <w:szCs w:val="28"/>
              </w:rPr>
            </w:r>
            <w:r w:rsidR="00F41CC5" w:rsidRPr="001B06D5">
              <w:rPr>
                <w:rFonts w:asciiTheme="majorHAnsi" w:hAnsiTheme="majorHAnsi" w:cstheme="majorHAnsi"/>
                <w:noProof/>
                <w:webHidden/>
                <w:sz w:val="28"/>
                <w:szCs w:val="28"/>
              </w:rPr>
              <w:fldChar w:fldCharType="separate"/>
            </w:r>
            <w:r w:rsidRPr="001B06D5">
              <w:rPr>
                <w:rFonts w:asciiTheme="majorHAnsi" w:hAnsiTheme="majorHAnsi" w:cstheme="majorHAnsi"/>
                <w:noProof/>
                <w:webHidden/>
                <w:sz w:val="28"/>
                <w:szCs w:val="28"/>
              </w:rPr>
              <w:t>9</w:t>
            </w:r>
            <w:r w:rsidR="00F41CC5" w:rsidRPr="001B06D5">
              <w:rPr>
                <w:rFonts w:asciiTheme="majorHAnsi" w:hAnsiTheme="majorHAnsi" w:cstheme="majorHAnsi"/>
                <w:noProof/>
                <w:webHidden/>
                <w:sz w:val="28"/>
                <w:szCs w:val="28"/>
              </w:rPr>
              <w:fldChar w:fldCharType="end"/>
            </w:r>
          </w:hyperlink>
        </w:p>
        <w:p w14:paraId="11CD279A" w14:textId="25F28FBB" w:rsidR="00F41CC5" w:rsidRPr="001B06D5" w:rsidRDefault="00F411A0" w:rsidP="00745F2C">
          <w:pPr>
            <w:pStyle w:val="TOC3"/>
            <w:tabs>
              <w:tab w:val="left" w:pos="567"/>
              <w:tab w:val="left" w:pos="1200"/>
              <w:tab w:val="right" w:leader="dot" w:pos="9962"/>
            </w:tabs>
            <w:ind w:left="0"/>
            <w:rPr>
              <w:rFonts w:asciiTheme="majorHAnsi" w:hAnsiTheme="majorHAnsi" w:cstheme="majorHAnsi"/>
              <w:noProof/>
              <w:kern w:val="2"/>
              <w:sz w:val="28"/>
              <w:szCs w:val="28"/>
              <w:lang w:val="lt-LT" w:eastAsia="lt-LT"/>
              <w14:ligatures w14:val="standardContextual"/>
            </w:rPr>
          </w:pPr>
          <w:hyperlink w:anchor="_Toc207905217" w:history="1">
            <w:r w:rsidRPr="001B06D5">
              <w:rPr>
                <w:rStyle w:val="Hyperlink"/>
                <w:rFonts w:asciiTheme="majorHAnsi" w:hAnsiTheme="majorHAnsi" w:cstheme="majorHAnsi"/>
                <w:noProof/>
                <w:sz w:val="28"/>
                <w:szCs w:val="28"/>
              </w:rPr>
              <w:t>3.3.</w:t>
            </w:r>
            <w:r w:rsidRPr="001B06D5">
              <w:rPr>
                <w:rFonts w:asciiTheme="majorHAnsi" w:hAnsiTheme="majorHAnsi" w:cstheme="majorHAnsi"/>
                <w:noProof/>
                <w:kern w:val="2"/>
                <w:sz w:val="28"/>
                <w:szCs w:val="28"/>
                <w:lang w:val="lt-LT" w:eastAsia="lt-LT"/>
                <w14:ligatures w14:val="standardContextual"/>
              </w:rPr>
              <w:tab/>
            </w:r>
            <w:r w:rsidRPr="001B06D5">
              <w:rPr>
                <w:rStyle w:val="Hyperlink"/>
                <w:rFonts w:asciiTheme="majorHAnsi" w:hAnsiTheme="majorHAnsi" w:cstheme="majorHAnsi"/>
                <w:b/>
                <w:bCs/>
                <w:noProof/>
                <w:sz w:val="28"/>
                <w:szCs w:val="28"/>
              </w:rPr>
              <w:t>AGENTŪROS DARBUOTOJŲ KONSULTAVIMO KDV NAUDOJIMO KLAUSIMAIS</w:t>
            </w:r>
            <w:r w:rsidRPr="001B06D5">
              <w:rPr>
                <w:rFonts w:asciiTheme="majorHAnsi" w:hAnsiTheme="majorHAnsi" w:cstheme="majorHAnsi"/>
                <w:noProof/>
                <w:webHidden/>
                <w:sz w:val="28"/>
                <w:szCs w:val="28"/>
              </w:rPr>
              <w:tab/>
            </w:r>
            <w:r w:rsidR="00F41CC5" w:rsidRPr="001B06D5">
              <w:rPr>
                <w:rFonts w:asciiTheme="majorHAnsi" w:hAnsiTheme="majorHAnsi" w:cstheme="majorHAnsi"/>
                <w:noProof/>
                <w:webHidden/>
                <w:sz w:val="28"/>
                <w:szCs w:val="28"/>
              </w:rPr>
              <w:fldChar w:fldCharType="begin"/>
            </w:r>
            <w:r w:rsidR="00F41CC5" w:rsidRPr="001B06D5">
              <w:rPr>
                <w:rFonts w:asciiTheme="majorHAnsi" w:hAnsiTheme="majorHAnsi" w:cstheme="majorHAnsi"/>
                <w:noProof/>
                <w:webHidden/>
                <w:sz w:val="28"/>
                <w:szCs w:val="28"/>
              </w:rPr>
              <w:instrText xml:space="preserve"> PAGEREF _Toc207905217 \h </w:instrText>
            </w:r>
            <w:r w:rsidR="00F41CC5" w:rsidRPr="001B06D5">
              <w:rPr>
                <w:rFonts w:asciiTheme="majorHAnsi" w:hAnsiTheme="majorHAnsi" w:cstheme="majorHAnsi"/>
                <w:noProof/>
                <w:webHidden/>
                <w:sz w:val="28"/>
                <w:szCs w:val="28"/>
              </w:rPr>
            </w:r>
            <w:r w:rsidR="00F41CC5" w:rsidRPr="001B06D5">
              <w:rPr>
                <w:rFonts w:asciiTheme="majorHAnsi" w:hAnsiTheme="majorHAnsi" w:cstheme="majorHAnsi"/>
                <w:noProof/>
                <w:webHidden/>
                <w:sz w:val="28"/>
                <w:szCs w:val="28"/>
              </w:rPr>
              <w:fldChar w:fldCharType="separate"/>
            </w:r>
            <w:r w:rsidRPr="001B06D5">
              <w:rPr>
                <w:rFonts w:asciiTheme="majorHAnsi" w:hAnsiTheme="majorHAnsi" w:cstheme="majorHAnsi"/>
                <w:noProof/>
                <w:webHidden/>
                <w:sz w:val="28"/>
                <w:szCs w:val="28"/>
              </w:rPr>
              <w:t>10</w:t>
            </w:r>
            <w:r w:rsidR="00F41CC5" w:rsidRPr="001B06D5">
              <w:rPr>
                <w:rFonts w:asciiTheme="majorHAnsi" w:hAnsiTheme="majorHAnsi" w:cstheme="majorHAnsi"/>
                <w:noProof/>
                <w:webHidden/>
                <w:sz w:val="28"/>
                <w:szCs w:val="28"/>
              </w:rPr>
              <w:fldChar w:fldCharType="end"/>
            </w:r>
          </w:hyperlink>
        </w:p>
        <w:p w14:paraId="067500F6" w14:textId="198CCC77" w:rsidR="00F41CC5" w:rsidRPr="001B06D5" w:rsidRDefault="00F411A0" w:rsidP="00745F2C">
          <w:pPr>
            <w:pStyle w:val="TOC3"/>
            <w:tabs>
              <w:tab w:val="left" w:pos="567"/>
              <w:tab w:val="left" w:pos="1200"/>
              <w:tab w:val="right" w:leader="dot" w:pos="9962"/>
            </w:tabs>
            <w:ind w:left="0"/>
            <w:rPr>
              <w:rFonts w:asciiTheme="majorHAnsi" w:hAnsiTheme="majorHAnsi" w:cstheme="majorHAnsi"/>
              <w:noProof/>
              <w:kern w:val="2"/>
              <w:sz w:val="28"/>
              <w:szCs w:val="28"/>
              <w:lang w:val="lt-LT" w:eastAsia="lt-LT"/>
              <w14:ligatures w14:val="standardContextual"/>
            </w:rPr>
          </w:pPr>
          <w:hyperlink w:anchor="_Toc207905218" w:history="1">
            <w:r w:rsidRPr="001B06D5">
              <w:rPr>
                <w:rStyle w:val="Hyperlink"/>
                <w:rFonts w:asciiTheme="majorHAnsi" w:hAnsiTheme="majorHAnsi" w:cstheme="majorHAnsi"/>
                <w:noProof/>
                <w:sz w:val="28"/>
                <w:szCs w:val="28"/>
              </w:rPr>
              <w:t>3.4.</w:t>
            </w:r>
            <w:r w:rsidRPr="001B06D5">
              <w:rPr>
                <w:rFonts w:asciiTheme="majorHAnsi" w:hAnsiTheme="majorHAnsi" w:cstheme="majorHAnsi"/>
                <w:noProof/>
                <w:kern w:val="2"/>
                <w:sz w:val="28"/>
                <w:szCs w:val="28"/>
                <w:lang w:val="lt-LT" w:eastAsia="lt-LT"/>
                <w14:ligatures w14:val="standardContextual"/>
              </w:rPr>
              <w:tab/>
            </w:r>
            <w:r w:rsidRPr="001B06D5">
              <w:rPr>
                <w:rStyle w:val="Hyperlink"/>
                <w:rFonts w:asciiTheme="majorHAnsi" w:hAnsiTheme="majorHAnsi" w:cstheme="majorHAnsi"/>
                <w:b/>
                <w:bCs/>
                <w:noProof/>
                <w:sz w:val="28"/>
                <w:szCs w:val="28"/>
              </w:rPr>
              <w:t>AGENTŪROS ORGTECHNIKOS SISTEMINĖS PROGAMINĖS ĮRANGOS VALDYMAS</w:t>
            </w:r>
            <w:r w:rsidRPr="001B06D5">
              <w:rPr>
                <w:rFonts w:asciiTheme="majorHAnsi" w:hAnsiTheme="majorHAnsi" w:cstheme="majorHAnsi"/>
                <w:noProof/>
                <w:webHidden/>
                <w:sz w:val="28"/>
                <w:szCs w:val="28"/>
              </w:rPr>
              <w:tab/>
            </w:r>
            <w:r w:rsidR="00F41CC5" w:rsidRPr="001B06D5">
              <w:rPr>
                <w:rFonts w:asciiTheme="majorHAnsi" w:hAnsiTheme="majorHAnsi" w:cstheme="majorHAnsi"/>
                <w:noProof/>
                <w:webHidden/>
                <w:sz w:val="28"/>
                <w:szCs w:val="28"/>
              </w:rPr>
              <w:fldChar w:fldCharType="begin"/>
            </w:r>
            <w:r w:rsidR="00F41CC5" w:rsidRPr="001B06D5">
              <w:rPr>
                <w:rFonts w:asciiTheme="majorHAnsi" w:hAnsiTheme="majorHAnsi" w:cstheme="majorHAnsi"/>
                <w:noProof/>
                <w:webHidden/>
                <w:sz w:val="28"/>
                <w:szCs w:val="28"/>
              </w:rPr>
              <w:instrText xml:space="preserve"> PAGEREF _Toc207905218 \h </w:instrText>
            </w:r>
            <w:r w:rsidR="00F41CC5" w:rsidRPr="001B06D5">
              <w:rPr>
                <w:rFonts w:asciiTheme="majorHAnsi" w:hAnsiTheme="majorHAnsi" w:cstheme="majorHAnsi"/>
                <w:noProof/>
                <w:webHidden/>
                <w:sz w:val="28"/>
                <w:szCs w:val="28"/>
              </w:rPr>
            </w:r>
            <w:r w:rsidR="00F41CC5" w:rsidRPr="001B06D5">
              <w:rPr>
                <w:rFonts w:asciiTheme="majorHAnsi" w:hAnsiTheme="majorHAnsi" w:cstheme="majorHAnsi"/>
                <w:noProof/>
                <w:webHidden/>
                <w:sz w:val="28"/>
                <w:szCs w:val="28"/>
              </w:rPr>
              <w:fldChar w:fldCharType="separate"/>
            </w:r>
            <w:r w:rsidRPr="001B06D5">
              <w:rPr>
                <w:rFonts w:asciiTheme="majorHAnsi" w:hAnsiTheme="majorHAnsi" w:cstheme="majorHAnsi"/>
                <w:noProof/>
                <w:webHidden/>
                <w:sz w:val="28"/>
                <w:szCs w:val="28"/>
              </w:rPr>
              <w:t>11</w:t>
            </w:r>
            <w:r w:rsidR="00F41CC5" w:rsidRPr="001B06D5">
              <w:rPr>
                <w:rFonts w:asciiTheme="majorHAnsi" w:hAnsiTheme="majorHAnsi" w:cstheme="majorHAnsi"/>
                <w:noProof/>
                <w:webHidden/>
                <w:sz w:val="28"/>
                <w:szCs w:val="28"/>
              </w:rPr>
              <w:fldChar w:fldCharType="end"/>
            </w:r>
          </w:hyperlink>
        </w:p>
        <w:p w14:paraId="51B291D1" w14:textId="422CD816" w:rsidR="00F41CC5" w:rsidRPr="001B06D5" w:rsidRDefault="00F411A0" w:rsidP="00745F2C">
          <w:pPr>
            <w:pStyle w:val="TOC3"/>
            <w:tabs>
              <w:tab w:val="left" w:pos="567"/>
              <w:tab w:val="left" w:pos="1200"/>
              <w:tab w:val="right" w:leader="dot" w:pos="9962"/>
            </w:tabs>
            <w:ind w:left="0"/>
            <w:rPr>
              <w:rFonts w:asciiTheme="majorHAnsi" w:hAnsiTheme="majorHAnsi" w:cstheme="majorHAnsi"/>
              <w:noProof/>
              <w:kern w:val="2"/>
              <w:sz w:val="28"/>
              <w:szCs w:val="28"/>
              <w:lang w:val="lt-LT" w:eastAsia="lt-LT"/>
              <w14:ligatures w14:val="standardContextual"/>
            </w:rPr>
          </w:pPr>
          <w:hyperlink w:anchor="_Toc207905219" w:history="1">
            <w:r w:rsidRPr="001B06D5">
              <w:rPr>
                <w:rStyle w:val="Hyperlink"/>
                <w:rFonts w:asciiTheme="majorHAnsi" w:hAnsiTheme="majorHAnsi" w:cstheme="majorHAnsi"/>
                <w:noProof/>
                <w:sz w:val="28"/>
                <w:szCs w:val="28"/>
              </w:rPr>
              <w:t>3.5.</w:t>
            </w:r>
            <w:r w:rsidRPr="001B06D5">
              <w:rPr>
                <w:rFonts w:asciiTheme="majorHAnsi" w:hAnsiTheme="majorHAnsi" w:cstheme="majorHAnsi"/>
                <w:noProof/>
                <w:kern w:val="2"/>
                <w:sz w:val="28"/>
                <w:szCs w:val="28"/>
                <w:lang w:val="lt-LT" w:eastAsia="lt-LT"/>
                <w14:ligatures w14:val="standardContextual"/>
              </w:rPr>
              <w:tab/>
            </w:r>
            <w:r w:rsidRPr="001B06D5">
              <w:rPr>
                <w:rStyle w:val="Hyperlink"/>
                <w:rFonts w:asciiTheme="majorHAnsi" w:hAnsiTheme="majorHAnsi" w:cstheme="majorHAnsi"/>
                <w:b/>
                <w:bCs/>
                <w:noProof/>
                <w:sz w:val="28"/>
                <w:szCs w:val="28"/>
              </w:rPr>
              <w:t>AGENTŪROS MS365 PASKYROS VALDYMAS</w:t>
            </w:r>
            <w:r w:rsidRPr="001B06D5">
              <w:rPr>
                <w:rFonts w:asciiTheme="majorHAnsi" w:hAnsiTheme="majorHAnsi" w:cstheme="majorHAnsi"/>
                <w:noProof/>
                <w:webHidden/>
                <w:sz w:val="28"/>
                <w:szCs w:val="28"/>
              </w:rPr>
              <w:tab/>
            </w:r>
            <w:r w:rsidR="00F41CC5" w:rsidRPr="001B06D5">
              <w:rPr>
                <w:rFonts w:asciiTheme="majorHAnsi" w:hAnsiTheme="majorHAnsi" w:cstheme="majorHAnsi"/>
                <w:noProof/>
                <w:webHidden/>
                <w:sz w:val="28"/>
                <w:szCs w:val="28"/>
              </w:rPr>
              <w:fldChar w:fldCharType="begin"/>
            </w:r>
            <w:r w:rsidR="00F41CC5" w:rsidRPr="001B06D5">
              <w:rPr>
                <w:rFonts w:asciiTheme="majorHAnsi" w:hAnsiTheme="majorHAnsi" w:cstheme="majorHAnsi"/>
                <w:noProof/>
                <w:webHidden/>
                <w:sz w:val="28"/>
                <w:szCs w:val="28"/>
              </w:rPr>
              <w:instrText xml:space="preserve"> PAGEREF _Toc207905219 \h </w:instrText>
            </w:r>
            <w:r w:rsidR="00F41CC5" w:rsidRPr="001B06D5">
              <w:rPr>
                <w:rFonts w:asciiTheme="majorHAnsi" w:hAnsiTheme="majorHAnsi" w:cstheme="majorHAnsi"/>
                <w:noProof/>
                <w:webHidden/>
                <w:sz w:val="28"/>
                <w:szCs w:val="28"/>
              </w:rPr>
            </w:r>
            <w:r w:rsidR="00F41CC5" w:rsidRPr="001B06D5">
              <w:rPr>
                <w:rFonts w:asciiTheme="majorHAnsi" w:hAnsiTheme="majorHAnsi" w:cstheme="majorHAnsi"/>
                <w:noProof/>
                <w:webHidden/>
                <w:sz w:val="28"/>
                <w:szCs w:val="28"/>
              </w:rPr>
              <w:fldChar w:fldCharType="separate"/>
            </w:r>
            <w:r w:rsidRPr="001B06D5">
              <w:rPr>
                <w:rFonts w:asciiTheme="majorHAnsi" w:hAnsiTheme="majorHAnsi" w:cstheme="majorHAnsi"/>
                <w:noProof/>
                <w:webHidden/>
                <w:sz w:val="28"/>
                <w:szCs w:val="28"/>
              </w:rPr>
              <w:t>11</w:t>
            </w:r>
            <w:r w:rsidR="00F41CC5" w:rsidRPr="001B06D5">
              <w:rPr>
                <w:rFonts w:asciiTheme="majorHAnsi" w:hAnsiTheme="majorHAnsi" w:cstheme="majorHAnsi"/>
                <w:noProof/>
                <w:webHidden/>
                <w:sz w:val="28"/>
                <w:szCs w:val="28"/>
              </w:rPr>
              <w:fldChar w:fldCharType="end"/>
            </w:r>
          </w:hyperlink>
        </w:p>
        <w:p w14:paraId="4A90DE76" w14:textId="29324BAF" w:rsidR="00F41CC5" w:rsidRPr="001B06D5" w:rsidRDefault="00F411A0" w:rsidP="00745F2C">
          <w:pPr>
            <w:pStyle w:val="TOC3"/>
            <w:tabs>
              <w:tab w:val="left" w:pos="567"/>
              <w:tab w:val="left" w:pos="1200"/>
              <w:tab w:val="right" w:leader="dot" w:pos="9962"/>
            </w:tabs>
            <w:ind w:left="0"/>
            <w:rPr>
              <w:rFonts w:asciiTheme="majorHAnsi" w:hAnsiTheme="majorHAnsi" w:cstheme="majorHAnsi"/>
              <w:noProof/>
              <w:kern w:val="2"/>
              <w:sz w:val="28"/>
              <w:szCs w:val="28"/>
              <w:lang w:val="lt-LT" w:eastAsia="lt-LT"/>
              <w14:ligatures w14:val="standardContextual"/>
            </w:rPr>
          </w:pPr>
          <w:hyperlink w:anchor="_Toc207905220" w:history="1">
            <w:r w:rsidRPr="001B06D5">
              <w:rPr>
                <w:rStyle w:val="Hyperlink"/>
                <w:rFonts w:asciiTheme="majorHAnsi" w:hAnsiTheme="majorHAnsi" w:cstheme="majorHAnsi"/>
                <w:noProof/>
                <w:sz w:val="28"/>
                <w:szCs w:val="28"/>
              </w:rPr>
              <w:t>3.6.</w:t>
            </w:r>
            <w:r w:rsidRPr="001B06D5">
              <w:rPr>
                <w:rFonts w:asciiTheme="majorHAnsi" w:hAnsiTheme="majorHAnsi" w:cstheme="majorHAnsi"/>
                <w:noProof/>
                <w:kern w:val="2"/>
                <w:sz w:val="28"/>
                <w:szCs w:val="28"/>
                <w:lang w:val="lt-LT" w:eastAsia="lt-LT"/>
                <w14:ligatures w14:val="standardContextual"/>
              </w:rPr>
              <w:tab/>
            </w:r>
            <w:r w:rsidRPr="001B06D5">
              <w:rPr>
                <w:rStyle w:val="Hyperlink"/>
                <w:rFonts w:asciiTheme="majorHAnsi" w:hAnsiTheme="majorHAnsi" w:cstheme="majorHAnsi"/>
                <w:b/>
                <w:bCs/>
                <w:noProof/>
                <w:sz w:val="28"/>
                <w:szCs w:val="28"/>
              </w:rPr>
              <w:t>AGENTŪROS ANTIVIRUSINĖS PROGRAMOS PASKYROS VALDYMAS</w:t>
            </w:r>
            <w:r w:rsidRPr="001B06D5">
              <w:rPr>
                <w:rFonts w:asciiTheme="majorHAnsi" w:hAnsiTheme="majorHAnsi" w:cstheme="majorHAnsi"/>
                <w:noProof/>
                <w:webHidden/>
                <w:sz w:val="28"/>
                <w:szCs w:val="28"/>
              </w:rPr>
              <w:tab/>
            </w:r>
            <w:r w:rsidR="00F41CC5" w:rsidRPr="001B06D5">
              <w:rPr>
                <w:rFonts w:asciiTheme="majorHAnsi" w:hAnsiTheme="majorHAnsi" w:cstheme="majorHAnsi"/>
                <w:noProof/>
                <w:webHidden/>
                <w:sz w:val="28"/>
                <w:szCs w:val="28"/>
              </w:rPr>
              <w:fldChar w:fldCharType="begin"/>
            </w:r>
            <w:r w:rsidR="00F41CC5" w:rsidRPr="001B06D5">
              <w:rPr>
                <w:rFonts w:asciiTheme="majorHAnsi" w:hAnsiTheme="majorHAnsi" w:cstheme="majorHAnsi"/>
                <w:noProof/>
                <w:webHidden/>
                <w:sz w:val="28"/>
                <w:szCs w:val="28"/>
              </w:rPr>
              <w:instrText xml:space="preserve"> PAGEREF _Toc207905220 \h </w:instrText>
            </w:r>
            <w:r w:rsidR="00F41CC5" w:rsidRPr="001B06D5">
              <w:rPr>
                <w:rFonts w:asciiTheme="majorHAnsi" w:hAnsiTheme="majorHAnsi" w:cstheme="majorHAnsi"/>
                <w:noProof/>
                <w:webHidden/>
                <w:sz w:val="28"/>
                <w:szCs w:val="28"/>
              </w:rPr>
            </w:r>
            <w:r w:rsidR="00F41CC5" w:rsidRPr="001B06D5">
              <w:rPr>
                <w:rFonts w:asciiTheme="majorHAnsi" w:hAnsiTheme="majorHAnsi" w:cstheme="majorHAnsi"/>
                <w:noProof/>
                <w:webHidden/>
                <w:sz w:val="28"/>
                <w:szCs w:val="28"/>
              </w:rPr>
              <w:fldChar w:fldCharType="separate"/>
            </w:r>
            <w:r w:rsidRPr="001B06D5">
              <w:rPr>
                <w:rFonts w:asciiTheme="majorHAnsi" w:hAnsiTheme="majorHAnsi" w:cstheme="majorHAnsi"/>
                <w:noProof/>
                <w:webHidden/>
                <w:sz w:val="28"/>
                <w:szCs w:val="28"/>
              </w:rPr>
              <w:t>12</w:t>
            </w:r>
            <w:r w:rsidR="00F41CC5" w:rsidRPr="001B06D5">
              <w:rPr>
                <w:rFonts w:asciiTheme="majorHAnsi" w:hAnsiTheme="majorHAnsi" w:cstheme="majorHAnsi"/>
                <w:noProof/>
                <w:webHidden/>
                <w:sz w:val="28"/>
                <w:szCs w:val="28"/>
              </w:rPr>
              <w:fldChar w:fldCharType="end"/>
            </w:r>
          </w:hyperlink>
        </w:p>
        <w:p w14:paraId="32B31F0C" w14:textId="5CE97645" w:rsidR="00F41CC5" w:rsidRPr="001B06D5" w:rsidRDefault="00F411A0" w:rsidP="00745F2C">
          <w:pPr>
            <w:pStyle w:val="TOC3"/>
            <w:tabs>
              <w:tab w:val="left" w:pos="567"/>
              <w:tab w:val="left" w:pos="1200"/>
              <w:tab w:val="right" w:leader="dot" w:pos="9962"/>
            </w:tabs>
            <w:ind w:left="0"/>
            <w:rPr>
              <w:rFonts w:asciiTheme="majorHAnsi" w:hAnsiTheme="majorHAnsi" w:cstheme="majorHAnsi"/>
              <w:noProof/>
              <w:kern w:val="2"/>
              <w:sz w:val="28"/>
              <w:szCs w:val="28"/>
              <w:lang w:val="lt-LT" w:eastAsia="lt-LT"/>
              <w14:ligatures w14:val="standardContextual"/>
            </w:rPr>
          </w:pPr>
          <w:hyperlink w:anchor="_Toc207905221" w:history="1">
            <w:r w:rsidRPr="001B06D5">
              <w:rPr>
                <w:rStyle w:val="Hyperlink"/>
                <w:rFonts w:asciiTheme="majorHAnsi" w:hAnsiTheme="majorHAnsi" w:cstheme="majorHAnsi"/>
                <w:noProof/>
                <w:sz w:val="28"/>
                <w:szCs w:val="28"/>
              </w:rPr>
              <w:t>3.7.</w:t>
            </w:r>
            <w:r w:rsidRPr="001B06D5">
              <w:rPr>
                <w:rFonts w:asciiTheme="majorHAnsi" w:hAnsiTheme="majorHAnsi" w:cstheme="majorHAnsi"/>
                <w:noProof/>
                <w:kern w:val="2"/>
                <w:sz w:val="28"/>
                <w:szCs w:val="28"/>
                <w:lang w:val="lt-LT" w:eastAsia="lt-LT"/>
                <w14:ligatures w14:val="standardContextual"/>
              </w:rPr>
              <w:tab/>
            </w:r>
            <w:r w:rsidRPr="001B06D5">
              <w:rPr>
                <w:rStyle w:val="Hyperlink"/>
                <w:rFonts w:asciiTheme="majorHAnsi" w:hAnsiTheme="majorHAnsi" w:cstheme="majorHAnsi"/>
                <w:b/>
                <w:bCs/>
                <w:noProof/>
                <w:sz w:val="28"/>
                <w:szCs w:val="28"/>
              </w:rPr>
              <w:t>MOBILIŲ TELEFONŲ PRIEŽIŪROS PASLAUGA SUSIJUSI SU KDV EKSPLOATAVIMU</w:t>
            </w:r>
            <w:r w:rsidRPr="001B06D5">
              <w:rPr>
                <w:rFonts w:asciiTheme="majorHAnsi" w:hAnsiTheme="majorHAnsi" w:cstheme="majorHAnsi"/>
                <w:noProof/>
                <w:webHidden/>
                <w:sz w:val="28"/>
                <w:szCs w:val="28"/>
              </w:rPr>
              <w:tab/>
            </w:r>
            <w:r w:rsidR="00F41CC5" w:rsidRPr="001B06D5">
              <w:rPr>
                <w:rFonts w:asciiTheme="majorHAnsi" w:hAnsiTheme="majorHAnsi" w:cstheme="majorHAnsi"/>
                <w:noProof/>
                <w:webHidden/>
                <w:sz w:val="28"/>
                <w:szCs w:val="28"/>
              </w:rPr>
              <w:fldChar w:fldCharType="begin"/>
            </w:r>
            <w:r w:rsidR="00F41CC5" w:rsidRPr="001B06D5">
              <w:rPr>
                <w:rFonts w:asciiTheme="majorHAnsi" w:hAnsiTheme="majorHAnsi" w:cstheme="majorHAnsi"/>
                <w:noProof/>
                <w:webHidden/>
                <w:sz w:val="28"/>
                <w:szCs w:val="28"/>
              </w:rPr>
              <w:instrText xml:space="preserve"> PAGEREF _Toc207905221 \h </w:instrText>
            </w:r>
            <w:r w:rsidR="00F41CC5" w:rsidRPr="001B06D5">
              <w:rPr>
                <w:rFonts w:asciiTheme="majorHAnsi" w:hAnsiTheme="majorHAnsi" w:cstheme="majorHAnsi"/>
                <w:noProof/>
                <w:webHidden/>
                <w:sz w:val="28"/>
                <w:szCs w:val="28"/>
              </w:rPr>
            </w:r>
            <w:r w:rsidR="00F41CC5" w:rsidRPr="001B06D5">
              <w:rPr>
                <w:rFonts w:asciiTheme="majorHAnsi" w:hAnsiTheme="majorHAnsi" w:cstheme="majorHAnsi"/>
                <w:noProof/>
                <w:webHidden/>
                <w:sz w:val="28"/>
                <w:szCs w:val="28"/>
              </w:rPr>
              <w:fldChar w:fldCharType="separate"/>
            </w:r>
            <w:r w:rsidRPr="001B06D5">
              <w:rPr>
                <w:rFonts w:asciiTheme="majorHAnsi" w:hAnsiTheme="majorHAnsi" w:cstheme="majorHAnsi"/>
                <w:noProof/>
                <w:webHidden/>
                <w:sz w:val="28"/>
                <w:szCs w:val="28"/>
              </w:rPr>
              <w:t>12</w:t>
            </w:r>
            <w:r w:rsidR="00F41CC5" w:rsidRPr="001B06D5">
              <w:rPr>
                <w:rFonts w:asciiTheme="majorHAnsi" w:hAnsiTheme="majorHAnsi" w:cstheme="majorHAnsi"/>
                <w:noProof/>
                <w:webHidden/>
                <w:sz w:val="28"/>
                <w:szCs w:val="28"/>
              </w:rPr>
              <w:fldChar w:fldCharType="end"/>
            </w:r>
          </w:hyperlink>
        </w:p>
        <w:p w14:paraId="1CBAE275" w14:textId="0E69504D" w:rsidR="00F41CC5" w:rsidRPr="001B06D5" w:rsidRDefault="00F411A0" w:rsidP="00F17C45">
          <w:pPr>
            <w:pStyle w:val="TOC2"/>
            <w:rPr>
              <w:rFonts w:asciiTheme="majorHAnsi" w:hAnsiTheme="majorHAnsi" w:cstheme="majorHAnsi"/>
              <w:noProof/>
              <w:kern w:val="2"/>
              <w:sz w:val="28"/>
              <w:szCs w:val="28"/>
              <w:lang w:eastAsia="lt-LT"/>
              <w14:ligatures w14:val="standardContextual"/>
            </w:rPr>
          </w:pPr>
          <w:hyperlink w:anchor="_Toc207905222" w:history="1">
            <w:r w:rsidRPr="001B06D5">
              <w:rPr>
                <w:rStyle w:val="Hyperlink"/>
                <w:rFonts w:asciiTheme="majorHAnsi" w:hAnsiTheme="majorHAnsi" w:cstheme="majorHAnsi"/>
                <w:noProof/>
                <w:sz w:val="28"/>
                <w:szCs w:val="28"/>
              </w:rPr>
              <w:t>3.8.</w:t>
            </w:r>
            <w:r w:rsidRPr="001B06D5">
              <w:rPr>
                <w:rFonts w:asciiTheme="majorHAnsi" w:hAnsiTheme="majorHAnsi" w:cstheme="majorHAnsi"/>
                <w:noProof/>
                <w:kern w:val="2"/>
                <w:sz w:val="28"/>
                <w:szCs w:val="28"/>
                <w:lang w:eastAsia="lt-LT"/>
                <w14:ligatures w14:val="standardContextual"/>
              </w:rPr>
              <w:tab/>
            </w:r>
            <w:r w:rsidRPr="001B06D5">
              <w:rPr>
                <w:rStyle w:val="Hyperlink"/>
                <w:rFonts w:asciiTheme="majorHAnsi" w:hAnsiTheme="majorHAnsi" w:cstheme="majorHAnsi"/>
                <w:b/>
                <w:bCs/>
                <w:noProof/>
                <w:sz w:val="28"/>
                <w:szCs w:val="28"/>
              </w:rPr>
              <w:t>KDV TAIKOMŲJŲ PROGRAMŲ DIEGIMO TAISYKLĖS, DIEGIAMŲ PROGRAMŲ SĄRAŠAS</w:t>
            </w:r>
            <w:r w:rsidRPr="001B06D5">
              <w:rPr>
                <w:rFonts w:asciiTheme="majorHAnsi" w:hAnsiTheme="majorHAnsi" w:cstheme="majorHAnsi"/>
                <w:noProof/>
                <w:webHidden/>
                <w:sz w:val="28"/>
                <w:szCs w:val="28"/>
              </w:rPr>
              <w:tab/>
            </w:r>
            <w:r w:rsidR="00F17C45" w:rsidRPr="001B06D5">
              <w:rPr>
                <w:rFonts w:asciiTheme="majorHAnsi" w:hAnsiTheme="majorHAnsi" w:cstheme="majorHAnsi"/>
                <w:noProof/>
                <w:webHidden/>
                <w:sz w:val="28"/>
                <w:szCs w:val="28"/>
              </w:rPr>
              <w:t>.....................................................................................................................................</w:t>
            </w:r>
            <w:r w:rsidR="00F41CC5" w:rsidRPr="001B06D5">
              <w:rPr>
                <w:rFonts w:asciiTheme="majorHAnsi" w:hAnsiTheme="majorHAnsi" w:cstheme="majorHAnsi"/>
                <w:noProof/>
                <w:webHidden/>
                <w:sz w:val="28"/>
                <w:szCs w:val="28"/>
              </w:rPr>
              <w:fldChar w:fldCharType="begin"/>
            </w:r>
            <w:r w:rsidR="00F41CC5" w:rsidRPr="001B06D5">
              <w:rPr>
                <w:rFonts w:asciiTheme="majorHAnsi" w:hAnsiTheme="majorHAnsi" w:cstheme="majorHAnsi"/>
                <w:noProof/>
                <w:webHidden/>
                <w:sz w:val="28"/>
                <w:szCs w:val="28"/>
              </w:rPr>
              <w:instrText xml:space="preserve"> PAGEREF _Toc207905222 \h </w:instrText>
            </w:r>
            <w:r w:rsidR="00F41CC5" w:rsidRPr="001B06D5">
              <w:rPr>
                <w:rFonts w:asciiTheme="majorHAnsi" w:hAnsiTheme="majorHAnsi" w:cstheme="majorHAnsi"/>
                <w:noProof/>
                <w:webHidden/>
                <w:sz w:val="28"/>
                <w:szCs w:val="28"/>
              </w:rPr>
            </w:r>
            <w:r w:rsidR="00F41CC5" w:rsidRPr="001B06D5">
              <w:rPr>
                <w:rFonts w:asciiTheme="majorHAnsi" w:hAnsiTheme="majorHAnsi" w:cstheme="majorHAnsi"/>
                <w:noProof/>
                <w:webHidden/>
                <w:sz w:val="28"/>
                <w:szCs w:val="28"/>
              </w:rPr>
              <w:fldChar w:fldCharType="separate"/>
            </w:r>
            <w:r w:rsidRPr="001B06D5">
              <w:rPr>
                <w:rFonts w:asciiTheme="majorHAnsi" w:hAnsiTheme="majorHAnsi" w:cstheme="majorHAnsi"/>
                <w:noProof/>
                <w:webHidden/>
                <w:sz w:val="28"/>
                <w:szCs w:val="28"/>
              </w:rPr>
              <w:t>13</w:t>
            </w:r>
            <w:r w:rsidR="00F41CC5" w:rsidRPr="001B06D5">
              <w:rPr>
                <w:rFonts w:asciiTheme="majorHAnsi" w:hAnsiTheme="majorHAnsi" w:cstheme="majorHAnsi"/>
                <w:noProof/>
                <w:webHidden/>
                <w:sz w:val="28"/>
                <w:szCs w:val="28"/>
              </w:rPr>
              <w:fldChar w:fldCharType="end"/>
            </w:r>
          </w:hyperlink>
        </w:p>
        <w:p w14:paraId="488E66D7" w14:textId="070AB0D2" w:rsidR="00F41CC5" w:rsidRPr="001B06D5" w:rsidRDefault="00F411A0" w:rsidP="00F17C45">
          <w:pPr>
            <w:pStyle w:val="TOC2"/>
            <w:rPr>
              <w:rFonts w:asciiTheme="majorHAnsi" w:hAnsiTheme="majorHAnsi" w:cstheme="majorHAnsi"/>
              <w:noProof/>
              <w:kern w:val="2"/>
              <w:sz w:val="28"/>
              <w:szCs w:val="28"/>
              <w:lang w:eastAsia="lt-LT"/>
              <w14:ligatures w14:val="standardContextual"/>
            </w:rPr>
          </w:pPr>
          <w:hyperlink w:anchor="_Toc207905223" w:history="1">
            <w:r w:rsidRPr="001B06D5">
              <w:rPr>
                <w:rStyle w:val="Hyperlink"/>
                <w:rFonts w:asciiTheme="majorHAnsi" w:hAnsiTheme="majorHAnsi" w:cstheme="majorHAnsi"/>
                <w:b/>
                <w:bCs/>
                <w:noProof/>
                <w:sz w:val="28"/>
                <w:szCs w:val="28"/>
              </w:rPr>
              <w:t>4.</w:t>
            </w:r>
            <w:r w:rsidRPr="001B06D5">
              <w:rPr>
                <w:rFonts w:asciiTheme="majorHAnsi" w:hAnsiTheme="majorHAnsi" w:cstheme="majorHAnsi"/>
                <w:noProof/>
                <w:kern w:val="2"/>
                <w:sz w:val="28"/>
                <w:szCs w:val="28"/>
                <w:lang w:eastAsia="lt-LT"/>
                <w14:ligatures w14:val="standardContextual"/>
              </w:rPr>
              <w:tab/>
            </w:r>
            <w:r w:rsidRPr="001B06D5">
              <w:rPr>
                <w:rStyle w:val="Hyperlink"/>
                <w:rFonts w:asciiTheme="majorHAnsi" w:hAnsiTheme="majorHAnsi" w:cstheme="majorHAnsi"/>
                <w:b/>
                <w:bCs/>
                <w:noProof/>
                <w:sz w:val="28"/>
                <w:szCs w:val="28"/>
              </w:rPr>
              <w:t>KDV, MS365, ESET APIMTYS</w:t>
            </w:r>
            <w:r w:rsidRPr="001B06D5">
              <w:rPr>
                <w:rFonts w:asciiTheme="majorHAnsi" w:hAnsiTheme="majorHAnsi" w:cstheme="majorHAnsi"/>
                <w:noProof/>
                <w:webHidden/>
                <w:sz w:val="28"/>
                <w:szCs w:val="28"/>
              </w:rPr>
              <w:tab/>
            </w:r>
            <w:r w:rsidR="00F41CC5" w:rsidRPr="001B06D5">
              <w:rPr>
                <w:rFonts w:asciiTheme="majorHAnsi" w:hAnsiTheme="majorHAnsi" w:cstheme="majorHAnsi"/>
                <w:noProof/>
                <w:webHidden/>
                <w:sz w:val="28"/>
                <w:szCs w:val="28"/>
              </w:rPr>
              <w:fldChar w:fldCharType="begin"/>
            </w:r>
            <w:r w:rsidR="00F41CC5" w:rsidRPr="001B06D5">
              <w:rPr>
                <w:rFonts w:asciiTheme="majorHAnsi" w:hAnsiTheme="majorHAnsi" w:cstheme="majorHAnsi"/>
                <w:noProof/>
                <w:webHidden/>
                <w:sz w:val="28"/>
                <w:szCs w:val="28"/>
              </w:rPr>
              <w:instrText xml:space="preserve"> PAGEREF _Toc207905223 \h </w:instrText>
            </w:r>
            <w:r w:rsidR="00F41CC5" w:rsidRPr="001B06D5">
              <w:rPr>
                <w:rFonts w:asciiTheme="majorHAnsi" w:hAnsiTheme="majorHAnsi" w:cstheme="majorHAnsi"/>
                <w:noProof/>
                <w:webHidden/>
                <w:sz w:val="28"/>
                <w:szCs w:val="28"/>
              </w:rPr>
            </w:r>
            <w:r w:rsidR="00F41CC5" w:rsidRPr="001B06D5">
              <w:rPr>
                <w:rFonts w:asciiTheme="majorHAnsi" w:hAnsiTheme="majorHAnsi" w:cstheme="majorHAnsi"/>
                <w:noProof/>
                <w:webHidden/>
                <w:sz w:val="28"/>
                <w:szCs w:val="28"/>
              </w:rPr>
              <w:fldChar w:fldCharType="separate"/>
            </w:r>
            <w:r w:rsidRPr="001B06D5">
              <w:rPr>
                <w:rFonts w:asciiTheme="majorHAnsi" w:hAnsiTheme="majorHAnsi" w:cstheme="majorHAnsi"/>
                <w:noProof/>
                <w:webHidden/>
                <w:sz w:val="28"/>
                <w:szCs w:val="28"/>
              </w:rPr>
              <w:t>14</w:t>
            </w:r>
            <w:r w:rsidR="00F41CC5" w:rsidRPr="001B06D5">
              <w:rPr>
                <w:rFonts w:asciiTheme="majorHAnsi" w:hAnsiTheme="majorHAnsi" w:cstheme="majorHAnsi"/>
                <w:noProof/>
                <w:webHidden/>
                <w:sz w:val="28"/>
                <w:szCs w:val="28"/>
              </w:rPr>
              <w:fldChar w:fldCharType="end"/>
            </w:r>
          </w:hyperlink>
        </w:p>
        <w:p w14:paraId="1A0C12C2" w14:textId="5453EC8F" w:rsidR="00F41CC5" w:rsidRPr="001B06D5" w:rsidRDefault="00F411A0" w:rsidP="00745F2C">
          <w:pPr>
            <w:pStyle w:val="TOC1"/>
            <w:tabs>
              <w:tab w:val="left" w:pos="440"/>
              <w:tab w:val="left" w:pos="567"/>
            </w:tabs>
            <w:rPr>
              <w:rFonts w:asciiTheme="majorHAnsi" w:hAnsiTheme="majorHAnsi" w:cstheme="majorHAnsi"/>
              <w:noProof/>
              <w:kern w:val="2"/>
              <w:sz w:val="28"/>
              <w:szCs w:val="28"/>
              <w:lang w:eastAsia="lt-LT"/>
              <w14:ligatures w14:val="standardContextual"/>
            </w:rPr>
          </w:pPr>
          <w:hyperlink w:anchor="_Toc207905224" w:history="1">
            <w:r w:rsidRPr="001B06D5">
              <w:rPr>
                <w:rStyle w:val="Hyperlink"/>
                <w:rFonts w:asciiTheme="majorHAnsi" w:hAnsiTheme="majorHAnsi" w:cstheme="majorHAnsi"/>
                <w:b/>
                <w:bCs/>
                <w:noProof/>
                <w:sz w:val="28"/>
                <w:szCs w:val="28"/>
              </w:rPr>
              <w:t>5.</w:t>
            </w:r>
            <w:r w:rsidRPr="001B06D5">
              <w:rPr>
                <w:rFonts w:asciiTheme="majorHAnsi" w:hAnsiTheme="majorHAnsi" w:cstheme="majorHAnsi"/>
                <w:noProof/>
                <w:kern w:val="2"/>
                <w:sz w:val="28"/>
                <w:szCs w:val="28"/>
                <w:lang w:eastAsia="lt-LT"/>
                <w14:ligatures w14:val="standardContextual"/>
              </w:rPr>
              <w:tab/>
            </w:r>
            <w:r w:rsidRPr="001B06D5">
              <w:rPr>
                <w:rStyle w:val="Hyperlink"/>
                <w:rFonts w:asciiTheme="majorHAnsi" w:hAnsiTheme="majorHAnsi" w:cstheme="majorHAnsi"/>
                <w:b/>
                <w:bCs/>
                <w:noProof/>
                <w:sz w:val="28"/>
                <w:szCs w:val="28"/>
              </w:rPr>
              <w:t>PASLAUGŲ TEIKĖJO VEIKLOS IR UŽDUOTYS:</w:t>
            </w:r>
            <w:r w:rsidRPr="001B06D5">
              <w:rPr>
                <w:rFonts w:asciiTheme="majorHAnsi" w:hAnsiTheme="majorHAnsi" w:cstheme="majorHAnsi"/>
                <w:noProof/>
                <w:webHidden/>
                <w:sz w:val="28"/>
                <w:szCs w:val="28"/>
              </w:rPr>
              <w:tab/>
            </w:r>
            <w:r w:rsidR="00F41CC5" w:rsidRPr="001B06D5">
              <w:rPr>
                <w:rFonts w:asciiTheme="majorHAnsi" w:hAnsiTheme="majorHAnsi" w:cstheme="majorHAnsi"/>
                <w:noProof/>
                <w:webHidden/>
                <w:sz w:val="28"/>
                <w:szCs w:val="28"/>
              </w:rPr>
              <w:fldChar w:fldCharType="begin"/>
            </w:r>
            <w:r w:rsidR="00F41CC5" w:rsidRPr="001B06D5">
              <w:rPr>
                <w:rFonts w:asciiTheme="majorHAnsi" w:hAnsiTheme="majorHAnsi" w:cstheme="majorHAnsi"/>
                <w:noProof/>
                <w:webHidden/>
                <w:sz w:val="28"/>
                <w:szCs w:val="28"/>
              </w:rPr>
              <w:instrText xml:space="preserve"> PAGEREF _Toc207905224 \h </w:instrText>
            </w:r>
            <w:r w:rsidR="00F41CC5" w:rsidRPr="001B06D5">
              <w:rPr>
                <w:rFonts w:asciiTheme="majorHAnsi" w:hAnsiTheme="majorHAnsi" w:cstheme="majorHAnsi"/>
                <w:noProof/>
                <w:webHidden/>
                <w:sz w:val="28"/>
                <w:szCs w:val="28"/>
              </w:rPr>
            </w:r>
            <w:r w:rsidR="00F41CC5" w:rsidRPr="001B06D5">
              <w:rPr>
                <w:rFonts w:asciiTheme="majorHAnsi" w:hAnsiTheme="majorHAnsi" w:cstheme="majorHAnsi"/>
                <w:noProof/>
                <w:webHidden/>
                <w:sz w:val="28"/>
                <w:szCs w:val="28"/>
              </w:rPr>
              <w:fldChar w:fldCharType="separate"/>
            </w:r>
            <w:r w:rsidRPr="001B06D5">
              <w:rPr>
                <w:rFonts w:asciiTheme="majorHAnsi" w:hAnsiTheme="majorHAnsi" w:cstheme="majorHAnsi"/>
                <w:noProof/>
                <w:webHidden/>
                <w:sz w:val="28"/>
                <w:szCs w:val="28"/>
              </w:rPr>
              <w:t>14</w:t>
            </w:r>
            <w:r w:rsidR="00F41CC5" w:rsidRPr="001B06D5">
              <w:rPr>
                <w:rFonts w:asciiTheme="majorHAnsi" w:hAnsiTheme="majorHAnsi" w:cstheme="majorHAnsi"/>
                <w:noProof/>
                <w:webHidden/>
                <w:sz w:val="28"/>
                <w:szCs w:val="28"/>
              </w:rPr>
              <w:fldChar w:fldCharType="end"/>
            </w:r>
          </w:hyperlink>
        </w:p>
        <w:p w14:paraId="5C386F59" w14:textId="6B6FD744" w:rsidR="00F41CC5" w:rsidRPr="001B06D5" w:rsidRDefault="00F411A0" w:rsidP="00745F2C">
          <w:pPr>
            <w:pStyle w:val="TOC1"/>
            <w:tabs>
              <w:tab w:val="left" w:pos="440"/>
              <w:tab w:val="left" w:pos="567"/>
            </w:tabs>
            <w:rPr>
              <w:rFonts w:asciiTheme="majorHAnsi" w:hAnsiTheme="majorHAnsi" w:cstheme="majorHAnsi"/>
              <w:noProof/>
              <w:kern w:val="2"/>
              <w:sz w:val="28"/>
              <w:szCs w:val="28"/>
              <w:lang w:eastAsia="lt-LT"/>
              <w14:ligatures w14:val="standardContextual"/>
            </w:rPr>
          </w:pPr>
          <w:hyperlink w:anchor="_Toc207905225" w:history="1">
            <w:r w:rsidRPr="001B06D5">
              <w:rPr>
                <w:rStyle w:val="Hyperlink"/>
                <w:rFonts w:asciiTheme="majorHAnsi" w:hAnsiTheme="majorHAnsi" w:cstheme="majorHAnsi"/>
                <w:b/>
                <w:bCs/>
                <w:noProof/>
                <w:sz w:val="28"/>
                <w:szCs w:val="28"/>
              </w:rPr>
              <w:t>6.</w:t>
            </w:r>
            <w:r w:rsidRPr="001B06D5">
              <w:rPr>
                <w:rFonts w:asciiTheme="majorHAnsi" w:hAnsiTheme="majorHAnsi" w:cstheme="majorHAnsi"/>
                <w:noProof/>
                <w:kern w:val="2"/>
                <w:sz w:val="28"/>
                <w:szCs w:val="28"/>
                <w:lang w:eastAsia="lt-LT"/>
                <w14:ligatures w14:val="standardContextual"/>
              </w:rPr>
              <w:tab/>
            </w:r>
            <w:r w:rsidRPr="001B06D5">
              <w:rPr>
                <w:rStyle w:val="Hyperlink"/>
                <w:rFonts w:asciiTheme="majorHAnsi" w:hAnsiTheme="majorHAnsi" w:cstheme="majorHAnsi"/>
                <w:b/>
                <w:bCs/>
                <w:noProof/>
                <w:sz w:val="28"/>
                <w:szCs w:val="28"/>
              </w:rPr>
              <w:t>REIKALAVIMAI PASLAUGŲ TEIKIMUI IR REIKIAMŲ PRIEMONIŲ ĮGYVENDINIMUI</w:t>
            </w:r>
            <w:r w:rsidRPr="001B06D5">
              <w:rPr>
                <w:rFonts w:asciiTheme="majorHAnsi" w:hAnsiTheme="majorHAnsi" w:cstheme="majorHAnsi"/>
                <w:noProof/>
                <w:webHidden/>
                <w:sz w:val="28"/>
                <w:szCs w:val="28"/>
              </w:rPr>
              <w:tab/>
            </w:r>
            <w:r w:rsidR="00F41CC5" w:rsidRPr="001B06D5">
              <w:rPr>
                <w:rFonts w:asciiTheme="majorHAnsi" w:hAnsiTheme="majorHAnsi" w:cstheme="majorHAnsi"/>
                <w:noProof/>
                <w:webHidden/>
                <w:sz w:val="28"/>
                <w:szCs w:val="28"/>
              </w:rPr>
              <w:fldChar w:fldCharType="begin"/>
            </w:r>
            <w:r w:rsidR="00F41CC5" w:rsidRPr="001B06D5">
              <w:rPr>
                <w:rFonts w:asciiTheme="majorHAnsi" w:hAnsiTheme="majorHAnsi" w:cstheme="majorHAnsi"/>
                <w:noProof/>
                <w:webHidden/>
                <w:sz w:val="28"/>
                <w:szCs w:val="28"/>
              </w:rPr>
              <w:instrText xml:space="preserve"> PAGEREF _Toc207905225 \h </w:instrText>
            </w:r>
            <w:r w:rsidR="00F41CC5" w:rsidRPr="001B06D5">
              <w:rPr>
                <w:rFonts w:asciiTheme="majorHAnsi" w:hAnsiTheme="majorHAnsi" w:cstheme="majorHAnsi"/>
                <w:noProof/>
                <w:webHidden/>
                <w:sz w:val="28"/>
                <w:szCs w:val="28"/>
              </w:rPr>
            </w:r>
            <w:r w:rsidR="00F41CC5" w:rsidRPr="001B06D5">
              <w:rPr>
                <w:rFonts w:asciiTheme="majorHAnsi" w:hAnsiTheme="majorHAnsi" w:cstheme="majorHAnsi"/>
                <w:noProof/>
                <w:webHidden/>
                <w:sz w:val="28"/>
                <w:szCs w:val="28"/>
              </w:rPr>
              <w:fldChar w:fldCharType="separate"/>
            </w:r>
            <w:r w:rsidRPr="001B06D5">
              <w:rPr>
                <w:rFonts w:asciiTheme="majorHAnsi" w:hAnsiTheme="majorHAnsi" w:cstheme="majorHAnsi"/>
                <w:noProof/>
                <w:webHidden/>
                <w:sz w:val="28"/>
                <w:szCs w:val="28"/>
              </w:rPr>
              <w:t>15</w:t>
            </w:r>
            <w:r w:rsidR="00F41CC5" w:rsidRPr="001B06D5">
              <w:rPr>
                <w:rFonts w:asciiTheme="majorHAnsi" w:hAnsiTheme="majorHAnsi" w:cstheme="majorHAnsi"/>
                <w:noProof/>
                <w:webHidden/>
                <w:sz w:val="28"/>
                <w:szCs w:val="28"/>
              </w:rPr>
              <w:fldChar w:fldCharType="end"/>
            </w:r>
          </w:hyperlink>
        </w:p>
        <w:p w14:paraId="7C147F1F" w14:textId="74B014F1" w:rsidR="00F41CC5" w:rsidRPr="001B06D5" w:rsidRDefault="00F411A0" w:rsidP="00745F2C">
          <w:pPr>
            <w:pStyle w:val="TOC1"/>
            <w:tabs>
              <w:tab w:val="left" w:pos="440"/>
              <w:tab w:val="left" w:pos="567"/>
            </w:tabs>
            <w:rPr>
              <w:rFonts w:asciiTheme="majorHAnsi" w:hAnsiTheme="majorHAnsi" w:cstheme="majorHAnsi"/>
              <w:noProof/>
              <w:kern w:val="2"/>
              <w:sz w:val="28"/>
              <w:szCs w:val="28"/>
              <w:lang w:eastAsia="lt-LT"/>
              <w14:ligatures w14:val="standardContextual"/>
            </w:rPr>
          </w:pPr>
          <w:hyperlink w:anchor="_Toc207905226" w:history="1">
            <w:r w:rsidRPr="001B06D5">
              <w:rPr>
                <w:rStyle w:val="Hyperlink"/>
                <w:rFonts w:asciiTheme="majorHAnsi" w:hAnsiTheme="majorHAnsi" w:cstheme="majorHAnsi"/>
                <w:b/>
                <w:bCs/>
                <w:noProof/>
                <w:sz w:val="28"/>
                <w:szCs w:val="28"/>
              </w:rPr>
              <w:t>7.</w:t>
            </w:r>
            <w:r w:rsidRPr="001B06D5">
              <w:rPr>
                <w:rFonts w:asciiTheme="majorHAnsi" w:hAnsiTheme="majorHAnsi" w:cstheme="majorHAnsi"/>
                <w:noProof/>
                <w:kern w:val="2"/>
                <w:sz w:val="28"/>
                <w:szCs w:val="28"/>
                <w:lang w:eastAsia="lt-LT"/>
                <w14:ligatures w14:val="standardContextual"/>
              </w:rPr>
              <w:tab/>
            </w:r>
            <w:r w:rsidRPr="001B06D5">
              <w:rPr>
                <w:rStyle w:val="Hyperlink"/>
                <w:rFonts w:asciiTheme="majorHAnsi" w:hAnsiTheme="majorHAnsi" w:cstheme="majorHAnsi"/>
                <w:b/>
                <w:bCs/>
                <w:noProof/>
                <w:sz w:val="28"/>
                <w:szCs w:val="28"/>
              </w:rPr>
              <w:t>KITOS SĄLYGOS</w:t>
            </w:r>
            <w:r w:rsidRPr="001B06D5">
              <w:rPr>
                <w:rFonts w:asciiTheme="majorHAnsi" w:hAnsiTheme="majorHAnsi" w:cstheme="majorHAnsi"/>
                <w:noProof/>
                <w:webHidden/>
                <w:sz w:val="28"/>
                <w:szCs w:val="28"/>
              </w:rPr>
              <w:tab/>
            </w:r>
            <w:r w:rsidR="00F41CC5" w:rsidRPr="001B06D5">
              <w:rPr>
                <w:rFonts w:asciiTheme="majorHAnsi" w:hAnsiTheme="majorHAnsi" w:cstheme="majorHAnsi"/>
                <w:noProof/>
                <w:webHidden/>
                <w:sz w:val="28"/>
                <w:szCs w:val="28"/>
              </w:rPr>
              <w:fldChar w:fldCharType="begin"/>
            </w:r>
            <w:r w:rsidR="00F41CC5" w:rsidRPr="001B06D5">
              <w:rPr>
                <w:rFonts w:asciiTheme="majorHAnsi" w:hAnsiTheme="majorHAnsi" w:cstheme="majorHAnsi"/>
                <w:noProof/>
                <w:webHidden/>
                <w:sz w:val="28"/>
                <w:szCs w:val="28"/>
              </w:rPr>
              <w:instrText xml:space="preserve"> PAGEREF _Toc207905226 \h </w:instrText>
            </w:r>
            <w:r w:rsidR="00F41CC5" w:rsidRPr="001B06D5">
              <w:rPr>
                <w:rFonts w:asciiTheme="majorHAnsi" w:hAnsiTheme="majorHAnsi" w:cstheme="majorHAnsi"/>
                <w:noProof/>
                <w:webHidden/>
                <w:sz w:val="28"/>
                <w:szCs w:val="28"/>
              </w:rPr>
            </w:r>
            <w:r w:rsidR="00F41CC5" w:rsidRPr="001B06D5">
              <w:rPr>
                <w:rFonts w:asciiTheme="majorHAnsi" w:hAnsiTheme="majorHAnsi" w:cstheme="majorHAnsi"/>
                <w:noProof/>
                <w:webHidden/>
                <w:sz w:val="28"/>
                <w:szCs w:val="28"/>
              </w:rPr>
              <w:fldChar w:fldCharType="separate"/>
            </w:r>
            <w:r w:rsidRPr="001B06D5">
              <w:rPr>
                <w:rFonts w:asciiTheme="majorHAnsi" w:hAnsiTheme="majorHAnsi" w:cstheme="majorHAnsi"/>
                <w:noProof/>
                <w:webHidden/>
                <w:sz w:val="28"/>
                <w:szCs w:val="28"/>
              </w:rPr>
              <w:t>18</w:t>
            </w:r>
            <w:r w:rsidR="00F41CC5" w:rsidRPr="001B06D5">
              <w:rPr>
                <w:rFonts w:asciiTheme="majorHAnsi" w:hAnsiTheme="majorHAnsi" w:cstheme="majorHAnsi"/>
                <w:noProof/>
                <w:webHidden/>
                <w:sz w:val="28"/>
                <w:szCs w:val="28"/>
              </w:rPr>
              <w:fldChar w:fldCharType="end"/>
            </w:r>
          </w:hyperlink>
        </w:p>
        <w:p w14:paraId="01C692C6" w14:textId="4CFFE4B2" w:rsidR="00C50DAF" w:rsidRPr="00107D8F" w:rsidRDefault="00C50DAF" w:rsidP="00745F2C">
          <w:pPr>
            <w:tabs>
              <w:tab w:val="left" w:pos="567"/>
            </w:tabs>
          </w:pPr>
          <w:r w:rsidRPr="001B06D5">
            <w:rPr>
              <w:rFonts w:asciiTheme="majorHAnsi" w:hAnsiTheme="majorHAnsi" w:cstheme="majorHAnsi"/>
              <w:b/>
              <w:bCs/>
              <w:sz w:val="28"/>
              <w:szCs w:val="28"/>
            </w:rPr>
            <w:fldChar w:fldCharType="end"/>
          </w:r>
        </w:p>
      </w:sdtContent>
    </w:sdt>
    <w:p w14:paraId="7FA647ED" w14:textId="77777777" w:rsidR="00C50DAF" w:rsidRPr="00107D8F" w:rsidRDefault="00C50DAF" w:rsidP="009118FD">
      <w:pPr>
        <w:tabs>
          <w:tab w:val="left" w:pos="0"/>
        </w:tabs>
        <w:jc w:val="both"/>
      </w:pPr>
    </w:p>
    <w:p w14:paraId="52CB8EF4" w14:textId="71E880E8" w:rsidR="002C2C94" w:rsidRPr="00107D8F" w:rsidRDefault="002C2C94" w:rsidP="009118FD">
      <w:pPr>
        <w:tabs>
          <w:tab w:val="left" w:pos="0"/>
        </w:tabs>
        <w:jc w:val="both"/>
      </w:pPr>
      <w:r w:rsidRPr="00107D8F">
        <w:br w:type="page"/>
      </w:r>
    </w:p>
    <w:p w14:paraId="5159933D" w14:textId="41C0741E" w:rsidR="00986CF4" w:rsidRPr="00745F2C" w:rsidRDefault="008055C2" w:rsidP="00D94333">
      <w:pPr>
        <w:pStyle w:val="Heading1"/>
        <w:spacing w:before="0" w:line="240" w:lineRule="auto"/>
        <w:rPr>
          <w:b/>
          <w:bCs/>
          <w:color w:val="2F5496" w:themeColor="accent1" w:themeShade="BF"/>
        </w:rPr>
      </w:pPr>
      <w:bookmarkStart w:id="0" w:name="_Toc207905211"/>
      <w:r w:rsidRPr="00745F2C">
        <w:rPr>
          <w:b/>
          <w:bCs/>
          <w:color w:val="2F5496" w:themeColor="accent1" w:themeShade="BF"/>
        </w:rPr>
        <w:lastRenderedPageBreak/>
        <w:t>BENDR</w:t>
      </w:r>
      <w:r w:rsidR="00CD5FFF" w:rsidRPr="00745F2C">
        <w:rPr>
          <w:b/>
          <w:bCs/>
          <w:color w:val="2F5496" w:themeColor="accent1" w:themeShade="BF"/>
        </w:rPr>
        <w:t xml:space="preserve">OSIOS </w:t>
      </w:r>
      <w:r w:rsidR="00FF4C27" w:rsidRPr="00745F2C">
        <w:rPr>
          <w:b/>
          <w:bCs/>
          <w:color w:val="2F5496" w:themeColor="accent1" w:themeShade="BF"/>
        </w:rPr>
        <w:t>NUOSTATOS/</w:t>
      </w:r>
      <w:r w:rsidRPr="00745F2C">
        <w:rPr>
          <w:b/>
          <w:bCs/>
          <w:color w:val="2F5496" w:themeColor="accent1" w:themeShade="BF"/>
        </w:rPr>
        <w:t>INFORMACIJA</w:t>
      </w:r>
      <w:bookmarkEnd w:id="0"/>
    </w:p>
    <w:p w14:paraId="55723A35" w14:textId="33E79377" w:rsidR="003C279C" w:rsidRPr="00107D8F" w:rsidRDefault="003C279C" w:rsidP="00D94333">
      <w:pPr>
        <w:pStyle w:val="ListParagraph"/>
        <w:tabs>
          <w:tab w:val="left" w:pos="0"/>
        </w:tabs>
        <w:spacing w:after="0" w:line="240" w:lineRule="auto"/>
        <w:ind w:left="0"/>
        <w:jc w:val="both"/>
        <w:rPr>
          <w:b/>
          <w:bCs/>
        </w:rPr>
      </w:pPr>
    </w:p>
    <w:p w14:paraId="14FF57F4" w14:textId="4C0C8971" w:rsidR="00FB6B08" w:rsidRPr="00107D8F" w:rsidRDefault="000D68D9" w:rsidP="00D94333">
      <w:pPr>
        <w:pStyle w:val="ListParagraph"/>
        <w:tabs>
          <w:tab w:val="left" w:pos="0"/>
        </w:tabs>
        <w:spacing w:after="0" w:line="240" w:lineRule="auto"/>
        <w:ind w:left="0"/>
        <w:jc w:val="both"/>
      </w:pPr>
      <w:r w:rsidRPr="00107D8F">
        <w:t xml:space="preserve">Viešoji įstaiga </w:t>
      </w:r>
      <w:r w:rsidR="1B1CAE3E" w:rsidRPr="00107D8F">
        <w:t xml:space="preserve">Lietuvos energetikos agentūra </w:t>
      </w:r>
      <w:r w:rsidR="000455DE" w:rsidRPr="00107D8F">
        <w:t>(toliau – Perkančioji organizacija arba Agentūra)</w:t>
      </w:r>
      <w:r w:rsidR="1B1CAE3E" w:rsidRPr="00107D8F">
        <w:t>.</w:t>
      </w:r>
    </w:p>
    <w:p w14:paraId="17FE0B65" w14:textId="77777777" w:rsidR="00272EEC" w:rsidRPr="00107D8F" w:rsidRDefault="00272EEC" w:rsidP="00D94333">
      <w:pPr>
        <w:pStyle w:val="ListParagraph"/>
        <w:tabs>
          <w:tab w:val="left" w:pos="0"/>
        </w:tabs>
        <w:spacing w:after="0" w:line="240" w:lineRule="auto"/>
        <w:ind w:left="0"/>
        <w:jc w:val="both"/>
      </w:pPr>
    </w:p>
    <w:p w14:paraId="2639E0E4" w14:textId="7A15D755" w:rsidR="00293618" w:rsidRPr="00107D8F" w:rsidRDefault="1B1CAE3E" w:rsidP="00D94333">
      <w:pPr>
        <w:pStyle w:val="ListParagraph"/>
        <w:tabs>
          <w:tab w:val="left" w:pos="0"/>
        </w:tabs>
        <w:spacing w:after="0" w:line="240" w:lineRule="auto"/>
        <w:ind w:left="0"/>
        <w:jc w:val="both"/>
      </w:pPr>
      <w:r w:rsidRPr="00107D8F">
        <w:rPr>
          <w:b/>
        </w:rPr>
        <w:t>Pirkimo tikslas</w:t>
      </w:r>
      <w:r w:rsidRPr="00107D8F">
        <w:t xml:space="preserve"> –</w:t>
      </w:r>
      <w:r w:rsidR="007A4EA8" w:rsidRPr="00107D8F">
        <w:t xml:space="preserve"> </w:t>
      </w:r>
      <w:r w:rsidR="006C28A4" w:rsidRPr="00107D8F">
        <w:rPr>
          <w:rFonts w:eastAsia="Times New Roman" w:cstheme="minorHAnsi"/>
        </w:rPr>
        <w:t>įsigyti</w:t>
      </w:r>
      <w:r w:rsidR="00031B09" w:rsidRPr="00107D8F">
        <w:rPr>
          <w:rFonts w:eastAsia="Times New Roman" w:cstheme="minorHAnsi"/>
        </w:rPr>
        <w:t xml:space="preserve"> </w:t>
      </w:r>
      <w:r w:rsidR="007A4EA8" w:rsidRPr="00107D8F">
        <w:rPr>
          <w:rFonts w:cstheme="minorHAnsi"/>
          <w:bCs/>
        </w:rPr>
        <w:t>k</w:t>
      </w:r>
      <w:r w:rsidR="00031B09" w:rsidRPr="00107D8F">
        <w:rPr>
          <w:rFonts w:cstheme="minorHAnsi"/>
          <w:bCs/>
        </w:rPr>
        <w:t xml:space="preserve">ompiuterinių darbo vietų </w:t>
      </w:r>
      <w:r w:rsidR="000B5908" w:rsidRPr="00107D8F">
        <w:rPr>
          <w:rFonts w:cstheme="minorHAnsi"/>
          <w:bCs/>
        </w:rPr>
        <w:t>(toliau – KDV</w:t>
      </w:r>
      <w:r w:rsidR="00B30DDD" w:rsidRPr="00107D8F">
        <w:rPr>
          <w:rFonts w:cstheme="minorHAnsi"/>
          <w:bCs/>
        </w:rPr>
        <w:t>)</w:t>
      </w:r>
      <w:r w:rsidR="00031B09" w:rsidRPr="00107D8F">
        <w:rPr>
          <w:rFonts w:cstheme="minorHAnsi"/>
          <w:bCs/>
        </w:rPr>
        <w:t xml:space="preserve"> priežiūros</w:t>
      </w:r>
      <w:r w:rsidR="00031B09" w:rsidRPr="00107D8F">
        <w:rPr>
          <w:rFonts w:eastAsia="Times New Roman" w:cstheme="minorHAnsi"/>
        </w:rPr>
        <w:t xml:space="preserve"> </w:t>
      </w:r>
      <w:r w:rsidR="00031B09" w:rsidRPr="00107D8F">
        <w:rPr>
          <w:rFonts w:cstheme="minorHAnsi"/>
        </w:rPr>
        <w:t>paslaug</w:t>
      </w:r>
      <w:r w:rsidR="00BB4E74" w:rsidRPr="00107D8F">
        <w:rPr>
          <w:rFonts w:cstheme="minorHAnsi"/>
        </w:rPr>
        <w:t>as</w:t>
      </w:r>
      <w:r w:rsidR="00392F7C" w:rsidRPr="00107D8F">
        <w:rPr>
          <w:rFonts w:cstheme="minorHAnsi"/>
        </w:rPr>
        <w:t>:</w:t>
      </w:r>
      <w:r w:rsidR="00540C43" w:rsidRPr="00107D8F">
        <w:rPr>
          <w:rFonts w:cstheme="minorHAnsi"/>
        </w:rPr>
        <w:t xml:space="preserve"> </w:t>
      </w:r>
      <w:r w:rsidR="00B30DDD" w:rsidRPr="00107D8F">
        <w:t>KDV</w:t>
      </w:r>
      <w:r w:rsidRPr="00107D8F">
        <w:t xml:space="preserve">, </w:t>
      </w:r>
      <w:r w:rsidR="00637F62" w:rsidRPr="00107D8F">
        <w:t>apimančių sistemin</w:t>
      </w:r>
      <w:r w:rsidR="0019165B" w:rsidRPr="00107D8F">
        <w:t>ių</w:t>
      </w:r>
      <w:r w:rsidRPr="00107D8F">
        <w:t xml:space="preserve">, </w:t>
      </w:r>
      <w:r w:rsidR="00637F62" w:rsidRPr="00107D8F">
        <w:t xml:space="preserve">licencijuotų taikomųjų </w:t>
      </w:r>
      <w:r w:rsidRPr="00107D8F">
        <w:t>programin</w:t>
      </w:r>
      <w:r w:rsidR="00A37E02" w:rsidRPr="00107D8F">
        <w:t xml:space="preserve">ių </w:t>
      </w:r>
      <w:r w:rsidRPr="00107D8F">
        <w:t>įrang</w:t>
      </w:r>
      <w:r w:rsidR="00A37E02" w:rsidRPr="00107D8F">
        <w:t>ų</w:t>
      </w:r>
      <w:r w:rsidRPr="00107D8F">
        <w:t xml:space="preserve"> (pvz.</w:t>
      </w:r>
      <w:r w:rsidR="00B30DDD" w:rsidRPr="00107D8F">
        <w:t>,</w:t>
      </w:r>
      <w:r w:rsidRPr="00107D8F">
        <w:t xml:space="preserve"> Microsoft 365, ESET ir pan.)</w:t>
      </w:r>
      <w:r w:rsidR="00970AD1" w:rsidRPr="00107D8F">
        <w:t xml:space="preserve"> ir </w:t>
      </w:r>
      <w:r w:rsidR="009B24F4" w:rsidRPr="00107D8F">
        <w:t>nemokam</w:t>
      </w:r>
      <w:r w:rsidR="00A118B7" w:rsidRPr="00107D8F">
        <w:t>ai naudojam</w:t>
      </w:r>
      <w:r w:rsidR="0055430B" w:rsidRPr="00107D8F">
        <w:t>os</w:t>
      </w:r>
      <w:r w:rsidR="009B24F4" w:rsidRPr="00107D8F">
        <w:t xml:space="preserve"> programinė</w:t>
      </w:r>
      <w:r w:rsidR="00A118B7" w:rsidRPr="00107D8F">
        <w:t>s</w:t>
      </w:r>
      <w:r w:rsidR="009B24F4" w:rsidRPr="00107D8F">
        <w:t xml:space="preserve"> įrangos</w:t>
      </w:r>
      <w:r w:rsidRPr="00107D8F">
        <w:t xml:space="preserve"> </w:t>
      </w:r>
      <w:r w:rsidR="009B24F4" w:rsidRPr="00107D8F">
        <w:t>(angl.</w:t>
      </w:r>
      <w:r w:rsidR="0039570A" w:rsidRPr="00107D8F">
        <w:t xml:space="preserve"> </w:t>
      </w:r>
      <w:r w:rsidR="00C30021" w:rsidRPr="00107D8F">
        <w:t>F</w:t>
      </w:r>
      <w:r w:rsidR="004D2BE7" w:rsidRPr="00107D8F">
        <w:t xml:space="preserve">reeware, </w:t>
      </w:r>
      <w:r w:rsidR="00C30021" w:rsidRPr="00107D8F">
        <w:t>S</w:t>
      </w:r>
      <w:r w:rsidR="004D2BE7" w:rsidRPr="00107D8F">
        <w:t xml:space="preserve">hareware, </w:t>
      </w:r>
      <w:r w:rsidR="00C30021" w:rsidRPr="00107D8F">
        <w:t>O</w:t>
      </w:r>
      <w:r w:rsidR="004D2BE7" w:rsidRPr="00107D8F">
        <w:t>pen source</w:t>
      </w:r>
      <w:r w:rsidR="009B24F4" w:rsidRPr="00107D8F">
        <w:t>)</w:t>
      </w:r>
      <w:r w:rsidR="004D2BE7" w:rsidRPr="00107D8F">
        <w:t xml:space="preserve"> </w:t>
      </w:r>
      <w:r w:rsidRPr="00107D8F">
        <w:t>administravimo/valdymo, pakeitimų</w:t>
      </w:r>
      <w:r w:rsidR="00A75A2D" w:rsidRPr="00107D8F">
        <w:t>/atnaujinimų</w:t>
      </w:r>
      <w:r w:rsidRPr="00107D8F">
        <w:t>,</w:t>
      </w:r>
      <w:r w:rsidR="0085125F" w:rsidRPr="00107D8F">
        <w:t xml:space="preserve"> </w:t>
      </w:r>
      <w:r w:rsidR="004C25FC" w:rsidRPr="00107D8F">
        <w:t xml:space="preserve">vartotojų konsultavimo, </w:t>
      </w:r>
      <w:r w:rsidR="0085125F" w:rsidRPr="00107D8F">
        <w:t xml:space="preserve">mobilių įrenginių </w:t>
      </w:r>
      <w:r w:rsidR="00D77336" w:rsidRPr="00107D8F">
        <w:t>sisteminės įrangos</w:t>
      </w:r>
      <w:r w:rsidR="0021711A" w:rsidRPr="00107D8F">
        <w:t xml:space="preserve"> tvarkymo,</w:t>
      </w:r>
      <w:r w:rsidRPr="00107D8F">
        <w:t xml:space="preserve"> </w:t>
      </w:r>
      <w:r w:rsidR="009D2C9C" w:rsidRPr="00107D8F">
        <w:t>VPN</w:t>
      </w:r>
      <w:r w:rsidR="00E13245" w:rsidRPr="00107D8F">
        <w:t xml:space="preserve"> įrangos </w:t>
      </w:r>
      <w:r w:rsidR="00A07EC2" w:rsidRPr="00107D8F">
        <w:t>pal</w:t>
      </w:r>
      <w:r w:rsidR="00D265DC" w:rsidRPr="00107D8F">
        <w:t>a</w:t>
      </w:r>
      <w:r w:rsidR="00A07EC2" w:rsidRPr="00107D8F">
        <w:t xml:space="preserve">ikymo </w:t>
      </w:r>
      <w:r w:rsidR="00E13245" w:rsidRPr="00107D8F">
        <w:t xml:space="preserve">ir klientų diegimo ir valdymo, </w:t>
      </w:r>
      <w:r w:rsidRPr="00107D8F">
        <w:t xml:space="preserve">orgtechnikos taikomosios programinės įrangos diegimo ir/arba konfigūravimo, </w:t>
      </w:r>
      <w:r w:rsidR="0055542F" w:rsidRPr="00107D8F">
        <w:t xml:space="preserve">vartotojų </w:t>
      </w:r>
      <w:r w:rsidR="00C16FF3" w:rsidRPr="00107D8F">
        <w:t xml:space="preserve">KDV </w:t>
      </w:r>
      <w:r w:rsidR="008B381E" w:rsidRPr="00107D8F">
        <w:t>problemų/</w:t>
      </w:r>
      <w:r w:rsidRPr="00107D8F">
        <w:t>incidentų</w:t>
      </w:r>
      <w:r w:rsidR="0055542F" w:rsidRPr="00107D8F">
        <w:t xml:space="preserve"> valdymą</w:t>
      </w:r>
      <w:r w:rsidR="00F54834" w:rsidRPr="00107D8F">
        <w:t>,</w:t>
      </w:r>
      <w:r w:rsidR="0075169F" w:rsidRPr="00107D8F">
        <w:t xml:space="preserve"> </w:t>
      </w:r>
      <w:r w:rsidR="00F54834" w:rsidRPr="00107D8F">
        <w:t>konsultavimo</w:t>
      </w:r>
      <w:r w:rsidR="00FE7936" w:rsidRPr="00107D8F">
        <w:t xml:space="preserve"> </w:t>
      </w:r>
      <w:r w:rsidR="00C16FF3" w:rsidRPr="00107D8F">
        <w:t xml:space="preserve">KDV </w:t>
      </w:r>
      <w:r w:rsidR="00FE7936" w:rsidRPr="00107D8F">
        <w:t>naudojimo</w:t>
      </w:r>
      <w:r w:rsidR="00DB086D" w:rsidRPr="00107D8F">
        <w:t xml:space="preserve">, saugos, </w:t>
      </w:r>
      <w:r w:rsidR="00DC72A5" w:rsidRPr="00107D8F">
        <w:t>licencijavimo</w:t>
      </w:r>
      <w:r w:rsidR="00FE7936" w:rsidRPr="00107D8F">
        <w:t xml:space="preserve"> klausimais</w:t>
      </w:r>
      <w:r w:rsidRPr="00107D8F">
        <w:t xml:space="preserve"> paslaugas</w:t>
      </w:r>
      <w:r w:rsidR="004428A7" w:rsidRPr="00107D8F">
        <w:t>.</w:t>
      </w:r>
    </w:p>
    <w:p w14:paraId="3B38F72E" w14:textId="77777777" w:rsidR="00383767" w:rsidRPr="00107D8F" w:rsidRDefault="00383767" w:rsidP="00D94333">
      <w:pPr>
        <w:pStyle w:val="ListParagraph"/>
        <w:tabs>
          <w:tab w:val="left" w:pos="0"/>
        </w:tabs>
        <w:spacing w:after="0" w:line="240" w:lineRule="auto"/>
        <w:ind w:left="0"/>
        <w:jc w:val="both"/>
      </w:pPr>
    </w:p>
    <w:p w14:paraId="46C7EE08" w14:textId="5E7F6EDE" w:rsidR="00345946" w:rsidRPr="00107D8F" w:rsidRDefault="00702F82" w:rsidP="00D94333">
      <w:pPr>
        <w:pStyle w:val="ListParagraph"/>
        <w:tabs>
          <w:tab w:val="left" w:pos="0"/>
        </w:tabs>
        <w:spacing w:after="0" w:line="240" w:lineRule="auto"/>
        <w:ind w:left="0"/>
        <w:jc w:val="both"/>
      </w:pPr>
      <w:r w:rsidRPr="00107D8F">
        <w:rPr>
          <w:b/>
          <w:bCs/>
        </w:rPr>
        <w:t xml:space="preserve">Agentūros </w:t>
      </w:r>
      <w:r w:rsidR="1B1CAE3E" w:rsidRPr="00107D8F">
        <w:rPr>
          <w:b/>
          <w:bCs/>
        </w:rPr>
        <w:t>tiksla</w:t>
      </w:r>
      <w:r w:rsidR="00685BD3" w:rsidRPr="00107D8F">
        <w:rPr>
          <w:b/>
          <w:bCs/>
        </w:rPr>
        <w:t>i</w:t>
      </w:r>
      <w:r w:rsidR="001C211D" w:rsidRPr="00107D8F">
        <w:rPr>
          <w:b/>
          <w:bCs/>
        </w:rPr>
        <w:t xml:space="preserve"> įsigyjant tiekėjo paslaugas</w:t>
      </w:r>
      <w:r w:rsidR="00345946" w:rsidRPr="00107D8F">
        <w:t>:</w:t>
      </w:r>
    </w:p>
    <w:p w14:paraId="7D8A8871" w14:textId="2A808222" w:rsidR="00345946" w:rsidRPr="00107D8F" w:rsidRDefault="00345946" w:rsidP="00D94333">
      <w:pPr>
        <w:pStyle w:val="ListParagraph"/>
        <w:tabs>
          <w:tab w:val="left" w:pos="0"/>
        </w:tabs>
        <w:spacing w:after="0" w:line="240" w:lineRule="auto"/>
        <w:ind w:left="0"/>
        <w:jc w:val="both"/>
      </w:pPr>
      <w:r w:rsidRPr="00107D8F">
        <w:t xml:space="preserve">1 </w:t>
      </w:r>
      <w:r w:rsidR="00B94CD8" w:rsidRPr="00107D8F">
        <w:t>–</w:t>
      </w:r>
      <w:r w:rsidRPr="00107D8F">
        <w:t xml:space="preserve"> </w:t>
      </w:r>
      <w:r w:rsidR="1B1CAE3E" w:rsidRPr="00107D8F">
        <w:t>užtikrinti tinkamą darbuotojų</w:t>
      </w:r>
      <w:r w:rsidR="00033141" w:rsidRPr="00107D8F">
        <w:t xml:space="preserve"> KDV</w:t>
      </w:r>
      <w:r w:rsidR="00557884" w:rsidRPr="00107D8F">
        <w:t xml:space="preserve">, </w:t>
      </w:r>
      <w:r w:rsidR="1B1CAE3E" w:rsidRPr="00107D8F">
        <w:t>orgtechnikos</w:t>
      </w:r>
      <w:r w:rsidR="007564E4" w:rsidRPr="00107D8F">
        <w:t>, mobilių įrenginių</w:t>
      </w:r>
      <w:r w:rsidR="1B1CAE3E" w:rsidRPr="00107D8F">
        <w:t xml:space="preserve"> veikimą</w:t>
      </w:r>
      <w:r w:rsidR="009D4F42" w:rsidRPr="00107D8F">
        <w:t xml:space="preserve"> bei </w:t>
      </w:r>
      <w:r w:rsidR="1B1CAE3E" w:rsidRPr="00107D8F">
        <w:t>priežiūrą, tinkamą licencijuotos programinės įrangos naudojimą bei kibernetinį saugumą</w:t>
      </w:r>
      <w:r w:rsidRPr="00107D8F">
        <w:t>;</w:t>
      </w:r>
    </w:p>
    <w:p w14:paraId="5EBE1A4E" w14:textId="0E6F1E4D" w:rsidR="008A3641" w:rsidRPr="00107D8F" w:rsidRDefault="00345946" w:rsidP="00D94333">
      <w:pPr>
        <w:pStyle w:val="ListParagraph"/>
        <w:tabs>
          <w:tab w:val="left" w:pos="0"/>
        </w:tabs>
        <w:spacing w:after="0" w:line="240" w:lineRule="auto"/>
        <w:ind w:left="0"/>
        <w:jc w:val="both"/>
      </w:pPr>
      <w:r w:rsidRPr="00107D8F">
        <w:t xml:space="preserve">2 </w:t>
      </w:r>
      <w:r w:rsidR="00EC6655" w:rsidRPr="00107D8F">
        <w:t>–</w:t>
      </w:r>
      <w:r w:rsidRPr="00107D8F">
        <w:t xml:space="preserve"> </w:t>
      </w:r>
      <w:r w:rsidR="00FB2CB8" w:rsidRPr="00107D8F">
        <w:t xml:space="preserve">konsultavimą dėl </w:t>
      </w:r>
      <w:r w:rsidR="006060CB" w:rsidRPr="00107D8F">
        <w:t>tinkam</w:t>
      </w:r>
      <w:r w:rsidR="00AD214A" w:rsidRPr="00107D8F">
        <w:t>ų</w:t>
      </w:r>
      <w:r w:rsidR="006060CB" w:rsidRPr="00107D8F">
        <w:t xml:space="preserve">, </w:t>
      </w:r>
      <w:r w:rsidR="00FB2CB8" w:rsidRPr="00107D8F">
        <w:t xml:space="preserve">įsigyjamų ir </w:t>
      </w:r>
      <w:r w:rsidR="00EC6655" w:rsidRPr="00107D8F">
        <w:t xml:space="preserve">turimų licencijų </w:t>
      </w:r>
      <w:r w:rsidR="00A43CD6" w:rsidRPr="00107D8F">
        <w:t>naudojim</w:t>
      </w:r>
      <w:r w:rsidR="00FB2CB8" w:rsidRPr="00107D8F">
        <w:t>o</w:t>
      </w:r>
      <w:r w:rsidR="00747EAE" w:rsidRPr="00107D8F">
        <w:t xml:space="preserve"> ir valdymo</w:t>
      </w:r>
      <w:r w:rsidR="00B03ED6" w:rsidRPr="00107D8F">
        <w:t>, kibernetinio saugumo</w:t>
      </w:r>
      <w:r w:rsidR="007A370C" w:rsidRPr="00107D8F">
        <w:t>,</w:t>
      </w:r>
      <w:r w:rsidR="00747EAE" w:rsidRPr="00107D8F">
        <w:t xml:space="preserve"> </w:t>
      </w:r>
      <w:r w:rsidR="00B03ED6" w:rsidRPr="00107D8F">
        <w:t>bet</w:t>
      </w:r>
      <w:r w:rsidR="007A370C" w:rsidRPr="00107D8F">
        <w:t xml:space="preserve"> tuo</w:t>
      </w:r>
      <w:r w:rsidR="00B03ED6" w:rsidRPr="00107D8F">
        <w:t xml:space="preserve"> neapsiribojant</w:t>
      </w:r>
      <w:r w:rsidR="008A3641" w:rsidRPr="00107D8F">
        <w:t>.</w:t>
      </w:r>
    </w:p>
    <w:p w14:paraId="69FBC856" w14:textId="3363A28B" w:rsidR="00F068C1" w:rsidRPr="00107D8F" w:rsidRDefault="00D36560" w:rsidP="00D94333">
      <w:pPr>
        <w:pStyle w:val="ListParagraph"/>
        <w:tabs>
          <w:tab w:val="left" w:pos="0"/>
        </w:tabs>
        <w:spacing w:after="0" w:line="240" w:lineRule="auto"/>
        <w:ind w:left="0"/>
        <w:jc w:val="both"/>
      </w:pPr>
      <w:r w:rsidRPr="00107D8F">
        <w:t xml:space="preserve">3 – užtikrinti tinkamą KDV </w:t>
      </w:r>
      <w:r w:rsidR="008526AA" w:rsidRPr="00107D8F">
        <w:t>a</w:t>
      </w:r>
      <w:r w:rsidRPr="00107D8F">
        <w:t>titikt</w:t>
      </w:r>
      <w:r w:rsidR="008526AA" w:rsidRPr="00107D8F">
        <w:t xml:space="preserve">į </w:t>
      </w:r>
      <w:r w:rsidR="00612F11" w:rsidRPr="00107D8F">
        <w:t xml:space="preserve">licencijavimui, valdymui, </w:t>
      </w:r>
      <w:r w:rsidR="0037639E" w:rsidRPr="00107D8F">
        <w:t>kibernetiniam saugumui</w:t>
      </w:r>
      <w:r w:rsidR="006F284D" w:rsidRPr="00107D8F">
        <w:t>,</w:t>
      </w:r>
      <w:r w:rsidR="005352EA" w:rsidRPr="00107D8F">
        <w:t xml:space="preserve"> kai patikrą vykdo išoriniai auditoriai </w:t>
      </w:r>
      <w:r w:rsidRPr="00107D8F">
        <w:t>ar priežiūros institucij</w:t>
      </w:r>
      <w:r w:rsidR="005352EA" w:rsidRPr="00107D8F">
        <w:t>os</w:t>
      </w:r>
      <w:r w:rsidRPr="00107D8F">
        <w:t>.</w:t>
      </w:r>
    </w:p>
    <w:p w14:paraId="699F8D05" w14:textId="77777777" w:rsidR="005B2E18" w:rsidRPr="00107D8F" w:rsidRDefault="005B2E18" w:rsidP="00D94333">
      <w:pPr>
        <w:pStyle w:val="ListParagraph"/>
        <w:tabs>
          <w:tab w:val="left" w:pos="0"/>
        </w:tabs>
        <w:spacing w:after="0" w:line="240" w:lineRule="auto"/>
        <w:ind w:left="0"/>
        <w:jc w:val="both"/>
        <w:rPr>
          <w:b/>
          <w:bCs/>
        </w:rPr>
      </w:pPr>
    </w:p>
    <w:p w14:paraId="6A926F50" w14:textId="77777777" w:rsidR="001E2640" w:rsidRPr="00107D8F" w:rsidRDefault="00ED392B" w:rsidP="00D94333">
      <w:pPr>
        <w:pStyle w:val="ListParagraph"/>
        <w:tabs>
          <w:tab w:val="left" w:pos="0"/>
        </w:tabs>
        <w:spacing w:after="0" w:line="240" w:lineRule="auto"/>
        <w:ind w:left="0"/>
        <w:jc w:val="both"/>
      </w:pPr>
      <w:r w:rsidRPr="00107D8F">
        <w:rPr>
          <w:b/>
          <w:bCs/>
        </w:rPr>
        <w:t>Paslaugų teikimo vieta</w:t>
      </w:r>
      <w:r w:rsidRPr="00107D8F">
        <w:t xml:space="preserve"> – </w:t>
      </w:r>
      <w:r w:rsidR="00AB00ED" w:rsidRPr="00107D8F">
        <w:t xml:space="preserve">Viešoji įstaiga </w:t>
      </w:r>
      <w:r w:rsidR="000765C9" w:rsidRPr="00107D8F">
        <w:t xml:space="preserve">Lietuvos energetikos </w:t>
      </w:r>
      <w:r w:rsidRPr="00107D8F">
        <w:t>agentūra</w:t>
      </w:r>
      <w:r w:rsidR="00E576CC" w:rsidRPr="00107D8F">
        <w:t>,</w:t>
      </w:r>
    </w:p>
    <w:p w14:paraId="72223B55" w14:textId="42C4E8EA" w:rsidR="003B3BB7" w:rsidRPr="00107D8F" w:rsidRDefault="001E2640" w:rsidP="00D94333">
      <w:pPr>
        <w:pStyle w:val="ListParagraph"/>
        <w:tabs>
          <w:tab w:val="left" w:pos="0"/>
        </w:tabs>
        <w:spacing w:after="0" w:line="240" w:lineRule="auto"/>
        <w:ind w:left="0"/>
        <w:jc w:val="both"/>
      </w:pPr>
      <w:r w:rsidRPr="00107D8F">
        <w:t xml:space="preserve">1. </w:t>
      </w:r>
      <w:r w:rsidR="00E576CC" w:rsidRPr="00107D8F">
        <w:t xml:space="preserve">Gedimino pr. 38, LT-01104 </w:t>
      </w:r>
      <w:r w:rsidR="00356623" w:rsidRPr="00107D8F">
        <w:t>: iki 2025 m. gruodžio 1 d.</w:t>
      </w:r>
    </w:p>
    <w:p w14:paraId="24BA1231" w14:textId="707A0572" w:rsidR="003B3BB7" w:rsidRPr="00107D8F" w:rsidRDefault="6D460AA4" w:rsidP="00D94333">
      <w:pPr>
        <w:pStyle w:val="ListParagraph"/>
        <w:tabs>
          <w:tab w:val="left" w:pos="0"/>
        </w:tabs>
        <w:spacing w:after="0" w:line="240" w:lineRule="auto"/>
        <w:ind w:left="0"/>
        <w:jc w:val="both"/>
      </w:pPr>
      <w:r w:rsidRPr="00107D8F">
        <w:t>2.</w:t>
      </w:r>
      <w:r w:rsidR="4950261A" w:rsidRPr="00107D8F">
        <w:t xml:space="preserve"> </w:t>
      </w:r>
      <w:r w:rsidR="066DF31A" w:rsidRPr="00107D8F">
        <w:t>Gedimino pr. 19</w:t>
      </w:r>
      <w:r w:rsidR="0475F925" w:rsidRPr="00107D8F">
        <w:t>,</w:t>
      </w:r>
      <w:r w:rsidR="095B0486" w:rsidRPr="00107D8F">
        <w:t xml:space="preserve"> LT-01103 Vilnius: </w:t>
      </w:r>
      <w:r w:rsidR="5D64DABC" w:rsidRPr="00107D8F">
        <w:t xml:space="preserve">preliminariai </w:t>
      </w:r>
      <w:r w:rsidR="095B0486" w:rsidRPr="00107D8F">
        <w:t>nuo 2025</w:t>
      </w:r>
      <w:r w:rsidR="5D64DABC" w:rsidRPr="00107D8F">
        <w:t xml:space="preserve"> </w:t>
      </w:r>
      <w:r w:rsidR="00955A3C" w:rsidRPr="00107D8F">
        <w:t>m.</w:t>
      </w:r>
      <w:r w:rsidR="5D64DABC" w:rsidRPr="00107D8F">
        <w:t xml:space="preserve"> gruodžio </w:t>
      </w:r>
      <w:r w:rsidR="4D9231CC" w:rsidRPr="00107D8F">
        <w:t>1 d. iki 2026 II ketvirčio.</w:t>
      </w:r>
    </w:p>
    <w:p w14:paraId="04FD930A" w14:textId="2EA820B2" w:rsidR="00E10A65" w:rsidRPr="00107D8F" w:rsidRDefault="003B3BB7" w:rsidP="00D94333">
      <w:pPr>
        <w:pStyle w:val="ListParagraph"/>
        <w:tabs>
          <w:tab w:val="left" w:pos="0"/>
        </w:tabs>
        <w:spacing w:after="0" w:line="240" w:lineRule="auto"/>
        <w:ind w:left="0"/>
        <w:jc w:val="both"/>
      </w:pPr>
      <w:r w:rsidRPr="00107D8F">
        <w:t xml:space="preserve">3. </w:t>
      </w:r>
      <w:r w:rsidR="00B95272" w:rsidRPr="00107D8F">
        <w:t>Mindau</w:t>
      </w:r>
      <w:r w:rsidR="00E06EE9" w:rsidRPr="00107D8F">
        <w:t>go g. 12 LT-03225</w:t>
      </w:r>
      <w:r w:rsidR="00507F7B" w:rsidRPr="00107D8F">
        <w:t>, Vilnius:</w:t>
      </w:r>
      <w:r w:rsidR="00E06EE9" w:rsidRPr="00107D8F">
        <w:t xml:space="preserve"> </w:t>
      </w:r>
      <w:r w:rsidR="00E10A65" w:rsidRPr="00107D8F">
        <w:t xml:space="preserve">preliminariai nuo 2026 </w:t>
      </w:r>
      <w:r w:rsidR="00955A3C" w:rsidRPr="00107D8F">
        <w:t>m.</w:t>
      </w:r>
      <w:r w:rsidR="00E10A65" w:rsidRPr="00107D8F">
        <w:t xml:space="preserve"> II ketvirčio.</w:t>
      </w:r>
    </w:p>
    <w:p w14:paraId="046098AC" w14:textId="7A546A5F" w:rsidR="00ED392B" w:rsidRPr="00107D8F" w:rsidRDefault="004D306F" w:rsidP="00D94333">
      <w:pPr>
        <w:pStyle w:val="ListParagraph"/>
        <w:tabs>
          <w:tab w:val="left" w:pos="0"/>
        </w:tabs>
        <w:spacing w:after="0" w:line="240" w:lineRule="auto"/>
        <w:ind w:left="0"/>
        <w:jc w:val="both"/>
      </w:pPr>
      <w:r w:rsidRPr="00107D8F">
        <w:t>4.</w:t>
      </w:r>
      <w:r w:rsidR="00526162" w:rsidRPr="00107D8F">
        <w:t xml:space="preserve"> </w:t>
      </w:r>
      <w:r w:rsidR="00B335D9" w:rsidRPr="00107D8F">
        <w:t>N</w:t>
      </w:r>
      <w:r w:rsidR="00653AF1" w:rsidRPr="00107D8F">
        <w:t>uotol</w:t>
      </w:r>
      <w:r w:rsidR="00A4747D" w:rsidRPr="00107D8F">
        <w:t>i</w:t>
      </w:r>
      <w:r w:rsidR="00653AF1" w:rsidRPr="00107D8F">
        <w:t xml:space="preserve">niu būdu dirbančių </w:t>
      </w:r>
      <w:r w:rsidR="00A4747D" w:rsidRPr="00107D8F">
        <w:t xml:space="preserve">Agentūros </w:t>
      </w:r>
      <w:r w:rsidR="00653AF1" w:rsidRPr="00107D8F">
        <w:t xml:space="preserve">darbuotojų </w:t>
      </w:r>
      <w:r w:rsidR="004F4D79" w:rsidRPr="00107D8F">
        <w:t>kompiuterinės darbo viet</w:t>
      </w:r>
      <w:r w:rsidR="001C25E5" w:rsidRPr="00107D8F">
        <w:t>os</w:t>
      </w:r>
      <w:r w:rsidR="00653AF1" w:rsidRPr="00107D8F">
        <w:t>.</w:t>
      </w:r>
    </w:p>
    <w:p w14:paraId="43ED531C" w14:textId="77777777" w:rsidR="0003148C" w:rsidRPr="00107D8F" w:rsidRDefault="0003148C" w:rsidP="00D94333">
      <w:pPr>
        <w:pStyle w:val="ListParagraph"/>
        <w:tabs>
          <w:tab w:val="left" w:pos="0"/>
        </w:tabs>
        <w:spacing w:after="0" w:line="240" w:lineRule="auto"/>
        <w:ind w:left="0"/>
        <w:jc w:val="both"/>
      </w:pPr>
    </w:p>
    <w:p w14:paraId="08CDBC61" w14:textId="7E4F8799" w:rsidR="00ED392B" w:rsidRPr="00107D8F" w:rsidRDefault="00ED392B" w:rsidP="00D94333">
      <w:pPr>
        <w:pStyle w:val="ListParagraph"/>
        <w:tabs>
          <w:tab w:val="left" w:pos="0"/>
        </w:tabs>
        <w:spacing w:after="0" w:line="240" w:lineRule="auto"/>
        <w:ind w:left="0"/>
        <w:jc w:val="both"/>
      </w:pPr>
      <w:r w:rsidRPr="00107D8F">
        <w:rPr>
          <w:b/>
          <w:bCs/>
        </w:rPr>
        <w:t>Paslaugų teikimo terminas</w:t>
      </w:r>
      <w:r w:rsidRPr="00107D8F">
        <w:t xml:space="preserve"> – </w:t>
      </w:r>
      <w:r w:rsidR="00353666" w:rsidRPr="00107D8F">
        <w:t xml:space="preserve">36 </w:t>
      </w:r>
      <w:r w:rsidRPr="00107D8F">
        <w:t>(</w:t>
      </w:r>
      <w:r w:rsidR="00353666" w:rsidRPr="00107D8F">
        <w:t>trisdešimt šeši</w:t>
      </w:r>
      <w:r w:rsidRPr="00107D8F">
        <w:t>) mėnesi</w:t>
      </w:r>
      <w:r w:rsidR="00353666" w:rsidRPr="00107D8F">
        <w:t>ai</w:t>
      </w:r>
      <w:r w:rsidRPr="00107D8F">
        <w:t xml:space="preserve"> nuo sutarties įsigaliojimo dienos</w:t>
      </w:r>
      <w:r w:rsidR="00EA0E92" w:rsidRPr="00107D8F">
        <w:t>.</w:t>
      </w:r>
    </w:p>
    <w:p w14:paraId="290FED84" w14:textId="77777777" w:rsidR="00596140" w:rsidRPr="00107D8F" w:rsidRDefault="00596140" w:rsidP="00D94333">
      <w:pPr>
        <w:pStyle w:val="ListParagraph"/>
        <w:tabs>
          <w:tab w:val="left" w:pos="0"/>
        </w:tabs>
        <w:spacing w:after="0" w:line="240" w:lineRule="auto"/>
        <w:ind w:left="0"/>
        <w:jc w:val="both"/>
        <w:rPr>
          <w:b/>
          <w:bCs/>
        </w:rPr>
      </w:pPr>
    </w:p>
    <w:p w14:paraId="6F4BEC2B" w14:textId="77777777" w:rsidR="00031B09" w:rsidRPr="00107D8F" w:rsidRDefault="00031B09" w:rsidP="00D94333">
      <w:pPr>
        <w:pStyle w:val="ListParagraph"/>
        <w:tabs>
          <w:tab w:val="left" w:pos="0"/>
        </w:tabs>
        <w:spacing w:after="0" w:line="240" w:lineRule="auto"/>
        <w:ind w:left="0"/>
        <w:jc w:val="both"/>
      </w:pPr>
      <w:r w:rsidRPr="00107D8F">
        <w:rPr>
          <w:b/>
          <w:bCs/>
        </w:rPr>
        <w:t>Pirkimo objektas</w:t>
      </w:r>
      <w:r w:rsidRPr="00107D8F">
        <w:t xml:space="preserve"> – Agentūros kompiuterinių darbo vietų priežiūros paslaugos.</w:t>
      </w:r>
    </w:p>
    <w:p w14:paraId="54177462" w14:textId="77777777" w:rsidR="00596140" w:rsidRPr="00107D8F" w:rsidRDefault="00596140" w:rsidP="00D94333">
      <w:pPr>
        <w:pStyle w:val="ListParagraph"/>
        <w:tabs>
          <w:tab w:val="left" w:pos="0"/>
        </w:tabs>
        <w:spacing w:after="0" w:line="240" w:lineRule="auto"/>
        <w:ind w:left="0"/>
        <w:jc w:val="both"/>
        <w:rPr>
          <w:b/>
          <w:bCs/>
        </w:rPr>
      </w:pPr>
    </w:p>
    <w:p w14:paraId="4EB030D2" w14:textId="1381C66F" w:rsidR="00031B09" w:rsidRPr="00107D8F" w:rsidRDefault="00E471C5" w:rsidP="00D94333">
      <w:pPr>
        <w:pStyle w:val="ListParagraph"/>
        <w:tabs>
          <w:tab w:val="left" w:pos="0"/>
        </w:tabs>
        <w:spacing w:after="0" w:line="240" w:lineRule="auto"/>
        <w:ind w:left="0"/>
        <w:jc w:val="both"/>
      </w:pPr>
      <w:r w:rsidRPr="00107D8F">
        <w:rPr>
          <w:b/>
          <w:bCs/>
        </w:rPr>
        <w:t>130</w:t>
      </w:r>
      <w:r w:rsidR="00031B09" w:rsidRPr="00107D8F">
        <w:rPr>
          <w:b/>
          <w:bCs/>
        </w:rPr>
        <w:t xml:space="preserve"> vnt</w:t>
      </w:r>
      <w:r w:rsidR="00031B09" w:rsidRPr="00107D8F">
        <w:t xml:space="preserve">. </w:t>
      </w:r>
      <w:r w:rsidR="002C29B1" w:rsidRPr="00107D8F">
        <w:t>–</w:t>
      </w:r>
      <w:r w:rsidR="00031B09" w:rsidRPr="00107D8F">
        <w:t xml:space="preserve"> preliminarus sutarties vykdymo laikotarpiu kompiuterinių darbo vietų skaičius</w:t>
      </w:r>
      <w:r w:rsidR="005869B7" w:rsidRPr="00107D8F">
        <w:t>.</w:t>
      </w:r>
    </w:p>
    <w:p w14:paraId="6E6ADB0C" w14:textId="77777777" w:rsidR="007B4A3A" w:rsidRPr="00107D8F" w:rsidRDefault="007B4A3A" w:rsidP="00D94333">
      <w:pPr>
        <w:pStyle w:val="ListParagraph"/>
        <w:tabs>
          <w:tab w:val="left" w:pos="0"/>
        </w:tabs>
        <w:spacing w:after="0" w:line="240" w:lineRule="auto"/>
        <w:ind w:left="0"/>
        <w:jc w:val="both"/>
      </w:pPr>
    </w:p>
    <w:p w14:paraId="465E503B" w14:textId="0C99414D" w:rsidR="00927A20" w:rsidRPr="00107D8F" w:rsidRDefault="00927A20" w:rsidP="00D94333">
      <w:pPr>
        <w:pStyle w:val="ListParagraph"/>
        <w:tabs>
          <w:tab w:val="left" w:pos="0"/>
        </w:tabs>
        <w:spacing w:after="0" w:line="240" w:lineRule="auto"/>
        <w:ind w:left="0"/>
        <w:jc w:val="both"/>
      </w:pPr>
      <w:r w:rsidRPr="00107D8F">
        <w:t>Šis pirkimas laikomas žaliuoju vadovaujantis Aplinkos ministro 2011-06-28 įsakymu Nr. D1-508 patvirtintų Aplinkos apsaugos kriterijų taikymo, vykdant žaliuosius pirkimus, tvarkos aprašo 4.4.3 punktu, kadangi perkama nematerialaus pobūdžio (intelektinė) ar kitokia paslauga, nesusijusi su materialaus objekto sukūrimu, kurios teikimo metu nėra numatomas reikšmingas neigiamas poveikis aplinkai, nesukuriamas taršos šaltinis ir negeneruojamos atliekos.</w:t>
      </w:r>
    </w:p>
    <w:p w14:paraId="4D1FF726" w14:textId="4CB1AA41" w:rsidR="00EE4531" w:rsidRPr="00107D8F" w:rsidRDefault="00EE4531" w:rsidP="00D94333">
      <w:pPr>
        <w:pStyle w:val="ListParagraph"/>
        <w:tabs>
          <w:tab w:val="left" w:pos="0"/>
        </w:tabs>
        <w:spacing w:after="0" w:line="240" w:lineRule="auto"/>
        <w:ind w:left="0"/>
        <w:jc w:val="both"/>
      </w:pPr>
      <w:r w:rsidRPr="00107D8F">
        <w:t xml:space="preserve">Pirkimo objektas </w:t>
      </w:r>
      <w:r w:rsidR="00B335D9" w:rsidRPr="00107D8F">
        <w:t xml:space="preserve">į pirkimo objekto dalis </w:t>
      </w:r>
      <w:r w:rsidRPr="00107D8F">
        <w:t>neskaidomas</w:t>
      </w:r>
      <w:r w:rsidR="005457C6" w:rsidRPr="00107D8F">
        <w:t>.</w:t>
      </w:r>
    </w:p>
    <w:p w14:paraId="35199A38" w14:textId="65910E52" w:rsidR="00CF41EE" w:rsidRPr="00107D8F" w:rsidRDefault="00CF41EE" w:rsidP="00D94333">
      <w:pPr>
        <w:pStyle w:val="ListParagraph"/>
        <w:tabs>
          <w:tab w:val="left" w:pos="0"/>
        </w:tabs>
        <w:spacing w:after="0" w:line="240" w:lineRule="auto"/>
        <w:ind w:left="0"/>
        <w:jc w:val="both"/>
        <w:rPr>
          <w:b/>
          <w:bCs/>
        </w:rPr>
      </w:pPr>
    </w:p>
    <w:p w14:paraId="1A5CC45D" w14:textId="55A5D0EE" w:rsidR="0072045E" w:rsidRPr="00745F2C" w:rsidRDefault="002311E3" w:rsidP="00D94333">
      <w:pPr>
        <w:pStyle w:val="ListParagraph"/>
        <w:tabs>
          <w:tab w:val="left" w:pos="0"/>
        </w:tabs>
        <w:spacing w:after="0" w:line="240" w:lineRule="auto"/>
        <w:ind w:left="0"/>
        <w:jc w:val="both"/>
        <w:rPr>
          <w:rFonts w:asciiTheme="majorHAnsi" w:hAnsiTheme="majorHAnsi" w:cstheme="majorHAnsi"/>
          <w:b/>
          <w:color w:val="2F5496" w:themeColor="accent1" w:themeShade="BF"/>
          <w:sz w:val="32"/>
          <w:szCs w:val="32"/>
        </w:rPr>
      </w:pPr>
      <w:r w:rsidRPr="00745F2C">
        <w:rPr>
          <w:rFonts w:asciiTheme="majorHAnsi" w:hAnsiTheme="majorHAnsi" w:cstheme="majorHAnsi"/>
          <w:b/>
          <w:color w:val="2F5496" w:themeColor="accent1" w:themeShade="BF"/>
          <w:sz w:val="32"/>
          <w:szCs w:val="32"/>
        </w:rPr>
        <w:t>SĄVOKOS</w:t>
      </w:r>
    </w:p>
    <w:p w14:paraId="616ED618" w14:textId="77777777" w:rsidR="00944AA8" w:rsidRPr="00107D8F" w:rsidRDefault="00944AA8" w:rsidP="00D94333">
      <w:pPr>
        <w:pStyle w:val="ListParagraph"/>
        <w:tabs>
          <w:tab w:val="left" w:pos="0"/>
        </w:tabs>
        <w:spacing w:after="0" w:line="240" w:lineRule="auto"/>
        <w:ind w:left="0"/>
        <w:jc w:val="both"/>
        <w:rPr>
          <w:b/>
          <w:bCs/>
        </w:rPr>
      </w:pPr>
    </w:p>
    <w:p w14:paraId="57B08616" w14:textId="48EDD34D" w:rsidR="00B43D04" w:rsidRPr="00107D8F" w:rsidRDefault="00B43D04" w:rsidP="00D94333">
      <w:pPr>
        <w:pStyle w:val="ListParagraph"/>
        <w:tabs>
          <w:tab w:val="left" w:pos="0"/>
        </w:tabs>
        <w:spacing w:after="0" w:line="240" w:lineRule="auto"/>
        <w:ind w:left="0"/>
        <w:jc w:val="both"/>
      </w:pPr>
      <w:r w:rsidRPr="00107D8F">
        <w:rPr>
          <w:b/>
          <w:bCs/>
        </w:rPr>
        <w:t>Darbo valandos</w:t>
      </w:r>
      <w:r w:rsidRPr="00107D8F">
        <w:t xml:space="preserve"> – Perkančiosios organizacijos darbo valandos: 8-17 val. darbo dienomis</w:t>
      </w:r>
      <w:r w:rsidR="4D9805A4" w:rsidRPr="00107D8F">
        <w:t>.</w:t>
      </w:r>
      <w:r w:rsidRPr="00107D8F">
        <w:t xml:space="preserve"> (UTC +02:00);</w:t>
      </w:r>
    </w:p>
    <w:p w14:paraId="2A14F002" w14:textId="7205EA85" w:rsidR="00B43D04" w:rsidRPr="00107D8F" w:rsidRDefault="00B43D04" w:rsidP="00D94333">
      <w:pPr>
        <w:pStyle w:val="ListParagraph"/>
        <w:tabs>
          <w:tab w:val="left" w:pos="0"/>
        </w:tabs>
        <w:spacing w:after="0" w:line="240" w:lineRule="auto"/>
        <w:ind w:left="0"/>
        <w:jc w:val="both"/>
      </w:pPr>
      <w:r w:rsidRPr="00107D8F">
        <w:rPr>
          <w:b/>
          <w:bCs/>
        </w:rPr>
        <w:t>Ne</w:t>
      </w:r>
      <w:r w:rsidR="00842698" w:rsidRPr="00107D8F">
        <w:rPr>
          <w:b/>
          <w:bCs/>
        </w:rPr>
        <w:t xml:space="preserve"> </w:t>
      </w:r>
      <w:r w:rsidRPr="00107D8F">
        <w:rPr>
          <w:b/>
          <w:bCs/>
        </w:rPr>
        <w:t>darbo valandos</w:t>
      </w:r>
      <w:r w:rsidRPr="00107D8F">
        <w:t xml:space="preserve"> – Perkančiosios organizacijos ne darbo valandos: nuo 17 - 8 val. darbo dienomis, ir visos Perkančiosios organizacijos nedarbo dienos </w:t>
      </w:r>
      <w:r w:rsidR="75160720" w:rsidRPr="00107D8F">
        <w:t>.</w:t>
      </w:r>
    </w:p>
    <w:p w14:paraId="14A4639E" w14:textId="4856506F" w:rsidR="00C705B9" w:rsidRPr="00107D8F" w:rsidRDefault="00C705B9" w:rsidP="00D94333">
      <w:pPr>
        <w:pStyle w:val="ListParagraph"/>
        <w:tabs>
          <w:tab w:val="left" w:pos="0"/>
        </w:tabs>
        <w:spacing w:after="0" w:line="240" w:lineRule="auto"/>
        <w:ind w:left="0"/>
        <w:jc w:val="both"/>
      </w:pPr>
      <w:r w:rsidRPr="00107D8F">
        <w:rPr>
          <w:b/>
          <w:bCs/>
        </w:rPr>
        <w:t xml:space="preserve">KDV </w:t>
      </w:r>
      <w:r w:rsidR="005976EC" w:rsidRPr="00107D8F">
        <w:t>–</w:t>
      </w:r>
      <w:r w:rsidRPr="00107D8F">
        <w:t xml:space="preserve"> </w:t>
      </w:r>
      <w:r w:rsidR="001B2D27" w:rsidRPr="00107D8F">
        <w:t>visuma</w:t>
      </w:r>
      <w:r w:rsidR="001B2D27" w:rsidRPr="00107D8F">
        <w:rPr>
          <w:b/>
          <w:bCs/>
        </w:rPr>
        <w:t xml:space="preserve"> </w:t>
      </w:r>
      <w:r w:rsidR="00CE08BD" w:rsidRPr="00107D8F">
        <w:t>techninė</w:t>
      </w:r>
      <w:r w:rsidR="00AA5832" w:rsidRPr="00107D8F">
        <w:t>s</w:t>
      </w:r>
      <w:r w:rsidR="00CE08BD" w:rsidRPr="00107D8F">
        <w:t xml:space="preserve"> </w:t>
      </w:r>
      <w:r w:rsidR="00D711F7" w:rsidRPr="00107D8F">
        <w:t>ir programinė</w:t>
      </w:r>
      <w:r w:rsidR="00AA5832" w:rsidRPr="00107D8F">
        <w:t>s</w:t>
      </w:r>
      <w:r w:rsidR="00D711F7" w:rsidRPr="00107D8F">
        <w:t xml:space="preserve"> </w:t>
      </w:r>
      <w:r w:rsidR="00AA5832" w:rsidRPr="00107D8F">
        <w:t xml:space="preserve">įrangos </w:t>
      </w:r>
      <w:r w:rsidR="00CE08BD" w:rsidRPr="00107D8F">
        <w:t xml:space="preserve">su </w:t>
      </w:r>
      <w:r w:rsidR="003D244F" w:rsidRPr="00107D8F">
        <w:t>periferiniais</w:t>
      </w:r>
      <w:r w:rsidR="00E70863" w:rsidRPr="00107D8F">
        <w:t>/</w:t>
      </w:r>
      <w:r w:rsidR="00675445" w:rsidRPr="00107D8F">
        <w:t>aparatinės</w:t>
      </w:r>
      <w:r w:rsidR="00E70863" w:rsidRPr="00107D8F">
        <w:t xml:space="preserve"> įrangos komp</w:t>
      </w:r>
      <w:r w:rsidR="00675445" w:rsidRPr="00107D8F">
        <w:t xml:space="preserve">onentais: </w:t>
      </w:r>
      <w:r w:rsidR="00281DD0" w:rsidRPr="00107D8F">
        <w:t>stacionarus</w:t>
      </w:r>
      <w:r w:rsidR="000B0A7A" w:rsidRPr="00107D8F">
        <w:t>,</w:t>
      </w:r>
      <w:r w:rsidR="00281DD0" w:rsidRPr="00107D8F">
        <w:t xml:space="preserve"> nešiojamas </w:t>
      </w:r>
      <w:r w:rsidR="00A75AAC" w:rsidRPr="00107D8F">
        <w:t xml:space="preserve">ar planšetinis </w:t>
      </w:r>
      <w:r w:rsidR="0027726F" w:rsidRPr="00107D8F">
        <w:t>kompiuteri</w:t>
      </w:r>
      <w:r w:rsidR="002D63D6" w:rsidRPr="00107D8F">
        <w:t>s</w:t>
      </w:r>
      <w:r w:rsidR="00A75AAC" w:rsidRPr="00107D8F">
        <w:t xml:space="preserve">, </w:t>
      </w:r>
      <w:r w:rsidR="00740DF1" w:rsidRPr="00107D8F">
        <w:t xml:space="preserve">mobilus telefonas, </w:t>
      </w:r>
      <w:r w:rsidR="005B6334" w:rsidRPr="00107D8F">
        <w:t>monitorius (-iai)</w:t>
      </w:r>
      <w:r w:rsidR="006D23D6" w:rsidRPr="00107D8F">
        <w:t>,</w:t>
      </w:r>
      <w:r w:rsidR="0027726F" w:rsidRPr="00107D8F">
        <w:t xml:space="preserve"> pried</w:t>
      </w:r>
      <w:r w:rsidR="002D63D6" w:rsidRPr="00107D8F">
        <w:t>ai</w:t>
      </w:r>
      <w:r w:rsidR="006D23D6" w:rsidRPr="00107D8F">
        <w:t xml:space="preserve">: </w:t>
      </w:r>
      <w:r w:rsidR="002D63D6" w:rsidRPr="00107D8F">
        <w:t>klaviatūra</w:t>
      </w:r>
      <w:r w:rsidR="00944AA8" w:rsidRPr="00107D8F">
        <w:t xml:space="preserve">, pelė, jungiamoji </w:t>
      </w:r>
      <w:r w:rsidR="00944AA8" w:rsidRPr="00107D8F">
        <w:lastRenderedPageBreak/>
        <w:t>stotelė</w:t>
      </w:r>
      <w:r w:rsidR="006D23D6" w:rsidRPr="00107D8F">
        <w:t xml:space="preserve">, </w:t>
      </w:r>
      <w:r w:rsidR="00C65E64" w:rsidRPr="00107D8F">
        <w:t>išoriniai duomenų skaitytuvai</w:t>
      </w:r>
      <w:r w:rsidR="005C09A5" w:rsidRPr="00107D8F">
        <w:t>, spausdintuvai</w:t>
      </w:r>
      <w:r w:rsidR="000404F6" w:rsidRPr="00107D8F">
        <w:t xml:space="preserve">, </w:t>
      </w:r>
      <w:r w:rsidR="000404F6" w:rsidRPr="00107D8F">
        <w:rPr>
          <w:iCs/>
          <w:szCs w:val="24"/>
        </w:rPr>
        <w:t>tinklo adapteris su tinklo kabeliu ir lizdu</w:t>
      </w:r>
      <w:r w:rsidR="00CB3AA0" w:rsidRPr="00107D8F">
        <w:rPr>
          <w:iCs/>
          <w:szCs w:val="24"/>
        </w:rPr>
        <w:t>, sisteminė ir taikomoji programinė įranga</w:t>
      </w:r>
      <w:r w:rsidR="00807470" w:rsidRPr="00107D8F">
        <w:t xml:space="preserve"> ir jos licencijos</w:t>
      </w:r>
      <w:r w:rsidR="00675445" w:rsidRPr="00107D8F">
        <w:t>.</w:t>
      </w:r>
    </w:p>
    <w:p w14:paraId="6B5DF491" w14:textId="5974AC79" w:rsidR="00854965" w:rsidRPr="00107D8F" w:rsidRDefault="00854965" w:rsidP="00D94333">
      <w:pPr>
        <w:pStyle w:val="ListParagraph"/>
        <w:tabs>
          <w:tab w:val="left" w:pos="0"/>
        </w:tabs>
        <w:spacing w:after="0" w:line="240" w:lineRule="auto"/>
        <w:ind w:left="0"/>
        <w:jc w:val="both"/>
      </w:pPr>
      <w:r w:rsidRPr="00107D8F">
        <w:rPr>
          <w:b/>
          <w:bCs/>
        </w:rPr>
        <w:t xml:space="preserve">VPN </w:t>
      </w:r>
      <w:r w:rsidR="0050398F" w:rsidRPr="00107D8F">
        <w:t>–</w:t>
      </w:r>
      <w:r w:rsidRPr="00107D8F">
        <w:rPr>
          <w:b/>
          <w:bCs/>
        </w:rPr>
        <w:t xml:space="preserve"> </w:t>
      </w:r>
      <w:r w:rsidR="00E278B7" w:rsidRPr="00107D8F">
        <w:t>virtualus privatus tinklas</w:t>
      </w:r>
      <w:r w:rsidR="0050398F" w:rsidRPr="00107D8F">
        <w:t>.</w:t>
      </w:r>
    </w:p>
    <w:p w14:paraId="7D19383C" w14:textId="01188D73" w:rsidR="00FE0499" w:rsidRPr="00107D8F" w:rsidRDefault="00FE0499" w:rsidP="00D94333">
      <w:pPr>
        <w:pStyle w:val="ListParagraph"/>
        <w:tabs>
          <w:tab w:val="left" w:pos="0"/>
        </w:tabs>
        <w:spacing w:after="0" w:line="240" w:lineRule="auto"/>
        <w:ind w:left="0"/>
        <w:jc w:val="both"/>
      </w:pPr>
      <w:r w:rsidRPr="00107D8F">
        <w:rPr>
          <w:b/>
          <w:bCs/>
        </w:rPr>
        <w:t>Orgtechnika</w:t>
      </w:r>
      <w:r w:rsidRPr="00107D8F">
        <w:t xml:space="preserve"> </w:t>
      </w:r>
      <w:r w:rsidR="00BC6316" w:rsidRPr="00107D8F">
        <w:t xml:space="preserve">– </w:t>
      </w:r>
      <w:r w:rsidR="00181123" w:rsidRPr="00107D8F">
        <w:t>daugiafunkcini</w:t>
      </w:r>
      <w:r w:rsidR="00BB3DC3" w:rsidRPr="00107D8F">
        <w:t>ai</w:t>
      </w:r>
      <w:r w:rsidR="00181123" w:rsidRPr="00107D8F">
        <w:t xml:space="preserve"> kopijavimo</w:t>
      </w:r>
      <w:r w:rsidR="00A518DD" w:rsidRPr="00107D8F">
        <w:t>,</w:t>
      </w:r>
      <w:r w:rsidR="00181123" w:rsidRPr="00107D8F">
        <w:t xml:space="preserve"> </w:t>
      </w:r>
      <w:r w:rsidR="00A518DD" w:rsidRPr="00107D8F">
        <w:t xml:space="preserve">dokumentų naikinimo </w:t>
      </w:r>
      <w:r w:rsidR="00181123" w:rsidRPr="00107D8F">
        <w:t xml:space="preserve">aparatai, </w:t>
      </w:r>
      <w:r w:rsidR="003F2D12" w:rsidRPr="00107D8F">
        <w:t>daugiafunkciniai spausdintuvai</w:t>
      </w:r>
      <w:r w:rsidR="00165A74" w:rsidRPr="00107D8F">
        <w:t>,</w:t>
      </w:r>
      <w:r w:rsidR="003F2D12" w:rsidRPr="00107D8F">
        <w:t xml:space="preserve"> </w:t>
      </w:r>
      <w:r w:rsidR="00181123" w:rsidRPr="00107D8F">
        <w:t>spausdintuvai</w:t>
      </w:r>
      <w:r w:rsidR="001C0B3C" w:rsidRPr="00107D8F">
        <w:t>.</w:t>
      </w:r>
    </w:p>
    <w:p w14:paraId="70ABE4DE" w14:textId="25E037B5" w:rsidR="007F25F8" w:rsidRPr="00107D8F" w:rsidRDefault="00EF20F6" w:rsidP="00D94333">
      <w:pPr>
        <w:pStyle w:val="ListParagraph"/>
        <w:tabs>
          <w:tab w:val="left" w:pos="0"/>
        </w:tabs>
        <w:spacing w:after="0" w:line="240" w:lineRule="auto"/>
        <w:ind w:left="0"/>
        <w:jc w:val="both"/>
      </w:pPr>
      <w:r w:rsidRPr="00107D8F">
        <w:rPr>
          <w:b/>
          <w:bCs/>
        </w:rPr>
        <w:t xml:space="preserve">Sisteminė programinė įranga </w:t>
      </w:r>
      <w:r w:rsidRPr="00107D8F">
        <w:t xml:space="preserve">– </w:t>
      </w:r>
      <w:r w:rsidR="00606CB8" w:rsidRPr="00107D8F">
        <w:t>operacinė sistem</w:t>
      </w:r>
      <w:r w:rsidR="00EB2BEC" w:rsidRPr="00107D8F">
        <w:t>a</w:t>
      </w:r>
      <w:r w:rsidR="00606CB8" w:rsidRPr="00107D8F">
        <w:t xml:space="preserve">, </w:t>
      </w:r>
      <w:r w:rsidR="00DA52DC" w:rsidRPr="00107D8F">
        <w:t>įrenginio</w:t>
      </w:r>
      <w:r w:rsidR="00977859" w:rsidRPr="00107D8F">
        <w:t xml:space="preserve"> valdymo programinė įranga</w:t>
      </w:r>
      <w:r w:rsidR="00592066" w:rsidRPr="00107D8F">
        <w:t xml:space="preserve">, </w:t>
      </w:r>
      <w:r w:rsidR="00606CB8" w:rsidRPr="00107D8F">
        <w:t xml:space="preserve">bendrosios paskirties </w:t>
      </w:r>
      <w:r w:rsidR="005F5F51" w:rsidRPr="00107D8F">
        <w:t xml:space="preserve">įrenginio valdymo </w:t>
      </w:r>
      <w:r w:rsidR="00606CB8" w:rsidRPr="00107D8F">
        <w:t>programinė įrang</w:t>
      </w:r>
      <w:r w:rsidR="00EB2BEC" w:rsidRPr="00107D8F">
        <w:t>a</w:t>
      </w:r>
      <w:r w:rsidR="007F25F8" w:rsidRPr="00107D8F">
        <w:t>,</w:t>
      </w:r>
      <w:r w:rsidR="002B2BC3" w:rsidRPr="00107D8F">
        <w:t xml:space="preserve"> atsakinga už </w:t>
      </w:r>
      <w:r w:rsidR="007F25F8" w:rsidRPr="00107D8F">
        <w:t>atskirų techninės įrangos komponentų kontrolę, integravimą ir valdymą tam, kad taikomoji programinė įranga galėtų naudoti šią įranga nežinant žemo lygio detalių</w:t>
      </w:r>
      <w:r w:rsidR="002B2BC3" w:rsidRPr="00107D8F">
        <w:t>.</w:t>
      </w:r>
    </w:p>
    <w:p w14:paraId="173E7D7E" w14:textId="0D460917" w:rsidR="002B2BC3" w:rsidRPr="00107D8F" w:rsidRDefault="001F6CD2" w:rsidP="00D94333">
      <w:pPr>
        <w:pStyle w:val="ListParagraph"/>
        <w:tabs>
          <w:tab w:val="left" w:pos="0"/>
        </w:tabs>
        <w:spacing w:after="0" w:line="240" w:lineRule="auto"/>
        <w:ind w:left="0"/>
        <w:jc w:val="both"/>
      </w:pPr>
      <w:r w:rsidRPr="00107D8F">
        <w:rPr>
          <w:b/>
          <w:bCs/>
        </w:rPr>
        <w:t xml:space="preserve">Taikomoji programinė įranga </w:t>
      </w:r>
      <w:r w:rsidR="007C5B7D" w:rsidRPr="00107D8F">
        <w:t>–</w:t>
      </w:r>
      <w:r w:rsidRPr="00107D8F">
        <w:rPr>
          <w:b/>
          <w:bCs/>
        </w:rPr>
        <w:t xml:space="preserve"> </w:t>
      </w:r>
      <w:r w:rsidR="006019BC" w:rsidRPr="00107D8F">
        <w:t>programinė įranga skirta specifinių užduočių sprendimui naudojant kompiuterinius resursus (</w:t>
      </w:r>
      <w:r w:rsidR="00231D3C" w:rsidRPr="00107D8F">
        <w:t>pvz.</w:t>
      </w:r>
      <w:r w:rsidR="006C28A4" w:rsidRPr="00107D8F">
        <w:t>,</w:t>
      </w:r>
      <w:r w:rsidR="00231D3C" w:rsidRPr="00107D8F">
        <w:t xml:space="preserve"> Microsoft 365, ESET</w:t>
      </w:r>
      <w:r w:rsidR="00A1670B" w:rsidRPr="00107D8F">
        <w:t xml:space="preserve">, </w:t>
      </w:r>
      <w:r w:rsidR="00920BD4" w:rsidRPr="00107D8F">
        <w:t>C</w:t>
      </w:r>
      <w:r w:rsidR="005921C3" w:rsidRPr="00107D8F">
        <w:t>opilot</w:t>
      </w:r>
      <w:r w:rsidR="00AA30ED" w:rsidRPr="00107D8F">
        <w:t>/C</w:t>
      </w:r>
      <w:r w:rsidR="00821D32" w:rsidRPr="00107D8F">
        <w:t>hatGPT</w:t>
      </w:r>
      <w:r w:rsidR="005921C3" w:rsidRPr="00107D8F">
        <w:t xml:space="preserve"> </w:t>
      </w:r>
      <w:r w:rsidR="00A1670B" w:rsidRPr="00107D8F">
        <w:t>DI (angl. AI)</w:t>
      </w:r>
      <w:r w:rsidR="00B12B93" w:rsidRPr="00107D8F">
        <w:t xml:space="preserve"> įrankiai</w:t>
      </w:r>
      <w:r w:rsidR="00231D3C" w:rsidRPr="00107D8F">
        <w:t xml:space="preserve"> ir pan.</w:t>
      </w:r>
      <w:r w:rsidR="004E356B" w:rsidRPr="00107D8F">
        <w:t>,</w:t>
      </w:r>
      <w:r w:rsidR="00231D3C" w:rsidRPr="00107D8F">
        <w:t xml:space="preserve"> nemokamai naudojam</w:t>
      </w:r>
      <w:r w:rsidR="00FD2EF4" w:rsidRPr="00107D8F">
        <w:t>a</w:t>
      </w:r>
      <w:r w:rsidR="00231D3C" w:rsidRPr="00107D8F">
        <w:t xml:space="preserve"> programinės įrang</w:t>
      </w:r>
      <w:r w:rsidR="00FD2EF4" w:rsidRPr="00107D8F">
        <w:t>a</w:t>
      </w:r>
      <w:r w:rsidR="006C28A4" w:rsidRPr="00107D8F">
        <w:t>,</w:t>
      </w:r>
      <w:r w:rsidR="00231D3C" w:rsidRPr="00107D8F">
        <w:t xml:space="preserve"> </w:t>
      </w:r>
      <w:r w:rsidR="008B709C" w:rsidRPr="00107D8F">
        <w:t>pvz.</w:t>
      </w:r>
      <w:r w:rsidR="006C28A4" w:rsidRPr="00107D8F">
        <w:t>,</w:t>
      </w:r>
      <w:r w:rsidR="008B709C" w:rsidRPr="00107D8F">
        <w:t xml:space="preserve"> Notepad++</w:t>
      </w:r>
      <w:r w:rsidR="001450A1" w:rsidRPr="00107D8F">
        <w:t xml:space="preserve">, </w:t>
      </w:r>
      <w:r w:rsidR="0058440A" w:rsidRPr="00107D8F">
        <w:t>QGIS</w:t>
      </w:r>
      <w:r w:rsidR="008B709C" w:rsidRPr="00107D8F">
        <w:t xml:space="preserve"> </w:t>
      </w:r>
      <w:r w:rsidR="002A4BC5" w:rsidRPr="00107D8F">
        <w:t>bei k</w:t>
      </w:r>
      <w:r w:rsidR="002B2BC3" w:rsidRPr="00107D8F">
        <w:t xml:space="preserve">ita licencijuota nemokamai naudojama </w:t>
      </w:r>
      <w:r w:rsidR="00F73B33" w:rsidRPr="00107D8F">
        <w:t>(</w:t>
      </w:r>
      <w:r w:rsidR="002B2BC3" w:rsidRPr="00107D8F">
        <w:t>kai tai leidžia licencinės sąlygos</w:t>
      </w:r>
      <w:r w:rsidR="00F73B33" w:rsidRPr="00107D8F">
        <w:t>)</w:t>
      </w:r>
      <w:r w:rsidR="002B2BC3" w:rsidRPr="00107D8F">
        <w:t xml:space="preserve"> programinė įranga</w:t>
      </w:r>
      <w:r w:rsidR="004E356B" w:rsidRPr="00107D8F">
        <w:t>)</w:t>
      </w:r>
      <w:r w:rsidR="002B2BC3" w:rsidRPr="00107D8F">
        <w:t>.</w:t>
      </w:r>
    </w:p>
    <w:p w14:paraId="15DBCB63" w14:textId="3EBCBF66" w:rsidR="0042441A" w:rsidRPr="00107D8F" w:rsidRDefault="0042441A" w:rsidP="00D94333">
      <w:pPr>
        <w:pStyle w:val="ListParagraph"/>
        <w:tabs>
          <w:tab w:val="left" w:pos="0"/>
        </w:tabs>
        <w:spacing w:after="0" w:line="240" w:lineRule="auto"/>
        <w:ind w:left="0"/>
        <w:jc w:val="both"/>
      </w:pPr>
      <w:r w:rsidRPr="00107D8F">
        <w:rPr>
          <w:b/>
          <w:bCs/>
        </w:rPr>
        <w:t>Registravimo</w:t>
      </w:r>
      <w:r w:rsidRPr="00107D8F">
        <w:t xml:space="preserve"> </w:t>
      </w:r>
      <w:r w:rsidRPr="00107D8F">
        <w:rPr>
          <w:b/>
          <w:bCs/>
        </w:rPr>
        <w:t>sistema</w:t>
      </w:r>
      <w:r w:rsidRPr="00107D8F">
        <w:t xml:space="preserve"> – </w:t>
      </w:r>
      <w:r w:rsidR="003E4387" w:rsidRPr="00107D8F">
        <w:t>P</w:t>
      </w:r>
      <w:r w:rsidR="00332F32" w:rsidRPr="00107D8F">
        <w:t>aslaugų t</w:t>
      </w:r>
      <w:r w:rsidR="00086AE9" w:rsidRPr="00107D8F">
        <w:t xml:space="preserve">eikėjo </w:t>
      </w:r>
      <w:r w:rsidRPr="00107D8F">
        <w:t>KDV incidentų ir/arba problemų ir/arba klausimų registravimo ir valdymo sistema (angl. Help</w:t>
      </w:r>
      <w:r w:rsidR="00890AB4" w:rsidRPr="00107D8F">
        <w:t xml:space="preserve">/Service </w:t>
      </w:r>
      <w:r w:rsidR="009E5BBB" w:rsidRPr="00107D8F">
        <w:t>D</w:t>
      </w:r>
      <w:r w:rsidRPr="00107D8F">
        <w:t>esk), veikianti paslaugų teikimo laikotarpiu.</w:t>
      </w:r>
    </w:p>
    <w:p w14:paraId="7D94144F" w14:textId="172EC783" w:rsidR="005976EC" w:rsidRPr="00107D8F" w:rsidRDefault="1B1CAE3E" w:rsidP="00D94333">
      <w:pPr>
        <w:pStyle w:val="ListParagraph"/>
        <w:tabs>
          <w:tab w:val="left" w:pos="0"/>
        </w:tabs>
        <w:spacing w:after="0" w:line="240" w:lineRule="auto"/>
        <w:ind w:left="0"/>
        <w:jc w:val="both"/>
      </w:pPr>
      <w:r w:rsidRPr="00107D8F">
        <w:rPr>
          <w:b/>
          <w:bCs/>
        </w:rPr>
        <w:t xml:space="preserve">9/5 </w:t>
      </w:r>
      <w:r w:rsidRPr="00107D8F">
        <w:t>–</w:t>
      </w:r>
      <w:r w:rsidR="00CC2FBF" w:rsidRPr="00107D8F">
        <w:t xml:space="preserve"> </w:t>
      </w:r>
      <w:r w:rsidR="00332F32" w:rsidRPr="00107D8F">
        <w:t>Paslaugų t</w:t>
      </w:r>
      <w:r w:rsidRPr="00107D8F">
        <w:t xml:space="preserve">eikėjo </w:t>
      </w:r>
      <w:r w:rsidR="00DF59BE" w:rsidRPr="00107D8F">
        <w:t>paslaugų teikimo/</w:t>
      </w:r>
      <w:r w:rsidRPr="00107D8F">
        <w:t>aptarnavimo darbo laikas</w:t>
      </w:r>
      <w:r w:rsidR="002242D7" w:rsidRPr="00107D8F">
        <w:t>.</w:t>
      </w:r>
      <w:r w:rsidRPr="00107D8F">
        <w:t xml:space="preserve"> 9/5 žymėjimas reiškia 9 valandas per dieną, 5 dienas per savaitę</w:t>
      </w:r>
      <w:r w:rsidR="002242D7" w:rsidRPr="00107D8F">
        <w:t xml:space="preserve"> (angl. Same Business Day Service).</w:t>
      </w:r>
    </w:p>
    <w:p w14:paraId="0F40F9C8" w14:textId="331C5B8D" w:rsidR="005B417C" w:rsidRPr="00107D8F" w:rsidRDefault="005B417C" w:rsidP="00D94333">
      <w:pPr>
        <w:pStyle w:val="ListParagraph"/>
        <w:tabs>
          <w:tab w:val="left" w:pos="0"/>
        </w:tabs>
        <w:spacing w:after="0" w:line="240" w:lineRule="auto"/>
        <w:ind w:left="0"/>
        <w:jc w:val="both"/>
      </w:pPr>
      <w:r w:rsidRPr="00107D8F">
        <w:rPr>
          <w:b/>
          <w:bCs/>
        </w:rPr>
        <w:t xml:space="preserve">BDAR </w:t>
      </w:r>
      <w:r w:rsidR="00E3714D" w:rsidRPr="00107D8F">
        <w:t>–</w:t>
      </w:r>
      <w:r w:rsidRPr="00107D8F">
        <w:t xml:space="preserve"> </w:t>
      </w:r>
      <w:r w:rsidR="005E5EA0" w:rsidRPr="00107D8F">
        <w:t>B</w:t>
      </w:r>
      <w:r w:rsidR="00E3714D" w:rsidRPr="00107D8F">
        <w:t xml:space="preserve">endrasis </w:t>
      </w:r>
      <w:r w:rsidR="009D0E24" w:rsidRPr="00107D8F">
        <w:t>duomenų</w:t>
      </w:r>
      <w:r w:rsidR="00E3714D" w:rsidRPr="00107D8F">
        <w:t xml:space="preserve"> apsaugos reglamentas</w:t>
      </w:r>
      <w:r w:rsidR="005E5EA0" w:rsidRPr="00107D8F">
        <w:t xml:space="preserve"> (</w:t>
      </w:r>
      <w:r w:rsidR="005E5EA0" w:rsidRPr="00107D8F">
        <w:rPr>
          <w:iCs/>
          <w:szCs w:val="24"/>
        </w:rPr>
        <w:t>(ES) 2016/679 2016 m.</w:t>
      </w:r>
      <w:r w:rsidR="005E5EA0" w:rsidRPr="00107D8F">
        <w:t>)</w:t>
      </w:r>
      <w:r w:rsidR="00E3714D" w:rsidRPr="00107D8F">
        <w:t>.</w:t>
      </w:r>
    </w:p>
    <w:p w14:paraId="4E08C0AF" w14:textId="77777777" w:rsidR="00D46BA9" w:rsidRPr="00107D8F" w:rsidRDefault="00D46BA9" w:rsidP="00D94333">
      <w:pPr>
        <w:pStyle w:val="ListParagraph"/>
        <w:tabs>
          <w:tab w:val="left" w:pos="0"/>
        </w:tabs>
        <w:spacing w:after="0" w:line="240" w:lineRule="auto"/>
        <w:ind w:left="0"/>
        <w:jc w:val="both"/>
      </w:pPr>
      <w:r w:rsidRPr="00107D8F">
        <w:rPr>
          <w:b/>
          <w:bCs/>
        </w:rPr>
        <w:t>TIS2 direktyva</w:t>
      </w:r>
      <w:r w:rsidRPr="00107D8F">
        <w:t xml:space="preserve"> – tinklo ir informacinių sistemų saugumo </w:t>
      </w:r>
      <w:hyperlink r:id="rId11" w:history="1">
        <w:r w:rsidRPr="00107D8F">
          <w:rPr>
            <w:rStyle w:val="Hyperlink"/>
          </w:rPr>
          <w:t>direktyva</w:t>
        </w:r>
      </w:hyperlink>
      <w:r w:rsidRPr="00107D8F">
        <w:t>.</w:t>
      </w:r>
    </w:p>
    <w:p w14:paraId="40D4C9D3" w14:textId="77777777" w:rsidR="00D46BA9" w:rsidRPr="00107D8F" w:rsidRDefault="00D46BA9" w:rsidP="00D94333">
      <w:pPr>
        <w:pStyle w:val="ListParagraph"/>
        <w:tabs>
          <w:tab w:val="left" w:pos="0"/>
        </w:tabs>
        <w:spacing w:after="0" w:line="240" w:lineRule="auto"/>
        <w:ind w:left="0"/>
        <w:jc w:val="both"/>
      </w:pPr>
      <w:r w:rsidRPr="00107D8F">
        <w:rPr>
          <w:b/>
          <w:bCs/>
        </w:rPr>
        <w:t xml:space="preserve">SIEM </w:t>
      </w:r>
      <w:r w:rsidRPr="00107D8F">
        <w:t>(angl. Security Information and Event Management) - kibernetinio saugumo sistema, kuri centralizuotai renka, apdoroja ir analizuoja didelius kiekius duomenų iš įvairių IT infrastruktūros šaltinių.</w:t>
      </w:r>
    </w:p>
    <w:p w14:paraId="765A06A2" w14:textId="77777777" w:rsidR="001F4A1C" w:rsidRPr="00107D8F" w:rsidRDefault="001F4A1C" w:rsidP="00D94333">
      <w:pPr>
        <w:pStyle w:val="ListParagraph"/>
        <w:tabs>
          <w:tab w:val="left" w:pos="0"/>
        </w:tabs>
        <w:spacing w:after="0" w:line="240" w:lineRule="auto"/>
        <w:ind w:left="0"/>
        <w:jc w:val="both"/>
      </w:pPr>
      <w:r w:rsidRPr="00107D8F">
        <w:rPr>
          <w:b/>
          <w:bCs/>
        </w:rPr>
        <w:t>Klausimas/Kreipinys</w:t>
      </w:r>
      <w:r w:rsidRPr="00107D8F">
        <w:t xml:space="preserve"> – Agentūros veiklos specialistams iškilusių problemų arba incidentų išaiškinimo reikalaujantis įvykis.</w:t>
      </w:r>
    </w:p>
    <w:p w14:paraId="6CE9A700" w14:textId="5FAF88ED" w:rsidR="00B43D04" w:rsidRPr="00107D8F" w:rsidRDefault="00B43D04" w:rsidP="00D94333">
      <w:pPr>
        <w:pStyle w:val="ListParagraph"/>
        <w:tabs>
          <w:tab w:val="left" w:pos="0"/>
        </w:tabs>
        <w:spacing w:after="0" w:line="240" w:lineRule="auto"/>
        <w:ind w:left="0"/>
        <w:jc w:val="both"/>
      </w:pPr>
      <w:r w:rsidRPr="00107D8F">
        <w:rPr>
          <w:b/>
          <w:bCs/>
        </w:rPr>
        <w:t>Incidentas</w:t>
      </w:r>
      <w:r w:rsidRPr="00107D8F">
        <w:t xml:space="preserve"> – </w:t>
      </w:r>
      <w:r w:rsidR="00BA65B4" w:rsidRPr="00107D8F">
        <w:t>KDV</w:t>
      </w:r>
      <w:r w:rsidRPr="00107D8F">
        <w:t xml:space="preserve"> sutrikimas</w:t>
      </w:r>
      <w:r w:rsidR="009E13E7" w:rsidRPr="00107D8F">
        <w:t>/</w:t>
      </w:r>
      <w:r w:rsidR="00121B45" w:rsidRPr="00107D8F">
        <w:t xml:space="preserve">netinkamas </w:t>
      </w:r>
      <w:r w:rsidR="009E13E7" w:rsidRPr="00107D8F">
        <w:t>veikimas</w:t>
      </w:r>
      <w:r w:rsidRPr="00107D8F">
        <w:t xml:space="preserve">, nepriklausomai nuo jo kilmės (pvz. neveikia </w:t>
      </w:r>
      <w:r w:rsidR="00BA65B4" w:rsidRPr="00107D8F">
        <w:t>pelė</w:t>
      </w:r>
      <w:r w:rsidR="004D1D97" w:rsidRPr="00107D8F">
        <w:t xml:space="preserve"> ar klaviatūra</w:t>
      </w:r>
      <w:r w:rsidR="00FB2C54" w:rsidRPr="00107D8F">
        <w:t>, neprisijungia prie MS365</w:t>
      </w:r>
      <w:r w:rsidR="004D1D97" w:rsidRPr="00107D8F">
        <w:t xml:space="preserve"> </w:t>
      </w:r>
      <w:r w:rsidRPr="00107D8F">
        <w:t xml:space="preserve">ir pan.) </w:t>
      </w:r>
      <w:r w:rsidR="004B5425" w:rsidRPr="00107D8F">
        <w:t xml:space="preserve">negali atlikti numatytų veiklos funkcijų. </w:t>
      </w:r>
      <w:r w:rsidRPr="00107D8F">
        <w:t>Incidentu nelaikomas resursų (</w:t>
      </w:r>
      <w:r w:rsidR="00F16BC7" w:rsidRPr="00107D8F">
        <w:t>infrastruktūros</w:t>
      </w:r>
      <w:r w:rsidR="00AF65E3" w:rsidRPr="00107D8F">
        <w:t xml:space="preserve">, </w:t>
      </w:r>
      <w:r w:rsidRPr="00107D8F">
        <w:t>techninių išteklių</w:t>
      </w:r>
      <w:r w:rsidR="006F3556" w:rsidRPr="00107D8F">
        <w:t xml:space="preserve">, </w:t>
      </w:r>
      <w:r w:rsidR="00A25CDF" w:rsidRPr="00107D8F">
        <w:t>orgtechnikos</w:t>
      </w:r>
      <w:r w:rsidRPr="00107D8F">
        <w:t xml:space="preserve">), kurie yra naudojami </w:t>
      </w:r>
      <w:r w:rsidR="00DA07AF" w:rsidRPr="00107D8F">
        <w:t>tiesiogiai Agentūros darbuot</w:t>
      </w:r>
      <w:r w:rsidR="00660496" w:rsidRPr="00107D8F">
        <w:t>o</w:t>
      </w:r>
      <w:r w:rsidR="00DA07AF" w:rsidRPr="00107D8F">
        <w:t xml:space="preserve">jo veikloje </w:t>
      </w:r>
      <w:r w:rsidR="00660496" w:rsidRPr="00107D8F">
        <w:t xml:space="preserve">ar Agentūros </w:t>
      </w:r>
      <w:r w:rsidRPr="00107D8F">
        <w:t>infrastruktūroje, trūkumas.</w:t>
      </w:r>
    </w:p>
    <w:p w14:paraId="5AB89300" w14:textId="5E9B8261" w:rsidR="00B43D04" w:rsidRPr="00107D8F" w:rsidRDefault="00B43D04" w:rsidP="00D94333">
      <w:pPr>
        <w:pStyle w:val="ListParagraph"/>
        <w:tabs>
          <w:tab w:val="left" w:pos="0"/>
        </w:tabs>
        <w:spacing w:after="0" w:line="240" w:lineRule="auto"/>
        <w:ind w:left="0"/>
        <w:jc w:val="both"/>
      </w:pPr>
      <w:r w:rsidRPr="00107D8F">
        <w:rPr>
          <w:b/>
          <w:bCs/>
        </w:rPr>
        <w:t>Problema</w:t>
      </w:r>
      <w:r w:rsidRPr="00107D8F">
        <w:t xml:space="preserve"> – tai nežinomos gilios priežastys, dėl kurių </w:t>
      </w:r>
      <w:r w:rsidR="00BE6721" w:rsidRPr="00107D8F">
        <w:t>KDV veikia netinkamai</w:t>
      </w:r>
      <w:r w:rsidRPr="00107D8F">
        <w:t>. Taip pat problema laikoma (ne)sistemiškai pasikartojantys, tos pačios kilmės, incidentai.</w:t>
      </w:r>
    </w:p>
    <w:p w14:paraId="75EC53B8" w14:textId="1399AFCA" w:rsidR="00B43D04" w:rsidRPr="00107D8F" w:rsidRDefault="00B43D04" w:rsidP="00D94333">
      <w:pPr>
        <w:pStyle w:val="ListParagraph"/>
        <w:tabs>
          <w:tab w:val="left" w:pos="0"/>
        </w:tabs>
        <w:spacing w:after="0" w:line="240" w:lineRule="auto"/>
        <w:ind w:left="0"/>
        <w:jc w:val="both"/>
      </w:pPr>
      <w:r w:rsidRPr="00107D8F">
        <w:rPr>
          <w:b/>
          <w:bCs/>
        </w:rPr>
        <w:t>Pakeitimas</w:t>
      </w:r>
      <w:r w:rsidRPr="00107D8F">
        <w:t xml:space="preserve"> – bet koks </w:t>
      </w:r>
      <w:r w:rsidR="0084408F" w:rsidRPr="00107D8F">
        <w:t xml:space="preserve">MS365 taikomosios programinės </w:t>
      </w:r>
      <w:r w:rsidR="009271C7" w:rsidRPr="00107D8F">
        <w:t xml:space="preserve">ar orgtechnikos </w:t>
      </w:r>
      <w:r w:rsidR="00083A9B" w:rsidRPr="00107D8F">
        <w:t xml:space="preserve">programinės </w:t>
      </w:r>
      <w:r w:rsidR="006A6C37" w:rsidRPr="00107D8F">
        <w:t xml:space="preserve">įrangos </w:t>
      </w:r>
      <w:r w:rsidRPr="00107D8F">
        <w:t xml:space="preserve">konfigūracijos </w:t>
      </w:r>
      <w:r w:rsidR="00C33582" w:rsidRPr="00107D8F">
        <w:t>k</w:t>
      </w:r>
      <w:r w:rsidRPr="00107D8F">
        <w:t>eitimas</w:t>
      </w:r>
      <w:r w:rsidR="00C33582" w:rsidRPr="00107D8F">
        <w:t>/modifikavimas</w:t>
      </w:r>
      <w:r w:rsidRPr="00107D8F">
        <w:t>.</w:t>
      </w:r>
    </w:p>
    <w:p w14:paraId="526FB21B" w14:textId="77777777" w:rsidR="009F7149" w:rsidRPr="00107D8F" w:rsidRDefault="009F7149" w:rsidP="00D94333">
      <w:pPr>
        <w:pStyle w:val="ListParagraph"/>
        <w:tabs>
          <w:tab w:val="left" w:pos="0"/>
        </w:tabs>
        <w:spacing w:after="0" w:line="240" w:lineRule="auto"/>
        <w:ind w:left="0"/>
        <w:jc w:val="both"/>
      </w:pPr>
      <w:bookmarkStart w:id="1" w:name="_Hlk93414480"/>
      <w:r w:rsidRPr="00107D8F">
        <w:rPr>
          <w:b/>
          <w:bCs/>
        </w:rPr>
        <w:t xml:space="preserve">Sprendimo laikas </w:t>
      </w:r>
      <w:r w:rsidRPr="00107D8F">
        <w:t xml:space="preserve">– laikotarpis, nuo kreipinio užregistravimo iki jo išsprendimo: </w:t>
      </w:r>
    </w:p>
    <w:p w14:paraId="2210A77A" w14:textId="77777777" w:rsidR="009F7149" w:rsidRPr="00107D8F" w:rsidRDefault="009F7149" w:rsidP="00D94333">
      <w:pPr>
        <w:pStyle w:val="ListParagraph"/>
        <w:tabs>
          <w:tab w:val="left" w:pos="0"/>
        </w:tabs>
        <w:spacing w:after="0" w:line="240" w:lineRule="auto"/>
        <w:ind w:left="0"/>
        <w:jc w:val="both"/>
      </w:pPr>
      <w:r w:rsidRPr="00107D8F">
        <w:t>(a) incidentams, tai pilnas veiklos funkcijų atstatymas;</w:t>
      </w:r>
    </w:p>
    <w:p w14:paraId="73F5BBD9" w14:textId="77777777" w:rsidR="009F7149" w:rsidRPr="00107D8F" w:rsidRDefault="009F7149" w:rsidP="00D94333">
      <w:pPr>
        <w:pStyle w:val="ListParagraph"/>
        <w:tabs>
          <w:tab w:val="left" w:pos="0"/>
        </w:tabs>
        <w:spacing w:after="0" w:line="240" w:lineRule="auto"/>
        <w:ind w:left="0"/>
        <w:jc w:val="both"/>
      </w:pPr>
      <w:r w:rsidRPr="00107D8F">
        <w:t>(b) kreipiniams, tai laikas iki užduoties pilno įvykdymo.</w:t>
      </w:r>
    </w:p>
    <w:p w14:paraId="2652B13A" w14:textId="791E41C1" w:rsidR="009F7149" w:rsidRPr="00107D8F" w:rsidRDefault="1B1CAE3E" w:rsidP="00D94333">
      <w:pPr>
        <w:pStyle w:val="ListParagraph"/>
        <w:tabs>
          <w:tab w:val="left" w:pos="0"/>
        </w:tabs>
        <w:spacing w:after="0" w:line="240" w:lineRule="auto"/>
        <w:ind w:left="0"/>
        <w:jc w:val="both"/>
      </w:pPr>
      <w:r w:rsidRPr="00107D8F">
        <w:rPr>
          <w:b/>
          <w:bCs/>
        </w:rPr>
        <w:t>Reakcijos laikas</w:t>
      </w:r>
      <w:r w:rsidRPr="00107D8F">
        <w:t xml:space="preserve"> – laikas, praėjęs nuo kreipinio užregistravimo </w:t>
      </w:r>
      <w:r w:rsidR="00332F32" w:rsidRPr="00107D8F">
        <w:t>P</w:t>
      </w:r>
      <w:r w:rsidRPr="00107D8F">
        <w:t xml:space="preserve">aslaugų </w:t>
      </w:r>
      <w:r w:rsidR="00332F32" w:rsidRPr="00107D8F">
        <w:t>t</w:t>
      </w:r>
      <w:r w:rsidRPr="00107D8F">
        <w:t>eikėjo registravimo sistemoje, el. paštu ar telefonu, iki kreipinio sprendimo pradžios nuotoliniu būdu ar atvykimo į Agentūros įrangos buvimo vietą.</w:t>
      </w:r>
    </w:p>
    <w:bookmarkEnd w:id="1"/>
    <w:p w14:paraId="0A1C6527" w14:textId="51BEAEE2" w:rsidR="00D46745" w:rsidRPr="00107D8F" w:rsidRDefault="00D46745" w:rsidP="00D94333">
      <w:pPr>
        <w:pStyle w:val="ListParagraph"/>
        <w:tabs>
          <w:tab w:val="left" w:pos="0"/>
        </w:tabs>
        <w:spacing w:after="0" w:line="240" w:lineRule="auto"/>
        <w:ind w:left="0"/>
        <w:jc w:val="both"/>
      </w:pPr>
      <w:r w:rsidRPr="00107D8F">
        <w:rPr>
          <w:b/>
          <w:bCs/>
        </w:rPr>
        <w:t xml:space="preserve">MS365 </w:t>
      </w:r>
      <w:r w:rsidRPr="00107D8F">
        <w:t xml:space="preserve">– </w:t>
      </w:r>
      <w:r w:rsidR="00D6261B" w:rsidRPr="00107D8F">
        <w:t xml:space="preserve">Agentūros </w:t>
      </w:r>
      <w:r w:rsidR="00094F19" w:rsidRPr="00107D8F">
        <w:t xml:space="preserve">turima Microsoft 365 </w:t>
      </w:r>
      <w:r w:rsidR="00D6261B" w:rsidRPr="00107D8F">
        <w:t xml:space="preserve">taikomosios programinės įrangos </w:t>
      </w:r>
      <w:r w:rsidR="00AC3C3D" w:rsidRPr="00107D8F">
        <w:t xml:space="preserve">debesijos </w:t>
      </w:r>
      <w:r w:rsidR="002C30F1" w:rsidRPr="00107D8F">
        <w:t xml:space="preserve">paslaugų </w:t>
      </w:r>
      <w:r w:rsidR="00D55899" w:rsidRPr="00107D8F">
        <w:t>paskyra</w:t>
      </w:r>
      <w:r w:rsidR="0034085A" w:rsidRPr="00107D8F">
        <w:t xml:space="preserve"> (angl.</w:t>
      </w:r>
      <w:r w:rsidR="00AC3C3D" w:rsidRPr="00107D8F">
        <w:t xml:space="preserve"> Microsoft 365 </w:t>
      </w:r>
      <w:r w:rsidR="0034085A" w:rsidRPr="00107D8F">
        <w:t>Tenant)</w:t>
      </w:r>
      <w:r w:rsidR="00D6261B" w:rsidRPr="00107D8F">
        <w:t>.</w:t>
      </w:r>
    </w:p>
    <w:p w14:paraId="5E904FEF" w14:textId="57DACA27" w:rsidR="00BA7EEA" w:rsidRPr="00107D8F" w:rsidRDefault="00BA7EEA" w:rsidP="00D94333">
      <w:pPr>
        <w:pStyle w:val="ListParagraph"/>
        <w:tabs>
          <w:tab w:val="left" w:pos="0"/>
        </w:tabs>
        <w:spacing w:after="0" w:line="240" w:lineRule="auto"/>
        <w:ind w:left="0"/>
        <w:jc w:val="both"/>
      </w:pPr>
      <w:r w:rsidRPr="00107D8F">
        <w:rPr>
          <w:b/>
          <w:bCs/>
        </w:rPr>
        <w:t>ESET</w:t>
      </w:r>
      <w:r w:rsidR="00A17352" w:rsidRPr="00107D8F">
        <w:rPr>
          <w:b/>
          <w:bCs/>
        </w:rPr>
        <w:t xml:space="preserve"> </w:t>
      </w:r>
      <w:r w:rsidR="006F54DF" w:rsidRPr="00107D8F">
        <w:rPr>
          <w:b/>
          <w:bCs/>
        </w:rPr>
        <w:t>Protect Entry</w:t>
      </w:r>
      <w:r w:rsidR="00F57287" w:rsidRPr="00107D8F">
        <w:rPr>
          <w:b/>
          <w:bCs/>
        </w:rPr>
        <w:t xml:space="preserve"> (ESET)</w:t>
      </w:r>
      <w:r w:rsidR="00547D75" w:rsidRPr="00107D8F">
        <w:rPr>
          <w:b/>
          <w:bCs/>
        </w:rPr>
        <w:t xml:space="preserve"> </w:t>
      </w:r>
      <w:r w:rsidR="00A17352" w:rsidRPr="00107D8F">
        <w:t xml:space="preserve">– Agentūroje </w:t>
      </w:r>
      <w:r w:rsidR="000309F5" w:rsidRPr="00107D8F">
        <w:t xml:space="preserve">kompiuterinėse darbo vietose </w:t>
      </w:r>
      <w:r w:rsidR="007E7589" w:rsidRPr="00107D8F">
        <w:t xml:space="preserve">naudojama </w:t>
      </w:r>
      <w:r w:rsidR="00A17352" w:rsidRPr="00107D8F">
        <w:t>antivirusinė pro</w:t>
      </w:r>
      <w:r w:rsidR="00CC3668" w:rsidRPr="00107D8F">
        <w:t>graminė įranga.</w:t>
      </w:r>
    </w:p>
    <w:p w14:paraId="03FAE016" w14:textId="574C2BAE" w:rsidR="005A46CF" w:rsidRPr="00107D8F" w:rsidRDefault="00B43D04" w:rsidP="00D94333">
      <w:pPr>
        <w:pStyle w:val="ListParagraph"/>
        <w:tabs>
          <w:tab w:val="left" w:pos="0"/>
        </w:tabs>
        <w:spacing w:after="0" w:line="240" w:lineRule="auto"/>
        <w:ind w:left="0"/>
        <w:jc w:val="both"/>
      </w:pPr>
      <w:r w:rsidRPr="00107D8F">
        <w:rPr>
          <w:b/>
          <w:bCs/>
        </w:rPr>
        <w:t>SLA</w:t>
      </w:r>
      <w:r w:rsidRPr="00107D8F">
        <w:t xml:space="preserve"> – dokumentas, reglamentuojantis </w:t>
      </w:r>
      <w:r w:rsidR="00332F32" w:rsidRPr="00107D8F">
        <w:t>Paslaugų t</w:t>
      </w:r>
      <w:r w:rsidR="002B6F43" w:rsidRPr="00107D8F">
        <w:t>eikė</w:t>
      </w:r>
      <w:r w:rsidRPr="00107D8F">
        <w:t xml:space="preserve">jo ir </w:t>
      </w:r>
      <w:r w:rsidR="0027590C" w:rsidRPr="00107D8F">
        <w:t xml:space="preserve">Agentūros </w:t>
      </w:r>
      <w:r w:rsidRPr="00107D8F">
        <w:t>susitarimus dėl paslaugų teikimo.</w:t>
      </w:r>
    </w:p>
    <w:p w14:paraId="6B3D023F" w14:textId="131A4415" w:rsidR="005A46CF" w:rsidRPr="00107D8F" w:rsidRDefault="005A46CF" w:rsidP="00D94333">
      <w:pPr>
        <w:pStyle w:val="ListParagraph"/>
        <w:tabs>
          <w:tab w:val="left" w:pos="0"/>
        </w:tabs>
        <w:spacing w:after="0" w:line="240" w:lineRule="auto"/>
        <w:ind w:left="0"/>
        <w:jc w:val="both"/>
      </w:pPr>
      <w:r w:rsidRPr="00107D8F">
        <w:rPr>
          <w:b/>
          <w:bCs/>
        </w:rPr>
        <w:t xml:space="preserve">DI </w:t>
      </w:r>
      <w:r w:rsidRPr="00107D8F">
        <w:t xml:space="preserve">– </w:t>
      </w:r>
      <w:r w:rsidR="00CD45AC" w:rsidRPr="00107D8F">
        <w:t>dirbtinis int</w:t>
      </w:r>
      <w:r w:rsidR="008E1D10" w:rsidRPr="00107D8F">
        <w:t>el</w:t>
      </w:r>
      <w:r w:rsidR="00CD45AC" w:rsidRPr="00107D8F">
        <w:t>ektas/</w:t>
      </w:r>
      <w:r w:rsidRPr="00107D8F">
        <w:t xml:space="preserve">dirbtinio intelekto </w:t>
      </w:r>
      <w:r w:rsidR="00CD45AC" w:rsidRPr="00107D8F">
        <w:t>aplikacija.</w:t>
      </w:r>
    </w:p>
    <w:p w14:paraId="7D0C2281" w14:textId="644B6D7A" w:rsidR="002864B9" w:rsidRPr="00107D8F" w:rsidRDefault="002864B9" w:rsidP="00D94333">
      <w:pPr>
        <w:pStyle w:val="ListParagraph"/>
        <w:tabs>
          <w:tab w:val="left" w:pos="0"/>
        </w:tabs>
        <w:spacing w:after="0" w:line="240" w:lineRule="auto"/>
        <w:ind w:left="0"/>
        <w:jc w:val="both"/>
      </w:pPr>
      <w:r w:rsidRPr="00107D8F">
        <w:rPr>
          <w:b/>
          <w:bCs/>
        </w:rPr>
        <w:t xml:space="preserve">OS </w:t>
      </w:r>
      <w:r w:rsidRPr="00107D8F">
        <w:t>– operacinė sistema (</w:t>
      </w:r>
      <w:r w:rsidR="00FA2360" w:rsidRPr="00107D8F">
        <w:t xml:space="preserve">pvz. </w:t>
      </w:r>
      <w:r w:rsidRPr="00107D8F">
        <w:t>Windows, iOS, Android).</w:t>
      </w:r>
    </w:p>
    <w:p w14:paraId="7AC66FF0" w14:textId="193DE026" w:rsidR="00630E5A" w:rsidRDefault="001D51D4" w:rsidP="00D94333">
      <w:pPr>
        <w:pStyle w:val="ListParagraph"/>
        <w:tabs>
          <w:tab w:val="left" w:pos="0"/>
        </w:tabs>
        <w:spacing w:after="0" w:line="240" w:lineRule="auto"/>
        <w:ind w:left="0"/>
        <w:jc w:val="both"/>
      </w:pPr>
      <w:r w:rsidRPr="00107D8F">
        <w:rPr>
          <w:b/>
          <w:bCs/>
        </w:rPr>
        <w:t>IS</w:t>
      </w:r>
      <w:r w:rsidR="000025F0" w:rsidRPr="00107D8F">
        <w:rPr>
          <w:b/>
          <w:bCs/>
        </w:rPr>
        <w:t xml:space="preserve"> - </w:t>
      </w:r>
      <w:r w:rsidRPr="00107D8F">
        <w:t>informacinė sistema.</w:t>
      </w:r>
    </w:p>
    <w:p w14:paraId="736974A1" w14:textId="77777777" w:rsidR="00D94333" w:rsidRDefault="00D94333" w:rsidP="00D94333">
      <w:pPr>
        <w:pStyle w:val="ListParagraph"/>
        <w:tabs>
          <w:tab w:val="left" w:pos="0"/>
        </w:tabs>
        <w:spacing w:after="0" w:line="240" w:lineRule="auto"/>
        <w:ind w:left="0"/>
        <w:jc w:val="both"/>
      </w:pPr>
    </w:p>
    <w:p w14:paraId="7CE88215" w14:textId="77777777" w:rsidR="00D94333" w:rsidRPr="00107D8F" w:rsidRDefault="00D94333" w:rsidP="00D94333">
      <w:pPr>
        <w:pStyle w:val="ListParagraph"/>
        <w:tabs>
          <w:tab w:val="left" w:pos="0"/>
        </w:tabs>
        <w:spacing w:after="0" w:line="240" w:lineRule="auto"/>
        <w:ind w:left="0"/>
        <w:jc w:val="both"/>
      </w:pPr>
    </w:p>
    <w:p w14:paraId="01B246D1" w14:textId="77777777" w:rsidR="00564606" w:rsidRPr="00107D8F" w:rsidRDefault="00564606" w:rsidP="00D94333">
      <w:pPr>
        <w:pStyle w:val="ListParagraph"/>
        <w:tabs>
          <w:tab w:val="left" w:pos="0"/>
        </w:tabs>
        <w:spacing w:after="0" w:line="240" w:lineRule="auto"/>
        <w:ind w:left="0"/>
        <w:jc w:val="both"/>
      </w:pPr>
    </w:p>
    <w:p w14:paraId="12838B4F" w14:textId="641960CF" w:rsidR="00D94333" w:rsidRPr="00D94333" w:rsidRDefault="002311E3" w:rsidP="00C044B1">
      <w:pPr>
        <w:pStyle w:val="Heading2"/>
        <w:numPr>
          <w:ilvl w:val="0"/>
          <w:numId w:val="7"/>
        </w:numPr>
        <w:tabs>
          <w:tab w:val="left" w:pos="0"/>
          <w:tab w:val="left" w:pos="284"/>
          <w:tab w:val="left" w:pos="426"/>
        </w:tabs>
        <w:spacing w:before="0" w:line="240" w:lineRule="auto"/>
        <w:ind w:left="0" w:firstLine="0"/>
        <w:jc w:val="both"/>
      </w:pPr>
      <w:bookmarkStart w:id="2" w:name="_Toc106123188"/>
      <w:bookmarkStart w:id="3" w:name="_Toc107923510"/>
      <w:bookmarkStart w:id="4" w:name="_Toc202970370"/>
      <w:bookmarkStart w:id="5" w:name="_Toc207905212"/>
      <w:r w:rsidRPr="008A058E">
        <w:rPr>
          <w:b/>
          <w:color w:val="2F5496" w:themeColor="accent1" w:themeShade="BF"/>
          <w:sz w:val="32"/>
          <w:szCs w:val="32"/>
        </w:rPr>
        <w:lastRenderedPageBreak/>
        <w:t>AGENTŪROS SUTARTYS SUSIJUSIOS KDV PRIEŽIŪRA</w:t>
      </w:r>
      <w:bookmarkEnd w:id="2"/>
      <w:bookmarkEnd w:id="3"/>
      <w:bookmarkEnd w:id="4"/>
      <w:bookmarkEnd w:id="5"/>
    </w:p>
    <w:p w14:paraId="66B24BAC" w14:textId="77777777" w:rsidR="00501373" w:rsidRPr="00107D8F" w:rsidRDefault="00501373" w:rsidP="00D94333">
      <w:pPr>
        <w:pStyle w:val="ListParagraph"/>
        <w:numPr>
          <w:ilvl w:val="1"/>
          <w:numId w:val="7"/>
        </w:numPr>
        <w:tabs>
          <w:tab w:val="left" w:pos="0"/>
          <w:tab w:val="left" w:pos="284"/>
          <w:tab w:val="left" w:pos="426"/>
        </w:tabs>
        <w:spacing w:after="0" w:line="240" w:lineRule="auto"/>
        <w:ind w:left="0" w:firstLine="0"/>
        <w:jc w:val="both"/>
      </w:pPr>
      <w:r w:rsidRPr="00107D8F">
        <w:t xml:space="preserve">Naudojimusi saugiu valstybiniu duomenų perdavimo tinklu sutartis. Neterminuota. </w:t>
      </w:r>
    </w:p>
    <w:p w14:paraId="44BFD148" w14:textId="452981D3" w:rsidR="00293F42" w:rsidRPr="00107D8F" w:rsidRDefault="1B1CAE3E" w:rsidP="00D94333">
      <w:pPr>
        <w:pStyle w:val="ListParagraph"/>
        <w:numPr>
          <w:ilvl w:val="1"/>
          <w:numId w:val="7"/>
        </w:numPr>
        <w:tabs>
          <w:tab w:val="left" w:pos="0"/>
          <w:tab w:val="left" w:pos="284"/>
          <w:tab w:val="left" w:pos="426"/>
        </w:tabs>
        <w:spacing w:after="0" w:line="240" w:lineRule="auto"/>
        <w:ind w:left="0" w:firstLine="0"/>
        <w:jc w:val="both"/>
      </w:pPr>
      <w:r w:rsidRPr="00107D8F">
        <w:t>MS 365 ir ESET licencijų įsigijimo paslaugos</w:t>
      </w:r>
      <w:r w:rsidR="00293F42" w:rsidRPr="00107D8F">
        <w:t xml:space="preserve"> per CPO</w:t>
      </w:r>
      <w:r w:rsidRPr="00107D8F">
        <w:t xml:space="preserve">. Galioja </w:t>
      </w:r>
      <w:r w:rsidR="00EF498B" w:rsidRPr="00107D8F">
        <w:t xml:space="preserve">nuo </w:t>
      </w:r>
      <w:r w:rsidRPr="00107D8F">
        <w:t>202</w:t>
      </w:r>
      <w:r w:rsidR="00702EA7" w:rsidRPr="00107D8F">
        <w:t>5</w:t>
      </w:r>
      <w:r w:rsidRPr="00107D8F">
        <w:t xml:space="preserve"> 09.</w:t>
      </w:r>
    </w:p>
    <w:p w14:paraId="231A1F47" w14:textId="7A543650" w:rsidR="00501373" w:rsidRPr="00107D8F" w:rsidRDefault="00B31578" w:rsidP="00D94333">
      <w:pPr>
        <w:pStyle w:val="ListParagraph"/>
        <w:numPr>
          <w:ilvl w:val="1"/>
          <w:numId w:val="7"/>
        </w:numPr>
        <w:tabs>
          <w:tab w:val="left" w:pos="0"/>
          <w:tab w:val="left" w:pos="284"/>
          <w:tab w:val="left" w:pos="426"/>
        </w:tabs>
        <w:spacing w:after="0" w:line="240" w:lineRule="auto"/>
        <w:ind w:left="0" w:firstLine="0"/>
        <w:jc w:val="both"/>
      </w:pPr>
      <w:r w:rsidRPr="00107D8F">
        <w:t>Galiojanti a</w:t>
      </w:r>
      <w:r w:rsidR="00293F42" w:rsidRPr="00107D8F">
        <w:t xml:space="preserve">ptarnaujamos ORGTECHNINĖS ĮRANGOS priežiūros </w:t>
      </w:r>
      <w:r w:rsidR="00EF3322" w:rsidRPr="00107D8F">
        <w:t xml:space="preserve">(remonto paslaugos) </w:t>
      </w:r>
      <w:r w:rsidR="00293F42" w:rsidRPr="00107D8F">
        <w:t>sutartis (</w:t>
      </w:r>
      <w:r w:rsidR="007C6650" w:rsidRPr="00107D8F">
        <w:t xml:space="preserve">nuo </w:t>
      </w:r>
      <w:r w:rsidR="00293F42" w:rsidRPr="00107D8F">
        <w:t>2024 0</w:t>
      </w:r>
      <w:r w:rsidR="007C6650" w:rsidRPr="00107D8F">
        <w:t>9</w:t>
      </w:r>
      <w:r w:rsidR="00293F42" w:rsidRPr="00107D8F">
        <w:t>).</w:t>
      </w:r>
    </w:p>
    <w:p w14:paraId="18549A98" w14:textId="77777777" w:rsidR="00384A72" w:rsidRPr="00745F2C" w:rsidRDefault="00384A72" w:rsidP="00D94333">
      <w:pPr>
        <w:pStyle w:val="ListParagraph"/>
        <w:tabs>
          <w:tab w:val="left" w:pos="0"/>
          <w:tab w:val="left" w:pos="284"/>
          <w:tab w:val="left" w:pos="426"/>
        </w:tabs>
        <w:spacing w:after="0" w:line="240" w:lineRule="auto"/>
        <w:ind w:left="0"/>
        <w:jc w:val="both"/>
        <w:rPr>
          <w:color w:val="2F5496" w:themeColor="accent1" w:themeShade="BF"/>
          <w:sz w:val="32"/>
          <w:szCs w:val="32"/>
        </w:rPr>
      </w:pPr>
    </w:p>
    <w:p w14:paraId="05852559" w14:textId="698794F1" w:rsidR="002A41B5" w:rsidRPr="00745F2C" w:rsidRDefault="002311E3" w:rsidP="00D94333">
      <w:pPr>
        <w:pStyle w:val="Heading2"/>
        <w:numPr>
          <w:ilvl w:val="0"/>
          <w:numId w:val="7"/>
        </w:numPr>
        <w:spacing w:before="0" w:line="240" w:lineRule="auto"/>
        <w:rPr>
          <w:b/>
          <w:bCs/>
          <w:color w:val="2F5496" w:themeColor="accent1" w:themeShade="BF"/>
          <w:sz w:val="32"/>
          <w:szCs w:val="32"/>
        </w:rPr>
      </w:pPr>
      <w:bookmarkStart w:id="6" w:name="_Toc207905213"/>
      <w:r w:rsidRPr="00745F2C">
        <w:rPr>
          <w:b/>
          <w:bCs/>
          <w:color w:val="2F5496" w:themeColor="accent1" w:themeShade="BF"/>
          <w:sz w:val="32"/>
          <w:szCs w:val="32"/>
        </w:rPr>
        <w:t>KDV IR ORGTECHNINĖS ĮRANGOS SĄRAŠAS (AKTUALUMAS 2025 08 MĖN.)</w:t>
      </w:r>
      <w:bookmarkEnd w:id="6"/>
    </w:p>
    <w:p w14:paraId="331C8711" w14:textId="19FCFEC4" w:rsidR="001B7487" w:rsidRPr="00107D8F" w:rsidRDefault="000B3619" w:rsidP="00D94333">
      <w:pPr>
        <w:pStyle w:val="ListParagraph"/>
        <w:numPr>
          <w:ilvl w:val="1"/>
          <w:numId w:val="7"/>
        </w:numPr>
        <w:tabs>
          <w:tab w:val="left" w:pos="0"/>
          <w:tab w:val="left" w:pos="284"/>
          <w:tab w:val="left" w:pos="426"/>
        </w:tabs>
        <w:spacing w:after="0" w:line="240" w:lineRule="auto"/>
        <w:ind w:left="0" w:firstLine="0"/>
        <w:jc w:val="both"/>
      </w:pPr>
      <w:r>
        <w:t xml:space="preserve"> </w:t>
      </w:r>
      <w:r w:rsidR="1B1CAE3E" w:rsidRPr="00107D8F">
        <w:t xml:space="preserve">Agentūra KDV naudoja (naudoja kaip </w:t>
      </w:r>
      <w:r w:rsidR="005E3DBD" w:rsidRPr="00107D8F">
        <w:t>paslaugą</w:t>
      </w:r>
      <w:r w:rsidR="1B1CAE3E" w:rsidRPr="00107D8F">
        <w:t>) šias programines įrangas:</w:t>
      </w:r>
    </w:p>
    <w:p w14:paraId="1994CD66" w14:textId="77777777" w:rsidR="00281AF5" w:rsidRPr="00107D8F" w:rsidRDefault="00281AF5" w:rsidP="00D94333">
      <w:pPr>
        <w:tabs>
          <w:tab w:val="left" w:pos="0"/>
          <w:tab w:val="left" w:pos="426"/>
        </w:tabs>
        <w:spacing w:after="0" w:line="240" w:lineRule="auto"/>
        <w:jc w:val="both"/>
      </w:pPr>
    </w:p>
    <w:p w14:paraId="01C8C740" w14:textId="2E1B82AE" w:rsidR="00692C2C" w:rsidRPr="00107D8F" w:rsidRDefault="00CE55E0" w:rsidP="00D94333">
      <w:pPr>
        <w:pStyle w:val="ListParagraph"/>
        <w:tabs>
          <w:tab w:val="left" w:pos="0"/>
          <w:tab w:val="left" w:pos="426"/>
        </w:tabs>
        <w:spacing w:after="0" w:line="240" w:lineRule="auto"/>
        <w:ind w:left="0" w:firstLine="426"/>
        <w:jc w:val="both"/>
        <w:rPr>
          <w:rFonts w:cstheme="minorHAnsi"/>
        </w:rPr>
      </w:pPr>
      <w:r w:rsidRPr="00107D8F">
        <w:rPr>
          <w:rFonts w:cstheme="minorHAnsi"/>
        </w:rPr>
        <w:t>1 lentelė.</w:t>
      </w:r>
    </w:p>
    <w:tbl>
      <w:tblPr>
        <w:tblStyle w:val="TableGrid"/>
        <w:tblW w:w="0" w:type="auto"/>
        <w:tblInd w:w="360" w:type="dxa"/>
        <w:tblLook w:val="04A0" w:firstRow="1" w:lastRow="0" w:firstColumn="1" w:lastColumn="0" w:noHBand="0" w:noVBand="1"/>
      </w:tblPr>
      <w:tblGrid>
        <w:gridCol w:w="3604"/>
        <w:gridCol w:w="2835"/>
        <w:gridCol w:w="886"/>
        <w:gridCol w:w="1889"/>
      </w:tblGrid>
      <w:tr w:rsidR="00A419BB" w:rsidRPr="00107D8F" w14:paraId="3978D563" w14:textId="77777777" w:rsidTr="00790AE8">
        <w:trPr>
          <w:trHeight w:val="384"/>
        </w:trPr>
        <w:tc>
          <w:tcPr>
            <w:tcW w:w="3604" w:type="dxa"/>
          </w:tcPr>
          <w:p w14:paraId="030ECD99" w14:textId="14E0D52A" w:rsidR="00A419BB" w:rsidRPr="00107D8F" w:rsidRDefault="00A419BB" w:rsidP="00D94333">
            <w:pPr>
              <w:pStyle w:val="ListParagraph"/>
              <w:tabs>
                <w:tab w:val="left" w:pos="0"/>
                <w:tab w:val="left" w:pos="426"/>
              </w:tabs>
              <w:ind w:left="0"/>
              <w:jc w:val="both"/>
              <w:rPr>
                <w:rFonts w:cstheme="minorHAnsi"/>
                <w:b/>
                <w:bCs/>
              </w:rPr>
            </w:pPr>
            <w:r w:rsidRPr="00107D8F">
              <w:rPr>
                <w:rFonts w:cstheme="minorHAnsi"/>
                <w:b/>
                <w:bCs/>
              </w:rPr>
              <w:t>Programinė įranga</w:t>
            </w:r>
          </w:p>
        </w:tc>
        <w:tc>
          <w:tcPr>
            <w:tcW w:w="2835" w:type="dxa"/>
          </w:tcPr>
          <w:p w14:paraId="69F2182F" w14:textId="2BCA1FF5" w:rsidR="00A419BB" w:rsidRPr="00107D8F" w:rsidRDefault="00A419BB" w:rsidP="00D94333">
            <w:pPr>
              <w:pStyle w:val="ListParagraph"/>
              <w:tabs>
                <w:tab w:val="left" w:pos="0"/>
                <w:tab w:val="left" w:pos="426"/>
              </w:tabs>
              <w:ind w:left="0"/>
              <w:jc w:val="both"/>
              <w:rPr>
                <w:rFonts w:cstheme="minorHAnsi"/>
                <w:b/>
                <w:bCs/>
              </w:rPr>
            </w:pPr>
            <w:r w:rsidRPr="00107D8F">
              <w:rPr>
                <w:rFonts w:cstheme="minorHAnsi"/>
                <w:b/>
                <w:bCs/>
              </w:rPr>
              <w:t>Versija</w:t>
            </w:r>
          </w:p>
        </w:tc>
        <w:tc>
          <w:tcPr>
            <w:tcW w:w="886" w:type="dxa"/>
          </w:tcPr>
          <w:p w14:paraId="357468C2" w14:textId="18D0E8A4" w:rsidR="00A419BB" w:rsidRPr="00107D8F" w:rsidRDefault="00A419BB" w:rsidP="00D94333">
            <w:pPr>
              <w:pStyle w:val="ListParagraph"/>
              <w:tabs>
                <w:tab w:val="left" w:pos="0"/>
                <w:tab w:val="left" w:pos="426"/>
              </w:tabs>
              <w:ind w:left="0"/>
              <w:jc w:val="both"/>
              <w:rPr>
                <w:rFonts w:cstheme="minorHAnsi"/>
                <w:b/>
                <w:bCs/>
              </w:rPr>
            </w:pPr>
            <w:r w:rsidRPr="00107D8F">
              <w:rPr>
                <w:rFonts w:cstheme="minorHAnsi"/>
                <w:b/>
                <w:bCs/>
              </w:rPr>
              <w:t>Kiekis</w:t>
            </w:r>
          </w:p>
        </w:tc>
        <w:tc>
          <w:tcPr>
            <w:tcW w:w="1889" w:type="dxa"/>
          </w:tcPr>
          <w:p w14:paraId="0796A65C" w14:textId="671BA661" w:rsidR="00A419BB" w:rsidRPr="00107D8F" w:rsidRDefault="00A419BB" w:rsidP="00D94333">
            <w:pPr>
              <w:pStyle w:val="ListParagraph"/>
              <w:tabs>
                <w:tab w:val="left" w:pos="0"/>
                <w:tab w:val="left" w:pos="426"/>
              </w:tabs>
              <w:ind w:left="0"/>
              <w:jc w:val="both"/>
              <w:rPr>
                <w:rFonts w:cstheme="minorHAnsi"/>
                <w:b/>
                <w:bCs/>
              </w:rPr>
            </w:pPr>
            <w:r w:rsidRPr="00107D8F">
              <w:rPr>
                <w:rFonts w:cstheme="minorHAnsi"/>
                <w:b/>
                <w:bCs/>
              </w:rPr>
              <w:t>Galiojimas</w:t>
            </w:r>
          </w:p>
        </w:tc>
      </w:tr>
      <w:tr w:rsidR="00A419BB" w:rsidRPr="00107D8F" w14:paraId="254D2601" w14:textId="77777777" w:rsidTr="00790AE8">
        <w:tc>
          <w:tcPr>
            <w:tcW w:w="3604" w:type="dxa"/>
          </w:tcPr>
          <w:p w14:paraId="6B9F191E" w14:textId="07DBEBDB" w:rsidR="00A419BB" w:rsidRPr="00107D8F" w:rsidRDefault="00A419BB" w:rsidP="00D94333">
            <w:pPr>
              <w:pStyle w:val="ListParagraph"/>
              <w:tabs>
                <w:tab w:val="left" w:pos="0"/>
                <w:tab w:val="left" w:pos="426"/>
              </w:tabs>
              <w:ind w:left="0"/>
              <w:jc w:val="both"/>
              <w:rPr>
                <w:rFonts w:cstheme="minorHAnsi"/>
              </w:rPr>
            </w:pPr>
            <w:r w:rsidRPr="00107D8F">
              <w:rPr>
                <w:rFonts w:cstheme="minorHAnsi"/>
              </w:rPr>
              <w:t xml:space="preserve">Antivirusinė: </w:t>
            </w:r>
            <w:r w:rsidR="0016054E" w:rsidRPr="00107D8F">
              <w:rPr>
                <w:rFonts w:cstheme="minorHAnsi"/>
              </w:rPr>
              <w:t>ESET Protect Entry</w:t>
            </w:r>
          </w:p>
        </w:tc>
        <w:tc>
          <w:tcPr>
            <w:tcW w:w="2835" w:type="dxa"/>
          </w:tcPr>
          <w:p w14:paraId="51939227" w14:textId="1AF3F246" w:rsidR="00A419BB" w:rsidRPr="00107D8F" w:rsidRDefault="00147511" w:rsidP="00D94333">
            <w:pPr>
              <w:pStyle w:val="ListParagraph"/>
              <w:tabs>
                <w:tab w:val="left" w:pos="0"/>
                <w:tab w:val="left" w:pos="426"/>
              </w:tabs>
              <w:ind w:left="0"/>
              <w:jc w:val="both"/>
              <w:rPr>
                <w:rFonts w:cstheme="minorHAnsi"/>
              </w:rPr>
            </w:pPr>
            <w:r w:rsidRPr="00107D8F">
              <w:rPr>
                <w:rFonts w:cstheme="minorHAnsi"/>
              </w:rPr>
              <w:t>v 12.0.2058.0</w:t>
            </w:r>
          </w:p>
        </w:tc>
        <w:tc>
          <w:tcPr>
            <w:tcW w:w="886" w:type="dxa"/>
          </w:tcPr>
          <w:p w14:paraId="03AE46C1" w14:textId="19BE3108" w:rsidR="00A419BB" w:rsidRPr="00107D8F" w:rsidRDefault="00C674B2" w:rsidP="00D94333">
            <w:pPr>
              <w:pStyle w:val="ListParagraph"/>
              <w:tabs>
                <w:tab w:val="left" w:pos="0"/>
                <w:tab w:val="left" w:pos="426"/>
              </w:tabs>
              <w:ind w:left="0"/>
              <w:jc w:val="both"/>
              <w:rPr>
                <w:rFonts w:cstheme="minorHAnsi"/>
              </w:rPr>
            </w:pPr>
            <w:r w:rsidRPr="00107D8F">
              <w:rPr>
                <w:rFonts w:cstheme="minorHAnsi"/>
              </w:rPr>
              <w:t>120</w:t>
            </w:r>
          </w:p>
        </w:tc>
        <w:tc>
          <w:tcPr>
            <w:tcW w:w="1889" w:type="dxa"/>
          </w:tcPr>
          <w:p w14:paraId="255ABE8E" w14:textId="39263E4D" w:rsidR="00A419BB" w:rsidRPr="00107D8F" w:rsidRDefault="00A419BB" w:rsidP="00D94333">
            <w:pPr>
              <w:pStyle w:val="ListParagraph"/>
              <w:tabs>
                <w:tab w:val="left" w:pos="0"/>
                <w:tab w:val="left" w:pos="426"/>
              </w:tabs>
              <w:ind w:left="0"/>
              <w:jc w:val="both"/>
              <w:rPr>
                <w:rFonts w:cstheme="minorHAnsi"/>
              </w:rPr>
            </w:pPr>
            <w:r w:rsidRPr="00107D8F">
              <w:rPr>
                <w:rFonts w:cstheme="minorHAnsi"/>
              </w:rPr>
              <w:t xml:space="preserve">iki </w:t>
            </w:r>
            <w:r w:rsidR="0076133C" w:rsidRPr="00107D8F">
              <w:rPr>
                <w:rFonts w:cstheme="minorHAnsi"/>
              </w:rPr>
              <w:t>2025</w:t>
            </w:r>
            <w:r w:rsidRPr="00107D8F">
              <w:rPr>
                <w:rFonts w:cstheme="minorHAnsi"/>
              </w:rPr>
              <w:t>.09.</w:t>
            </w:r>
            <w:r w:rsidR="0076133C" w:rsidRPr="00107D8F">
              <w:rPr>
                <w:rFonts w:cstheme="minorHAnsi"/>
              </w:rPr>
              <w:t>23</w:t>
            </w:r>
          </w:p>
        </w:tc>
      </w:tr>
      <w:tr w:rsidR="003F3C86" w:rsidRPr="00107D8F" w14:paraId="1608E36A" w14:textId="77777777" w:rsidTr="00790AE8">
        <w:tc>
          <w:tcPr>
            <w:tcW w:w="3604" w:type="dxa"/>
          </w:tcPr>
          <w:p w14:paraId="41670C8C" w14:textId="69AB8945" w:rsidR="003F3C86" w:rsidRPr="00107D8F" w:rsidRDefault="003F3C86" w:rsidP="00D94333">
            <w:pPr>
              <w:pStyle w:val="ListParagraph"/>
              <w:tabs>
                <w:tab w:val="left" w:pos="0"/>
                <w:tab w:val="left" w:pos="426"/>
              </w:tabs>
              <w:ind w:left="0"/>
              <w:jc w:val="both"/>
              <w:rPr>
                <w:rFonts w:cstheme="minorHAnsi"/>
              </w:rPr>
            </w:pPr>
            <w:r w:rsidRPr="00107D8F">
              <w:rPr>
                <w:rFonts w:cstheme="minorHAnsi"/>
                <w:i/>
              </w:rPr>
              <w:t>Microsoft 365 Premium</w:t>
            </w:r>
          </w:p>
        </w:tc>
        <w:tc>
          <w:tcPr>
            <w:tcW w:w="2835" w:type="dxa"/>
          </w:tcPr>
          <w:p w14:paraId="29592383" w14:textId="77777777" w:rsidR="003F3C86" w:rsidRPr="00107D8F" w:rsidRDefault="003F3C86" w:rsidP="00D94333">
            <w:pPr>
              <w:pStyle w:val="ListParagraph"/>
              <w:tabs>
                <w:tab w:val="left" w:pos="0"/>
                <w:tab w:val="left" w:pos="426"/>
              </w:tabs>
              <w:ind w:left="0"/>
              <w:jc w:val="both"/>
              <w:rPr>
                <w:rFonts w:cstheme="minorHAnsi"/>
              </w:rPr>
            </w:pPr>
          </w:p>
        </w:tc>
        <w:tc>
          <w:tcPr>
            <w:tcW w:w="886" w:type="dxa"/>
          </w:tcPr>
          <w:p w14:paraId="5BB42B76" w14:textId="61861864" w:rsidR="003F3C86" w:rsidRPr="00107D8F" w:rsidDel="00C674B2" w:rsidRDefault="003F3C86" w:rsidP="00D94333">
            <w:pPr>
              <w:pStyle w:val="ListParagraph"/>
              <w:tabs>
                <w:tab w:val="left" w:pos="0"/>
                <w:tab w:val="left" w:pos="426"/>
              </w:tabs>
              <w:ind w:left="0"/>
              <w:jc w:val="both"/>
              <w:rPr>
                <w:rFonts w:cstheme="minorHAnsi"/>
              </w:rPr>
            </w:pPr>
            <w:r w:rsidRPr="00107D8F">
              <w:rPr>
                <w:rFonts w:cstheme="minorHAnsi"/>
              </w:rPr>
              <w:t>3</w:t>
            </w:r>
          </w:p>
        </w:tc>
        <w:tc>
          <w:tcPr>
            <w:tcW w:w="1889" w:type="dxa"/>
          </w:tcPr>
          <w:p w14:paraId="29F423A9" w14:textId="3FFA8D2D" w:rsidR="003F3C86" w:rsidRPr="00107D8F" w:rsidRDefault="003F3C86" w:rsidP="00D94333">
            <w:pPr>
              <w:pStyle w:val="ListParagraph"/>
              <w:tabs>
                <w:tab w:val="left" w:pos="0"/>
                <w:tab w:val="left" w:pos="426"/>
              </w:tabs>
              <w:ind w:left="0"/>
              <w:jc w:val="both"/>
              <w:rPr>
                <w:rFonts w:cstheme="minorHAnsi"/>
              </w:rPr>
            </w:pPr>
            <w:r w:rsidRPr="00107D8F">
              <w:rPr>
                <w:rFonts w:cstheme="minorHAnsi"/>
              </w:rPr>
              <w:t>iki 2026.09.14</w:t>
            </w:r>
          </w:p>
        </w:tc>
      </w:tr>
      <w:tr w:rsidR="003E180C" w:rsidRPr="00107D8F" w14:paraId="7D5E5DBF" w14:textId="77777777" w:rsidTr="00790AE8">
        <w:tc>
          <w:tcPr>
            <w:tcW w:w="3604" w:type="dxa"/>
            <w:tcBorders>
              <w:bottom w:val="single" w:sz="4" w:space="0" w:color="auto"/>
            </w:tcBorders>
          </w:tcPr>
          <w:p w14:paraId="1BB7B4BB" w14:textId="24599B8C" w:rsidR="003E180C" w:rsidRPr="00107D8F" w:rsidRDefault="003E180C" w:rsidP="00D94333">
            <w:pPr>
              <w:pStyle w:val="ListParagraph"/>
              <w:tabs>
                <w:tab w:val="left" w:pos="0"/>
                <w:tab w:val="left" w:pos="426"/>
              </w:tabs>
              <w:ind w:left="0"/>
              <w:jc w:val="both"/>
              <w:rPr>
                <w:rFonts w:cstheme="minorHAnsi"/>
              </w:rPr>
            </w:pPr>
            <w:r w:rsidRPr="00107D8F">
              <w:rPr>
                <w:rFonts w:cstheme="minorHAnsi"/>
                <w:i/>
              </w:rPr>
              <w:t xml:space="preserve">Microsoft 365 </w:t>
            </w:r>
            <w:r w:rsidR="00307436" w:rsidRPr="00107D8F">
              <w:rPr>
                <w:rFonts w:cstheme="minorHAnsi"/>
              </w:rPr>
              <w:t>Business Standard</w:t>
            </w:r>
          </w:p>
        </w:tc>
        <w:tc>
          <w:tcPr>
            <w:tcW w:w="2835" w:type="dxa"/>
            <w:tcBorders>
              <w:bottom w:val="single" w:sz="4" w:space="0" w:color="auto"/>
            </w:tcBorders>
          </w:tcPr>
          <w:p w14:paraId="719D1E88" w14:textId="77777777" w:rsidR="003E180C" w:rsidRPr="00107D8F" w:rsidRDefault="003E180C" w:rsidP="00D94333">
            <w:pPr>
              <w:pStyle w:val="ListParagraph"/>
              <w:tabs>
                <w:tab w:val="left" w:pos="0"/>
                <w:tab w:val="left" w:pos="426"/>
              </w:tabs>
              <w:ind w:left="0"/>
              <w:jc w:val="both"/>
              <w:rPr>
                <w:rFonts w:cstheme="minorHAnsi"/>
              </w:rPr>
            </w:pPr>
          </w:p>
        </w:tc>
        <w:tc>
          <w:tcPr>
            <w:tcW w:w="886" w:type="dxa"/>
            <w:tcBorders>
              <w:bottom w:val="single" w:sz="4" w:space="0" w:color="auto"/>
            </w:tcBorders>
          </w:tcPr>
          <w:p w14:paraId="1F06DC0D" w14:textId="306BB27C" w:rsidR="003E180C" w:rsidRPr="00107D8F" w:rsidRDefault="00C674B2" w:rsidP="00D94333">
            <w:pPr>
              <w:pStyle w:val="ListParagraph"/>
              <w:tabs>
                <w:tab w:val="left" w:pos="0"/>
                <w:tab w:val="left" w:pos="426"/>
              </w:tabs>
              <w:ind w:left="0"/>
              <w:jc w:val="both"/>
              <w:rPr>
                <w:rFonts w:cstheme="minorHAnsi"/>
              </w:rPr>
            </w:pPr>
            <w:r w:rsidRPr="00107D8F">
              <w:rPr>
                <w:rFonts w:cstheme="minorHAnsi"/>
              </w:rPr>
              <w:t>130</w:t>
            </w:r>
          </w:p>
        </w:tc>
        <w:tc>
          <w:tcPr>
            <w:tcW w:w="1889" w:type="dxa"/>
            <w:tcBorders>
              <w:bottom w:val="single" w:sz="4" w:space="0" w:color="auto"/>
            </w:tcBorders>
          </w:tcPr>
          <w:p w14:paraId="33A934E1" w14:textId="74FF3A78" w:rsidR="003E180C" w:rsidRPr="00107D8F" w:rsidRDefault="003E180C" w:rsidP="00D94333">
            <w:pPr>
              <w:pStyle w:val="ListParagraph"/>
              <w:tabs>
                <w:tab w:val="left" w:pos="0"/>
                <w:tab w:val="left" w:pos="426"/>
              </w:tabs>
              <w:ind w:left="0"/>
              <w:jc w:val="both"/>
              <w:rPr>
                <w:rFonts w:cstheme="minorHAnsi"/>
              </w:rPr>
            </w:pPr>
            <w:r w:rsidRPr="00107D8F">
              <w:rPr>
                <w:rFonts w:cstheme="minorHAnsi"/>
              </w:rPr>
              <w:t xml:space="preserve">iki </w:t>
            </w:r>
            <w:r w:rsidR="0076133C" w:rsidRPr="00107D8F">
              <w:rPr>
                <w:rFonts w:cstheme="minorHAnsi"/>
              </w:rPr>
              <w:t>2026</w:t>
            </w:r>
            <w:r w:rsidRPr="00107D8F">
              <w:rPr>
                <w:rFonts w:cstheme="minorHAnsi"/>
              </w:rPr>
              <w:t>.09.</w:t>
            </w:r>
            <w:r w:rsidR="0076133C" w:rsidRPr="00107D8F">
              <w:rPr>
                <w:rFonts w:cstheme="minorHAnsi"/>
              </w:rPr>
              <w:t>14</w:t>
            </w:r>
          </w:p>
        </w:tc>
      </w:tr>
      <w:tr w:rsidR="003E180C" w:rsidRPr="00107D8F" w14:paraId="3D9DA03C" w14:textId="77777777" w:rsidTr="00790AE8">
        <w:trPr>
          <w:trHeight w:val="83"/>
        </w:trPr>
        <w:tc>
          <w:tcPr>
            <w:tcW w:w="3604" w:type="dxa"/>
            <w:tcBorders>
              <w:bottom w:val="single" w:sz="4" w:space="0" w:color="auto"/>
            </w:tcBorders>
          </w:tcPr>
          <w:p w14:paraId="29FF1213" w14:textId="2EDF79AC" w:rsidR="003E180C" w:rsidRPr="00107D8F" w:rsidRDefault="003E180C" w:rsidP="00D94333">
            <w:pPr>
              <w:pStyle w:val="ListParagraph"/>
              <w:tabs>
                <w:tab w:val="left" w:pos="0"/>
                <w:tab w:val="left" w:pos="426"/>
              </w:tabs>
              <w:ind w:left="0"/>
              <w:jc w:val="both"/>
              <w:rPr>
                <w:rFonts w:cstheme="minorHAnsi"/>
              </w:rPr>
            </w:pPr>
            <w:r w:rsidRPr="00107D8F">
              <w:rPr>
                <w:rFonts w:cstheme="minorHAnsi"/>
                <w:i/>
              </w:rPr>
              <w:t xml:space="preserve">Microsoft 365 </w:t>
            </w:r>
            <w:r w:rsidR="00307436" w:rsidRPr="00107D8F">
              <w:rPr>
                <w:rFonts w:cstheme="minorHAnsi"/>
              </w:rPr>
              <w:t>Business Basic</w:t>
            </w:r>
          </w:p>
        </w:tc>
        <w:tc>
          <w:tcPr>
            <w:tcW w:w="2835" w:type="dxa"/>
            <w:tcBorders>
              <w:bottom w:val="single" w:sz="4" w:space="0" w:color="auto"/>
            </w:tcBorders>
          </w:tcPr>
          <w:p w14:paraId="396520F2" w14:textId="77777777" w:rsidR="003E180C" w:rsidRPr="00107D8F" w:rsidRDefault="003E180C" w:rsidP="00D94333">
            <w:pPr>
              <w:pStyle w:val="ListParagraph"/>
              <w:tabs>
                <w:tab w:val="left" w:pos="0"/>
                <w:tab w:val="left" w:pos="426"/>
              </w:tabs>
              <w:ind w:left="0"/>
              <w:jc w:val="both"/>
              <w:rPr>
                <w:rFonts w:cstheme="minorHAnsi"/>
              </w:rPr>
            </w:pPr>
          </w:p>
        </w:tc>
        <w:tc>
          <w:tcPr>
            <w:tcW w:w="886" w:type="dxa"/>
            <w:tcBorders>
              <w:bottom w:val="single" w:sz="4" w:space="0" w:color="auto"/>
            </w:tcBorders>
          </w:tcPr>
          <w:p w14:paraId="77ADA6AC" w14:textId="7E73009B" w:rsidR="003E180C" w:rsidRPr="00107D8F" w:rsidRDefault="004A3850" w:rsidP="00D94333">
            <w:pPr>
              <w:pStyle w:val="ListParagraph"/>
              <w:tabs>
                <w:tab w:val="left" w:pos="0"/>
                <w:tab w:val="left" w:pos="426"/>
              </w:tabs>
              <w:ind w:left="0"/>
              <w:jc w:val="both"/>
              <w:rPr>
                <w:rFonts w:cstheme="minorHAnsi"/>
              </w:rPr>
            </w:pPr>
            <w:r w:rsidRPr="00107D8F">
              <w:rPr>
                <w:rFonts w:cstheme="minorHAnsi"/>
              </w:rPr>
              <w:t>20</w:t>
            </w:r>
          </w:p>
        </w:tc>
        <w:tc>
          <w:tcPr>
            <w:tcW w:w="1889" w:type="dxa"/>
            <w:tcBorders>
              <w:bottom w:val="single" w:sz="4" w:space="0" w:color="auto"/>
            </w:tcBorders>
          </w:tcPr>
          <w:p w14:paraId="5BE00E9E" w14:textId="1CEB339F" w:rsidR="003E180C" w:rsidRPr="00107D8F" w:rsidRDefault="0076133C" w:rsidP="00D94333">
            <w:pPr>
              <w:pStyle w:val="ListParagraph"/>
              <w:tabs>
                <w:tab w:val="left" w:pos="0"/>
                <w:tab w:val="left" w:pos="426"/>
              </w:tabs>
              <w:ind w:left="0"/>
              <w:jc w:val="both"/>
              <w:rPr>
                <w:rFonts w:cstheme="minorHAnsi"/>
              </w:rPr>
            </w:pPr>
            <w:r w:rsidRPr="00107D8F">
              <w:rPr>
                <w:rFonts w:cstheme="minorHAnsi"/>
              </w:rPr>
              <w:t>iki 2026.09.14</w:t>
            </w:r>
          </w:p>
        </w:tc>
      </w:tr>
      <w:tr w:rsidR="008A2A3E" w:rsidRPr="00107D8F" w14:paraId="1423C279" w14:textId="77777777" w:rsidTr="00790AE8">
        <w:tc>
          <w:tcPr>
            <w:tcW w:w="3604" w:type="dxa"/>
            <w:tcBorders>
              <w:bottom w:val="single" w:sz="4" w:space="0" w:color="auto"/>
            </w:tcBorders>
            <w:vAlign w:val="center"/>
          </w:tcPr>
          <w:p w14:paraId="3FBF2DD2" w14:textId="3A59F581" w:rsidR="008A2A3E" w:rsidRPr="00107D8F" w:rsidRDefault="008A2A3E" w:rsidP="00D94333">
            <w:pPr>
              <w:pStyle w:val="ListParagraph"/>
              <w:tabs>
                <w:tab w:val="left" w:pos="0"/>
                <w:tab w:val="left" w:pos="426"/>
              </w:tabs>
              <w:ind w:left="0"/>
              <w:jc w:val="both"/>
              <w:rPr>
                <w:rFonts w:cstheme="minorHAnsi"/>
                <w:i/>
              </w:rPr>
            </w:pPr>
            <w:r w:rsidRPr="00107D8F">
              <w:rPr>
                <w:rFonts w:cstheme="minorHAnsi"/>
              </w:rPr>
              <w:t>Microsoft 365 Copilot</w:t>
            </w:r>
          </w:p>
        </w:tc>
        <w:tc>
          <w:tcPr>
            <w:tcW w:w="2835" w:type="dxa"/>
            <w:tcBorders>
              <w:bottom w:val="single" w:sz="4" w:space="0" w:color="auto"/>
            </w:tcBorders>
          </w:tcPr>
          <w:p w14:paraId="244DA476" w14:textId="77777777" w:rsidR="008A2A3E" w:rsidRPr="00107D8F" w:rsidRDefault="008A2A3E" w:rsidP="00D94333">
            <w:pPr>
              <w:pStyle w:val="ListParagraph"/>
              <w:tabs>
                <w:tab w:val="left" w:pos="0"/>
                <w:tab w:val="left" w:pos="426"/>
              </w:tabs>
              <w:ind w:left="0"/>
              <w:jc w:val="both"/>
              <w:rPr>
                <w:rFonts w:cstheme="minorHAnsi"/>
              </w:rPr>
            </w:pPr>
          </w:p>
        </w:tc>
        <w:tc>
          <w:tcPr>
            <w:tcW w:w="886" w:type="dxa"/>
            <w:tcBorders>
              <w:bottom w:val="single" w:sz="4" w:space="0" w:color="auto"/>
            </w:tcBorders>
          </w:tcPr>
          <w:p w14:paraId="51AB19A2" w14:textId="25B1549D" w:rsidR="008A2A3E" w:rsidRPr="00107D8F" w:rsidRDefault="008A2A3E" w:rsidP="00D94333">
            <w:pPr>
              <w:pStyle w:val="ListParagraph"/>
              <w:tabs>
                <w:tab w:val="left" w:pos="0"/>
                <w:tab w:val="left" w:pos="426"/>
              </w:tabs>
              <w:ind w:left="0"/>
              <w:jc w:val="both"/>
              <w:rPr>
                <w:rFonts w:cstheme="minorHAnsi"/>
              </w:rPr>
            </w:pPr>
            <w:r w:rsidRPr="00107D8F">
              <w:rPr>
                <w:rFonts w:cstheme="minorHAnsi"/>
              </w:rPr>
              <w:t>22</w:t>
            </w:r>
          </w:p>
        </w:tc>
        <w:tc>
          <w:tcPr>
            <w:tcW w:w="1889" w:type="dxa"/>
            <w:tcBorders>
              <w:bottom w:val="single" w:sz="4" w:space="0" w:color="auto"/>
            </w:tcBorders>
          </w:tcPr>
          <w:p w14:paraId="2C0342BB" w14:textId="5784CF16" w:rsidR="008A2A3E" w:rsidRPr="00107D8F" w:rsidRDefault="00797AF8" w:rsidP="00D94333">
            <w:pPr>
              <w:pStyle w:val="ListParagraph"/>
              <w:tabs>
                <w:tab w:val="left" w:pos="0"/>
                <w:tab w:val="left" w:pos="426"/>
              </w:tabs>
              <w:ind w:left="0"/>
              <w:jc w:val="both"/>
              <w:rPr>
                <w:rFonts w:cstheme="minorHAnsi"/>
              </w:rPr>
            </w:pPr>
            <w:r w:rsidRPr="00107D8F">
              <w:rPr>
                <w:rFonts w:cstheme="minorHAnsi"/>
              </w:rPr>
              <w:t>iki 2025.12.30</w:t>
            </w:r>
          </w:p>
        </w:tc>
      </w:tr>
      <w:tr w:rsidR="008A2A3E" w:rsidRPr="00107D8F" w14:paraId="17ACAD4C" w14:textId="77777777" w:rsidTr="00790AE8">
        <w:tc>
          <w:tcPr>
            <w:tcW w:w="3604" w:type="dxa"/>
            <w:tcBorders>
              <w:bottom w:val="single" w:sz="4" w:space="0" w:color="auto"/>
            </w:tcBorders>
            <w:vAlign w:val="center"/>
          </w:tcPr>
          <w:p w14:paraId="48159EBD" w14:textId="77F4104D" w:rsidR="008A2A3E" w:rsidRPr="00107D8F" w:rsidRDefault="008A2A3E" w:rsidP="00D94333">
            <w:pPr>
              <w:pStyle w:val="ListParagraph"/>
              <w:tabs>
                <w:tab w:val="left" w:pos="0"/>
                <w:tab w:val="left" w:pos="426"/>
              </w:tabs>
              <w:ind w:left="0"/>
              <w:jc w:val="both"/>
              <w:rPr>
                <w:rFonts w:cstheme="minorHAnsi"/>
                <w:i/>
              </w:rPr>
            </w:pPr>
            <w:r w:rsidRPr="00107D8F">
              <w:rPr>
                <w:rFonts w:cstheme="minorHAnsi"/>
              </w:rPr>
              <w:t>Power Automate Premium</w:t>
            </w:r>
          </w:p>
        </w:tc>
        <w:tc>
          <w:tcPr>
            <w:tcW w:w="2835" w:type="dxa"/>
            <w:tcBorders>
              <w:bottom w:val="single" w:sz="4" w:space="0" w:color="auto"/>
            </w:tcBorders>
          </w:tcPr>
          <w:p w14:paraId="00778A43" w14:textId="77777777" w:rsidR="008A2A3E" w:rsidRPr="00107D8F" w:rsidRDefault="008A2A3E" w:rsidP="00D94333">
            <w:pPr>
              <w:pStyle w:val="ListParagraph"/>
              <w:tabs>
                <w:tab w:val="left" w:pos="0"/>
                <w:tab w:val="left" w:pos="426"/>
              </w:tabs>
              <w:ind w:left="0"/>
              <w:jc w:val="both"/>
              <w:rPr>
                <w:rFonts w:cstheme="minorHAnsi"/>
              </w:rPr>
            </w:pPr>
          </w:p>
        </w:tc>
        <w:tc>
          <w:tcPr>
            <w:tcW w:w="886" w:type="dxa"/>
            <w:tcBorders>
              <w:bottom w:val="single" w:sz="4" w:space="0" w:color="auto"/>
            </w:tcBorders>
          </w:tcPr>
          <w:p w14:paraId="04FFD867" w14:textId="647D5E03" w:rsidR="008A2A3E" w:rsidRPr="00107D8F" w:rsidRDefault="00832BCA" w:rsidP="00D94333">
            <w:pPr>
              <w:pStyle w:val="ListParagraph"/>
              <w:tabs>
                <w:tab w:val="left" w:pos="0"/>
                <w:tab w:val="left" w:pos="426"/>
              </w:tabs>
              <w:ind w:left="0"/>
              <w:jc w:val="both"/>
              <w:rPr>
                <w:rFonts w:cstheme="minorHAnsi"/>
              </w:rPr>
            </w:pPr>
            <w:r w:rsidRPr="00107D8F">
              <w:rPr>
                <w:rFonts w:cstheme="minorHAnsi"/>
              </w:rPr>
              <w:t>1</w:t>
            </w:r>
          </w:p>
        </w:tc>
        <w:tc>
          <w:tcPr>
            <w:tcW w:w="1889" w:type="dxa"/>
            <w:tcBorders>
              <w:bottom w:val="single" w:sz="4" w:space="0" w:color="auto"/>
            </w:tcBorders>
          </w:tcPr>
          <w:p w14:paraId="661D9366" w14:textId="029DFC33" w:rsidR="008A2A3E" w:rsidRPr="00107D8F" w:rsidRDefault="005D1131" w:rsidP="00D94333">
            <w:pPr>
              <w:pStyle w:val="ListParagraph"/>
              <w:tabs>
                <w:tab w:val="left" w:pos="0"/>
                <w:tab w:val="left" w:pos="426"/>
              </w:tabs>
              <w:ind w:left="0"/>
              <w:jc w:val="both"/>
              <w:rPr>
                <w:rFonts w:cstheme="minorHAnsi"/>
              </w:rPr>
            </w:pPr>
            <w:r w:rsidRPr="00107D8F">
              <w:rPr>
                <w:rFonts w:cstheme="minorHAnsi"/>
              </w:rPr>
              <w:t>iki 2026.01.14</w:t>
            </w:r>
          </w:p>
        </w:tc>
      </w:tr>
      <w:tr w:rsidR="008A2A3E" w:rsidRPr="00107D8F" w14:paraId="1DFB8AFA" w14:textId="77777777" w:rsidTr="00790AE8">
        <w:tc>
          <w:tcPr>
            <w:tcW w:w="3604" w:type="dxa"/>
            <w:tcBorders>
              <w:bottom w:val="single" w:sz="4" w:space="0" w:color="auto"/>
            </w:tcBorders>
            <w:vAlign w:val="center"/>
          </w:tcPr>
          <w:p w14:paraId="06697EEF" w14:textId="692252FB" w:rsidR="008A2A3E" w:rsidRPr="00107D8F" w:rsidRDefault="008A2A3E" w:rsidP="00D94333">
            <w:pPr>
              <w:pStyle w:val="ListParagraph"/>
              <w:tabs>
                <w:tab w:val="left" w:pos="0"/>
                <w:tab w:val="left" w:pos="426"/>
              </w:tabs>
              <w:ind w:left="0"/>
              <w:jc w:val="both"/>
              <w:rPr>
                <w:rFonts w:cstheme="minorHAnsi"/>
                <w:i/>
              </w:rPr>
            </w:pPr>
            <w:r w:rsidRPr="00107D8F">
              <w:rPr>
                <w:rFonts w:cstheme="minorHAnsi"/>
              </w:rPr>
              <w:t>Power BI Pro</w:t>
            </w:r>
          </w:p>
        </w:tc>
        <w:tc>
          <w:tcPr>
            <w:tcW w:w="2835" w:type="dxa"/>
            <w:tcBorders>
              <w:bottom w:val="single" w:sz="4" w:space="0" w:color="auto"/>
            </w:tcBorders>
          </w:tcPr>
          <w:p w14:paraId="183751A5" w14:textId="77777777" w:rsidR="008A2A3E" w:rsidRPr="00107D8F" w:rsidRDefault="008A2A3E" w:rsidP="00D94333">
            <w:pPr>
              <w:pStyle w:val="ListParagraph"/>
              <w:tabs>
                <w:tab w:val="left" w:pos="0"/>
                <w:tab w:val="left" w:pos="426"/>
              </w:tabs>
              <w:ind w:left="0"/>
              <w:jc w:val="both"/>
              <w:rPr>
                <w:rFonts w:cstheme="minorHAnsi"/>
              </w:rPr>
            </w:pPr>
          </w:p>
        </w:tc>
        <w:tc>
          <w:tcPr>
            <w:tcW w:w="886" w:type="dxa"/>
            <w:tcBorders>
              <w:bottom w:val="single" w:sz="4" w:space="0" w:color="auto"/>
            </w:tcBorders>
          </w:tcPr>
          <w:p w14:paraId="1D43F0F9" w14:textId="2EAB09D4" w:rsidR="008A2A3E" w:rsidRPr="00107D8F" w:rsidRDefault="008E6D1A" w:rsidP="00D94333">
            <w:pPr>
              <w:pStyle w:val="ListParagraph"/>
              <w:tabs>
                <w:tab w:val="left" w:pos="0"/>
                <w:tab w:val="left" w:pos="426"/>
              </w:tabs>
              <w:ind w:left="0"/>
              <w:jc w:val="both"/>
              <w:rPr>
                <w:rFonts w:cstheme="minorHAnsi"/>
              </w:rPr>
            </w:pPr>
            <w:r w:rsidRPr="00107D8F">
              <w:rPr>
                <w:rFonts w:cstheme="minorHAnsi"/>
              </w:rPr>
              <w:t>9</w:t>
            </w:r>
          </w:p>
        </w:tc>
        <w:tc>
          <w:tcPr>
            <w:tcW w:w="1889" w:type="dxa"/>
            <w:tcBorders>
              <w:bottom w:val="single" w:sz="4" w:space="0" w:color="auto"/>
            </w:tcBorders>
          </w:tcPr>
          <w:p w14:paraId="5280459D" w14:textId="369E8A15" w:rsidR="008A2A3E" w:rsidRPr="00107D8F" w:rsidRDefault="00832BCA" w:rsidP="00D94333">
            <w:pPr>
              <w:pStyle w:val="ListParagraph"/>
              <w:tabs>
                <w:tab w:val="left" w:pos="0"/>
                <w:tab w:val="left" w:pos="426"/>
              </w:tabs>
              <w:ind w:left="0"/>
              <w:jc w:val="both"/>
              <w:rPr>
                <w:rFonts w:cstheme="minorHAnsi"/>
              </w:rPr>
            </w:pPr>
            <w:r w:rsidRPr="00107D8F">
              <w:rPr>
                <w:rFonts w:cstheme="minorHAnsi"/>
              </w:rPr>
              <w:t>iki 2026.</w:t>
            </w:r>
            <w:r w:rsidR="008E6D1A" w:rsidRPr="00107D8F">
              <w:rPr>
                <w:rFonts w:cstheme="minorHAnsi"/>
              </w:rPr>
              <w:t>09</w:t>
            </w:r>
            <w:r w:rsidRPr="00107D8F">
              <w:rPr>
                <w:rFonts w:cstheme="minorHAnsi"/>
              </w:rPr>
              <w:t>.</w:t>
            </w:r>
            <w:r w:rsidR="008E6D1A" w:rsidRPr="00107D8F">
              <w:rPr>
                <w:rFonts w:cstheme="minorHAnsi"/>
              </w:rPr>
              <w:t>14</w:t>
            </w:r>
          </w:p>
        </w:tc>
      </w:tr>
      <w:tr w:rsidR="00EF5725" w:rsidRPr="00107D8F" w14:paraId="67709BC3" w14:textId="77777777" w:rsidTr="00790AE8">
        <w:tc>
          <w:tcPr>
            <w:tcW w:w="3604" w:type="dxa"/>
            <w:tcBorders>
              <w:bottom w:val="single" w:sz="4" w:space="0" w:color="auto"/>
            </w:tcBorders>
          </w:tcPr>
          <w:p w14:paraId="134DFD0F" w14:textId="494E4F65" w:rsidR="00EF5725" w:rsidRPr="00107D8F" w:rsidRDefault="00182A60" w:rsidP="00D94333">
            <w:pPr>
              <w:pStyle w:val="ListParagraph"/>
              <w:tabs>
                <w:tab w:val="left" w:pos="0"/>
                <w:tab w:val="left" w:pos="426"/>
              </w:tabs>
              <w:ind w:left="0"/>
              <w:jc w:val="both"/>
              <w:rPr>
                <w:rFonts w:cstheme="minorHAnsi"/>
                <w:i/>
                <w:iCs/>
              </w:rPr>
            </w:pPr>
            <w:r w:rsidRPr="00107D8F">
              <w:rPr>
                <w:rFonts w:cstheme="minorHAnsi"/>
              </w:rPr>
              <w:t>MS OFFICE Professional Plus 2019 (</w:t>
            </w:r>
            <w:r w:rsidR="005F51A3" w:rsidRPr="00107D8F">
              <w:rPr>
                <w:rFonts w:cstheme="minorHAnsi"/>
              </w:rPr>
              <w:t>instaliuota į</w:t>
            </w:r>
            <w:r w:rsidR="00EF5725" w:rsidRPr="00107D8F">
              <w:rPr>
                <w:rFonts w:cstheme="minorHAnsi"/>
              </w:rPr>
              <w:t xml:space="preserve"> HP ProBook 470 G5 </w:t>
            </w:r>
            <w:r w:rsidR="005F51A3" w:rsidRPr="00107D8F">
              <w:rPr>
                <w:rFonts w:cstheme="minorHAnsi"/>
              </w:rPr>
              <w:t>kompiuterius)</w:t>
            </w:r>
          </w:p>
        </w:tc>
        <w:tc>
          <w:tcPr>
            <w:tcW w:w="2835" w:type="dxa"/>
            <w:tcBorders>
              <w:bottom w:val="single" w:sz="4" w:space="0" w:color="auto"/>
            </w:tcBorders>
          </w:tcPr>
          <w:p w14:paraId="31F1D4BC" w14:textId="26838025" w:rsidR="00EF5725" w:rsidRPr="00107D8F" w:rsidRDefault="00EF5725" w:rsidP="00D94333">
            <w:pPr>
              <w:pStyle w:val="ListParagraph"/>
              <w:tabs>
                <w:tab w:val="left" w:pos="0"/>
                <w:tab w:val="left" w:pos="426"/>
              </w:tabs>
              <w:ind w:left="0"/>
              <w:jc w:val="both"/>
              <w:rPr>
                <w:rFonts w:cstheme="minorHAnsi"/>
              </w:rPr>
            </w:pPr>
            <w:r w:rsidRPr="00107D8F">
              <w:rPr>
                <w:rFonts w:cstheme="minorHAnsi"/>
              </w:rPr>
              <w:t xml:space="preserve">MS OFFICE Professional Plus 2019 </w:t>
            </w:r>
          </w:p>
        </w:tc>
        <w:tc>
          <w:tcPr>
            <w:tcW w:w="886" w:type="dxa"/>
            <w:tcBorders>
              <w:bottom w:val="single" w:sz="4" w:space="0" w:color="auto"/>
            </w:tcBorders>
          </w:tcPr>
          <w:p w14:paraId="257AF130" w14:textId="6E3BC8D9" w:rsidR="00EF5725" w:rsidRPr="00107D8F" w:rsidRDefault="00EF5725" w:rsidP="00D94333">
            <w:pPr>
              <w:pStyle w:val="ListParagraph"/>
              <w:tabs>
                <w:tab w:val="left" w:pos="0"/>
                <w:tab w:val="left" w:pos="426"/>
              </w:tabs>
              <w:ind w:left="0"/>
              <w:jc w:val="both"/>
              <w:rPr>
                <w:rFonts w:cstheme="minorHAnsi"/>
              </w:rPr>
            </w:pPr>
            <w:r w:rsidRPr="00107D8F">
              <w:rPr>
                <w:rFonts w:cstheme="minorHAnsi"/>
              </w:rPr>
              <w:t>15</w:t>
            </w:r>
          </w:p>
        </w:tc>
        <w:tc>
          <w:tcPr>
            <w:tcW w:w="1889" w:type="dxa"/>
            <w:tcBorders>
              <w:bottom w:val="single" w:sz="4" w:space="0" w:color="auto"/>
            </w:tcBorders>
          </w:tcPr>
          <w:p w14:paraId="78837D73" w14:textId="7C8A993B" w:rsidR="00EF5725" w:rsidRPr="00107D8F" w:rsidRDefault="31629AC3" w:rsidP="00D94333">
            <w:pPr>
              <w:pStyle w:val="ListParagraph"/>
              <w:tabs>
                <w:tab w:val="left" w:pos="0"/>
                <w:tab w:val="left" w:pos="426"/>
              </w:tabs>
              <w:ind w:left="0"/>
              <w:jc w:val="both"/>
              <w:rPr>
                <w:rFonts w:cstheme="minorHAnsi"/>
              </w:rPr>
            </w:pPr>
            <w:r w:rsidRPr="00107D8F">
              <w:rPr>
                <w:rFonts w:cstheme="minorHAnsi"/>
              </w:rPr>
              <w:t>neterminuota</w:t>
            </w:r>
          </w:p>
        </w:tc>
      </w:tr>
      <w:tr w:rsidR="00EF5725" w:rsidRPr="00107D8F" w14:paraId="1AC63EA7" w14:textId="77777777" w:rsidTr="002E6565">
        <w:tc>
          <w:tcPr>
            <w:tcW w:w="3604" w:type="dxa"/>
            <w:tcBorders>
              <w:bottom w:val="single" w:sz="4" w:space="0" w:color="auto"/>
            </w:tcBorders>
          </w:tcPr>
          <w:p w14:paraId="5E647BD8" w14:textId="77C57788" w:rsidR="00EF5725" w:rsidRPr="00107D8F" w:rsidRDefault="00EF5725" w:rsidP="00D94333">
            <w:pPr>
              <w:pStyle w:val="ListParagraph"/>
              <w:tabs>
                <w:tab w:val="left" w:pos="0"/>
                <w:tab w:val="left" w:pos="426"/>
              </w:tabs>
              <w:ind w:left="0"/>
              <w:jc w:val="both"/>
              <w:rPr>
                <w:rFonts w:cstheme="minorHAnsi"/>
              </w:rPr>
            </w:pPr>
            <w:r w:rsidRPr="00107D8F">
              <w:rPr>
                <w:rFonts w:cstheme="minorHAnsi"/>
              </w:rPr>
              <w:t>MS OFFICE Professional Plus 2019</w:t>
            </w:r>
            <w:r w:rsidR="0016054E" w:rsidRPr="00107D8F">
              <w:rPr>
                <w:rFonts w:cstheme="minorHAnsi"/>
              </w:rPr>
              <w:t xml:space="preserve"> </w:t>
            </w:r>
            <w:r w:rsidR="00182A60" w:rsidRPr="00107D8F">
              <w:rPr>
                <w:rFonts w:cstheme="minorHAnsi"/>
              </w:rPr>
              <w:t>(</w:t>
            </w:r>
            <w:r w:rsidR="0016054E" w:rsidRPr="00107D8F">
              <w:rPr>
                <w:rFonts w:cstheme="minorHAnsi"/>
              </w:rPr>
              <w:t xml:space="preserve">instaliuoti </w:t>
            </w:r>
            <w:r w:rsidR="007421A4" w:rsidRPr="00107D8F">
              <w:rPr>
                <w:rFonts w:cstheme="minorHAnsi"/>
              </w:rPr>
              <w:t>į</w:t>
            </w:r>
            <w:r w:rsidR="0016054E" w:rsidRPr="00107D8F">
              <w:rPr>
                <w:rFonts w:cstheme="minorHAnsi"/>
              </w:rPr>
              <w:t xml:space="preserve"> Dell OptiPlex 3060 </w:t>
            </w:r>
            <w:r w:rsidR="007421A4" w:rsidRPr="00107D8F">
              <w:rPr>
                <w:rFonts w:cstheme="minorHAnsi"/>
              </w:rPr>
              <w:t>stacionarius kompiuterius</w:t>
            </w:r>
            <w:r w:rsidR="00182A60" w:rsidRPr="00107D8F">
              <w:rPr>
                <w:rFonts w:cstheme="minorHAnsi"/>
              </w:rPr>
              <w:t>)</w:t>
            </w:r>
            <w:r w:rsidR="007421A4" w:rsidRPr="00107D8F">
              <w:rPr>
                <w:rFonts w:cstheme="minorHAnsi"/>
              </w:rPr>
              <w:t>.</w:t>
            </w:r>
          </w:p>
        </w:tc>
        <w:tc>
          <w:tcPr>
            <w:tcW w:w="2835" w:type="dxa"/>
            <w:tcBorders>
              <w:bottom w:val="single" w:sz="4" w:space="0" w:color="auto"/>
            </w:tcBorders>
          </w:tcPr>
          <w:p w14:paraId="4FEFEFA0" w14:textId="1DD7C01E" w:rsidR="00EF5725" w:rsidRPr="00107D8F" w:rsidRDefault="00EF5725" w:rsidP="00D94333">
            <w:pPr>
              <w:pStyle w:val="ListParagraph"/>
              <w:tabs>
                <w:tab w:val="left" w:pos="0"/>
                <w:tab w:val="left" w:pos="426"/>
              </w:tabs>
              <w:ind w:left="0"/>
              <w:jc w:val="both"/>
              <w:rPr>
                <w:rFonts w:cstheme="minorHAnsi"/>
              </w:rPr>
            </w:pPr>
            <w:r w:rsidRPr="00107D8F">
              <w:rPr>
                <w:rFonts w:cstheme="minorHAnsi"/>
              </w:rPr>
              <w:t xml:space="preserve">MS OFFICE Professional Plus 2019 </w:t>
            </w:r>
          </w:p>
        </w:tc>
        <w:tc>
          <w:tcPr>
            <w:tcW w:w="886" w:type="dxa"/>
            <w:tcBorders>
              <w:bottom w:val="single" w:sz="4" w:space="0" w:color="auto"/>
            </w:tcBorders>
          </w:tcPr>
          <w:p w14:paraId="42C8A504" w14:textId="62BDCB68" w:rsidR="00EF5725" w:rsidRPr="00107D8F" w:rsidRDefault="00EF5725" w:rsidP="00D94333">
            <w:pPr>
              <w:pStyle w:val="ListParagraph"/>
              <w:tabs>
                <w:tab w:val="left" w:pos="0"/>
                <w:tab w:val="left" w:pos="426"/>
              </w:tabs>
              <w:ind w:left="0"/>
              <w:jc w:val="both"/>
              <w:rPr>
                <w:rFonts w:cstheme="minorHAnsi"/>
              </w:rPr>
            </w:pPr>
            <w:r w:rsidRPr="00107D8F">
              <w:rPr>
                <w:rFonts w:cstheme="minorHAnsi"/>
              </w:rPr>
              <w:t>5</w:t>
            </w:r>
          </w:p>
        </w:tc>
        <w:tc>
          <w:tcPr>
            <w:tcW w:w="1889" w:type="dxa"/>
            <w:tcBorders>
              <w:bottom w:val="single" w:sz="4" w:space="0" w:color="auto"/>
            </w:tcBorders>
          </w:tcPr>
          <w:p w14:paraId="266F66C4" w14:textId="7C2187E3" w:rsidR="00EF5725" w:rsidRPr="00107D8F" w:rsidRDefault="44306B56" w:rsidP="00D94333">
            <w:pPr>
              <w:pStyle w:val="ListParagraph"/>
              <w:tabs>
                <w:tab w:val="left" w:pos="0"/>
                <w:tab w:val="left" w:pos="426"/>
              </w:tabs>
              <w:ind w:left="0"/>
              <w:jc w:val="both"/>
              <w:rPr>
                <w:rFonts w:cstheme="minorHAnsi"/>
              </w:rPr>
            </w:pPr>
            <w:r w:rsidRPr="00107D8F">
              <w:rPr>
                <w:rFonts w:cstheme="minorHAnsi"/>
              </w:rPr>
              <w:t>neterminuota</w:t>
            </w:r>
          </w:p>
        </w:tc>
      </w:tr>
    </w:tbl>
    <w:p w14:paraId="592C3081" w14:textId="3043E6B4" w:rsidR="00692C2C" w:rsidRPr="00107D8F" w:rsidRDefault="00692C2C" w:rsidP="00D94333">
      <w:pPr>
        <w:pStyle w:val="ListParagraph"/>
        <w:tabs>
          <w:tab w:val="left" w:pos="0"/>
          <w:tab w:val="left" w:pos="426"/>
        </w:tabs>
        <w:spacing w:after="0" w:line="240" w:lineRule="auto"/>
        <w:ind w:left="0"/>
        <w:jc w:val="both"/>
      </w:pPr>
    </w:p>
    <w:p w14:paraId="53D2607D" w14:textId="028637C3" w:rsidR="008F4A29" w:rsidRDefault="1B1CAE3E" w:rsidP="00D94333">
      <w:pPr>
        <w:pStyle w:val="ListParagraph"/>
        <w:numPr>
          <w:ilvl w:val="1"/>
          <w:numId w:val="7"/>
        </w:numPr>
        <w:tabs>
          <w:tab w:val="left" w:pos="0"/>
          <w:tab w:val="left" w:pos="426"/>
        </w:tabs>
        <w:spacing w:after="0" w:line="240" w:lineRule="auto"/>
        <w:ind w:left="0" w:firstLine="0"/>
        <w:jc w:val="both"/>
      </w:pPr>
      <w:r w:rsidRPr="00107D8F">
        <w:t>Agentūroje KDV naudojami kompiuteriai</w:t>
      </w:r>
      <w:r w:rsidR="004F73FC" w:rsidRPr="00107D8F">
        <w:t>*</w:t>
      </w:r>
      <w:r w:rsidR="004B40C6" w:rsidRPr="00107D8F">
        <w:t xml:space="preserve"> (</w:t>
      </w:r>
      <w:r w:rsidR="00C17BA2" w:rsidRPr="00107D8F">
        <w:t>į</w:t>
      </w:r>
      <w:r w:rsidR="004B40C6" w:rsidRPr="00107D8F">
        <w:t xml:space="preserve">renginių skaičius </w:t>
      </w:r>
      <w:r w:rsidR="0080132E" w:rsidRPr="00107D8F">
        <w:t xml:space="preserve">2025 </w:t>
      </w:r>
      <w:r w:rsidR="004B40C6" w:rsidRPr="00107D8F">
        <w:t>0</w:t>
      </w:r>
      <w:r w:rsidR="2E6E3CD8" w:rsidRPr="00107D8F">
        <w:t>9 01</w:t>
      </w:r>
      <w:r w:rsidR="004B40C6" w:rsidRPr="00107D8F">
        <w:t xml:space="preserve"> dienai)</w:t>
      </w:r>
      <w:r w:rsidRPr="00107D8F">
        <w:t>:</w:t>
      </w:r>
    </w:p>
    <w:p w14:paraId="211C2109" w14:textId="77777777" w:rsidR="005A4B55" w:rsidRPr="00107D8F" w:rsidRDefault="005A4B55" w:rsidP="005A4B55">
      <w:pPr>
        <w:tabs>
          <w:tab w:val="left" w:pos="0"/>
          <w:tab w:val="left" w:pos="426"/>
        </w:tabs>
        <w:spacing w:after="0" w:line="240" w:lineRule="auto"/>
        <w:jc w:val="both"/>
      </w:pPr>
    </w:p>
    <w:p w14:paraId="0522EC9A" w14:textId="1CA94E31" w:rsidR="00307436" w:rsidRPr="00107D8F" w:rsidRDefault="00CE55E0" w:rsidP="00D94333">
      <w:pPr>
        <w:pStyle w:val="ListParagraph"/>
        <w:tabs>
          <w:tab w:val="left" w:pos="0"/>
          <w:tab w:val="left" w:pos="426"/>
        </w:tabs>
        <w:spacing w:after="0" w:line="240" w:lineRule="auto"/>
        <w:ind w:left="426"/>
        <w:jc w:val="both"/>
      </w:pPr>
      <w:r w:rsidRPr="00107D8F">
        <w:t>2 lentelė.</w:t>
      </w:r>
    </w:p>
    <w:tbl>
      <w:tblPr>
        <w:tblStyle w:val="TableGrid"/>
        <w:tblW w:w="9133" w:type="dxa"/>
        <w:tblInd w:w="360" w:type="dxa"/>
        <w:tblLayout w:type="fixed"/>
        <w:tblLook w:val="04A0" w:firstRow="1" w:lastRow="0" w:firstColumn="1" w:lastColumn="0" w:noHBand="0" w:noVBand="1"/>
      </w:tblPr>
      <w:tblGrid>
        <w:gridCol w:w="4746"/>
        <w:gridCol w:w="915"/>
        <w:gridCol w:w="1354"/>
        <w:gridCol w:w="2118"/>
      </w:tblGrid>
      <w:tr w:rsidR="00D85C44" w:rsidRPr="00107D8F" w14:paraId="4B1BDA33" w14:textId="77777777" w:rsidTr="00790AE8">
        <w:trPr>
          <w:trHeight w:val="383"/>
        </w:trPr>
        <w:tc>
          <w:tcPr>
            <w:tcW w:w="4746" w:type="dxa"/>
          </w:tcPr>
          <w:p w14:paraId="5B77229F" w14:textId="06C96A91" w:rsidR="00D85C44" w:rsidRPr="00107D8F" w:rsidRDefault="00D85C44" w:rsidP="00D94333">
            <w:pPr>
              <w:pStyle w:val="ListParagraph"/>
              <w:tabs>
                <w:tab w:val="left" w:pos="0"/>
                <w:tab w:val="left" w:pos="426"/>
              </w:tabs>
              <w:ind w:left="0"/>
              <w:jc w:val="both"/>
              <w:rPr>
                <w:b/>
                <w:bCs/>
              </w:rPr>
            </w:pPr>
            <w:r w:rsidRPr="00107D8F">
              <w:rPr>
                <w:b/>
                <w:bCs/>
              </w:rPr>
              <w:t>Kompiuterio modelis/Pavadinimas</w:t>
            </w:r>
          </w:p>
        </w:tc>
        <w:tc>
          <w:tcPr>
            <w:tcW w:w="915" w:type="dxa"/>
          </w:tcPr>
          <w:p w14:paraId="1A4347CD" w14:textId="665649D1" w:rsidR="00D85C44" w:rsidRPr="00107D8F" w:rsidRDefault="00D85C44" w:rsidP="00D94333">
            <w:pPr>
              <w:pStyle w:val="ListParagraph"/>
              <w:tabs>
                <w:tab w:val="left" w:pos="0"/>
                <w:tab w:val="left" w:pos="426"/>
              </w:tabs>
              <w:ind w:left="0"/>
              <w:jc w:val="both"/>
              <w:rPr>
                <w:b/>
                <w:bCs/>
              </w:rPr>
            </w:pPr>
            <w:r w:rsidRPr="00107D8F">
              <w:rPr>
                <w:b/>
                <w:bCs/>
              </w:rPr>
              <w:t>Kiekis</w:t>
            </w:r>
          </w:p>
        </w:tc>
        <w:tc>
          <w:tcPr>
            <w:tcW w:w="1354" w:type="dxa"/>
          </w:tcPr>
          <w:p w14:paraId="5D440C87" w14:textId="609C8E7B" w:rsidR="00D85C44" w:rsidRPr="00107D8F" w:rsidRDefault="00D85C44" w:rsidP="00D94333">
            <w:pPr>
              <w:pStyle w:val="ListParagraph"/>
              <w:tabs>
                <w:tab w:val="left" w:pos="0"/>
                <w:tab w:val="left" w:pos="426"/>
              </w:tabs>
              <w:ind w:left="0"/>
              <w:jc w:val="both"/>
              <w:rPr>
                <w:b/>
                <w:bCs/>
              </w:rPr>
            </w:pPr>
            <w:r w:rsidRPr="00107D8F">
              <w:rPr>
                <w:b/>
                <w:bCs/>
              </w:rPr>
              <w:t>Tipas</w:t>
            </w:r>
          </w:p>
        </w:tc>
        <w:tc>
          <w:tcPr>
            <w:tcW w:w="2118" w:type="dxa"/>
          </w:tcPr>
          <w:p w14:paraId="5A0D4BA5" w14:textId="0A0AD96E" w:rsidR="00D85C44" w:rsidRPr="00107D8F" w:rsidRDefault="00D85C44" w:rsidP="00D94333">
            <w:pPr>
              <w:pStyle w:val="ListParagraph"/>
              <w:tabs>
                <w:tab w:val="left" w:pos="0"/>
                <w:tab w:val="left" w:pos="426"/>
              </w:tabs>
              <w:ind w:left="0"/>
              <w:jc w:val="both"/>
              <w:rPr>
                <w:b/>
                <w:bCs/>
              </w:rPr>
            </w:pPr>
            <w:r w:rsidRPr="00107D8F">
              <w:rPr>
                <w:b/>
                <w:bCs/>
              </w:rPr>
              <w:t>Garantinis aptarnavimas</w:t>
            </w:r>
          </w:p>
        </w:tc>
      </w:tr>
      <w:tr w:rsidR="00D85C44" w:rsidRPr="00107D8F" w14:paraId="6064D80C" w14:textId="77777777" w:rsidTr="00790AE8">
        <w:trPr>
          <w:trHeight w:val="300"/>
        </w:trPr>
        <w:tc>
          <w:tcPr>
            <w:tcW w:w="4746" w:type="dxa"/>
          </w:tcPr>
          <w:p w14:paraId="068EA787" w14:textId="4FC1E44B" w:rsidR="00D85C44" w:rsidRPr="00107D8F" w:rsidRDefault="00D85C44" w:rsidP="00D94333">
            <w:pPr>
              <w:pStyle w:val="ListParagraph"/>
              <w:tabs>
                <w:tab w:val="left" w:pos="0"/>
                <w:tab w:val="left" w:pos="426"/>
              </w:tabs>
              <w:ind w:left="0"/>
              <w:jc w:val="both"/>
            </w:pPr>
            <w:r w:rsidRPr="00107D8F">
              <w:t xml:space="preserve">Kompiuteris </w:t>
            </w:r>
            <w:r w:rsidR="00ED215A" w:rsidRPr="00107D8F">
              <w:t>„</w:t>
            </w:r>
            <w:r w:rsidRPr="00107D8F">
              <w:t>Dell OptiPlex 3060 Small Form Factor</w:t>
            </w:r>
            <w:r w:rsidR="00ED215A" w:rsidRPr="00107D8F">
              <w:t>“</w:t>
            </w:r>
            <w:r w:rsidRPr="00107D8F">
              <w:t>, monitorius Dell 21“</w:t>
            </w:r>
            <w:r w:rsidR="00BA3C17" w:rsidRPr="00107D8F">
              <w:t>, klaviatūra, pelė</w:t>
            </w:r>
          </w:p>
        </w:tc>
        <w:tc>
          <w:tcPr>
            <w:tcW w:w="915" w:type="dxa"/>
          </w:tcPr>
          <w:p w14:paraId="7B863D0E" w14:textId="464C8831" w:rsidR="00D85C44" w:rsidRPr="00107D8F" w:rsidRDefault="00D85C44" w:rsidP="00D94333">
            <w:pPr>
              <w:pStyle w:val="ListParagraph"/>
              <w:tabs>
                <w:tab w:val="left" w:pos="0"/>
                <w:tab w:val="left" w:pos="426"/>
              </w:tabs>
              <w:ind w:left="0"/>
              <w:jc w:val="both"/>
            </w:pPr>
            <w:r w:rsidRPr="00107D8F">
              <w:t>5</w:t>
            </w:r>
          </w:p>
        </w:tc>
        <w:tc>
          <w:tcPr>
            <w:tcW w:w="1354" w:type="dxa"/>
          </w:tcPr>
          <w:p w14:paraId="347FD9FD" w14:textId="6913DEBD" w:rsidR="00D85C44" w:rsidRPr="00107D8F" w:rsidRDefault="00D85C44" w:rsidP="00D94333">
            <w:pPr>
              <w:pStyle w:val="ListParagraph"/>
              <w:tabs>
                <w:tab w:val="left" w:pos="0"/>
                <w:tab w:val="left" w:pos="426"/>
              </w:tabs>
              <w:ind w:left="0"/>
              <w:jc w:val="both"/>
            </w:pPr>
            <w:r w:rsidRPr="00107D8F">
              <w:t>Stacionarus</w:t>
            </w:r>
          </w:p>
        </w:tc>
        <w:tc>
          <w:tcPr>
            <w:tcW w:w="2118" w:type="dxa"/>
          </w:tcPr>
          <w:p w14:paraId="310D2583" w14:textId="2E3DE60C" w:rsidR="00D85C44" w:rsidRPr="00107D8F" w:rsidRDefault="3FF36431" w:rsidP="00D94333">
            <w:pPr>
              <w:pStyle w:val="ListParagraph"/>
              <w:tabs>
                <w:tab w:val="left" w:pos="0"/>
                <w:tab w:val="left" w:pos="426"/>
              </w:tabs>
              <w:ind w:left="0"/>
              <w:jc w:val="both"/>
            </w:pPr>
            <w:r w:rsidRPr="00107D8F">
              <w:t>Nėra</w:t>
            </w:r>
          </w:p>
        </w:tc>
      </w:tr>
      <w:tr w:rsidR="002E1017" w:rsidRPr="00107D8F" w14:paraId="20811BF9" w14:textId="77777777" w:rsidTr="00790AE8">
        <w:trPr>
          <w:trHeight w:val="300"/>
        </w:trPr>
        <w:tc>
          <w:tcPr>
            <w:tcW w:w="4746" w:type="dxa"/>
          </w:tcPr>
          <w:p w14:paraId="48FA5F86" w14:textId="699EDC12" w:rsidR="002E1017" w:rsidRPr="00107D8F" w:rsidRDefault="002E1017" w:rsidP="00D94333">
            <w:pPr>
              <w:pStyle w:val="ListParagraph"/>
              <w:tabs>
                <w:tab w:val="left" w:pos="0"/>
                <w:tab w:val="left" w:pos="426"/>
              </w:tabs>
              <w:ind w:left="0"/>
              <w:jc w:val="both"/>
            </w:pPr>
            <w:r w:rsidRPr="00107D8F">
              <w:t xml:space="preserve">Kompiuteris </w:t>
            </w:r>
            <w:r w:rsidR="00ED215A" w:rsidRPr="00107D8F">
              <w:t>„</w:t>
            </w:r>
            <w:r w:rsidRPr="00107D8F">
              <w:t>Dell</w:t>
            </w:r>
            <w:r w:rsidR="00E50395" w:rsidRPr="00107D8F">
              <w:t xml:space="preserve"> Latitude 9420, 1</w:t>
            </w:r>
            <w:r w:rsidR="00396AB8" w:rsidRPr="00107D8F">
              <w:t>4</w:t>
            </w:r>
            <w:r w:rsidR="00ED215A" w:rsidRPr="00107D8F">
              <w:t>“</w:t>
            </w:r>
            <w:r w:rsidR="00E50395" w:rsidRPr="00107D8F">
              <w:t xml:space="preserve"> FHD, </w:t>
            </w:r>
            <w:r w:rsidR="00396AB8" w:rsidRPr="00107D8F">
              <w:t>Intel,</w:t>
            </w:r>
            <w:r w:rsidR="00E50395" w:rsidRPr="00107D8F">
              <w:t xml:space="preserve"> 16GB RAM, 512 GB, Windows 11 PRO.</w:t>
            </w:r>
          </w:p>
        </w:tc>
        <w:tc>
          <w:tcPr>
            <w:tcW w:w="915" w:type="dxa"/>
          </w:tcPr>
          <w:p w14:paraId="482F65FB" w14:textId="35A7AC1E" w:rsidR="002E1017" w:rsidRPr="00107D8F" w:rsidRDefault="002E1017" w:rsidP="00D94333">
            <w:pPr>
              <w:pStyle w:val="ListParagraph"/>
              <w:tabs>
                <w:tab w:val="left" w:pos="0"/>
                <w:tab w:val="left" w:pos="426"/>
              </w:tabs>
              <w:ind w:left="0"/>
              <w:jc w:val="both"/>
            </w:pPr>
            <w:r w:rsidRPr="00107D8F">
              <w:t>1</w:t>
            </w:r>
          </w:p>
        </w:tc>
        <w:tc>
          <w:tcPr>
            <w:tcW w:w="1354" w:type="dxa"/>
          </w:tcPr>
          <w:p w14:paraId="5D6820E7" w14:textId="3A510680" w:rsidR="002E1017" w:rsidRPr="00107D8F" w:rsidRDefault="002E1017" w:rsidP="00D94333">
            <w:pPr>
              <w:pStyle w:val="ListParagraph"/>
              <w:tabs>
                <w:tab w:val="left" w:pos="0"/>
                <w:tab w:val="left" w:pos="426"/>
              </w:tabs>
              <w:ind w:left="0"/>
              <w:jc w:val="both"/>
            </w:pPr>
            <w:r w:rsidRPr="00107D8F">
              <w:t>Nešiojamas</w:t>
            </w:r>
          </w:p>
        </w:tc>
        <w:tc>
          <w:tcPr>
            <w:tcW w:w="2118" w:type="dxa"/>
          </w:tcPr>
          <w:p w14:paraId="7EC32C22" w14:textId="265EDAEF" w:rsidR="002E1017" w:rsidRPr="00107D8F" w:rsidRDefault="002E1017" w:rsidP="00D94333">
            <w:pPr>
              <w:pStyle w:val="ListParagraph"/>
              <w:tabs>
                <w:tab w:val="left" w:pos="0"/>
                <w:tab w:val="left" w:pos="426"/>
              </w:tabs>
              <w:ind w:left="0"/>
              <w:jc w:val="both"/>
            </w:pPr>
            <w:r w:rsidRPr="00107D8F">
              <w:t>Yra (iki 2026)</w:t>
            </w:r>
          </w:p>
        </w:tc>
      </w:tr>
      <w:tr w:rsidR="002E1017" w:rsidRPr="00107D8F" w14:paraId="6C888849" w14:textId="77777777" w:rsidTr="00790AE8">
        <w:trPr>
          <w:trHeight w:val="300"/>
        </w:trPr>
        <w:tc>
          <w:tcPr>
            <w:tcW w:w="4746" w:type="dxa"/>
          </w:tcPr>
          <w:p w14:paraId="17C12CD0" w14:textId="0E6D9B99" w:rsidR="002E1017" w:rsidRPr="00107D8F" w:rsidRDefault="002E1017" w:rsidP="00D94333">
            <w:pPr>
              <w:pStyle w:val="ListParagraph"/>
              <w:tabs>
                <w:tab w:val="left" w:pos="0"/>
                <w:tab w:val="left" w:pos="426"/>
              </w:tabs>
              <w:ind w:left="0"/>
              <w:jc w:val="both"/>
            </w:pPr>
            <w:r w:rsidRPr="00107D8F">
              <w:t xml:space="preserve">Kompiuteris </w:t>
            </w:r>
            <w:r w:rsidR="00ED215A" w:rsidRPr="00107D8F">
              <w:t>„</w:t>
            </w:r>
            <w:r w:rsidRPr="00107D8F">
              <w:t>HP ProBook 470 G5</w:t>
            </w:r>
            <w:r w:rsidR="00ED215A" w:rsidRPr="00107D8F">
              <w:t>“</w:t>
            </w:r>
            <w:r w:rsidRPr="00107D8F">
              <w:t>, monitorius</w:t>
            </w:r>
          </w:p>
        </w:tc>
        <w:tc>
          <w:tcPr>
            <w:tcW w:w="915" w:type="dxa"/>
          </w:tcPr>
          <w:p w14:paraId="1BA9BD9F" w14:textId="6FEFCB3C" w:rsidR="002E1017" w:rsidRPr="00107D8F" w:rsidRDefault="002E1017" w:rsidP="00D94333">
            <w:pPr>
              <w:pStyle w:val="ListParagraph"/>
              <w:tabs>
                <w:tab w:val="left" w:pos="0"/>
                <w:tab w:val="left" w:pos="426"/>
              </w:tabs>
              <w:ind w:left="0"/>
              <w:jc w:val="both"/>
            </w:pPr>
            <w:r w:rsidRPr="00107D8F">
              <w:t>15</w:t>
            </w:r>
          </w:p>
        </w:tc>
        <w:tc>
          <w:tcPr>
            <w:tcW w:w="1354" w:type="dxa"/>
          </w:tcPr>
          <w:p w14:paraId="5BB10107" w14:textId="18C9F708" w:rsidR="002E1017" w:rsidRPr="00107D8F" w:rsidRDefault="002E1017" w:rsidP="00D94333">
            <w:pPr>
              <w:pStyle w:val="ListParagraph"/>
              <w:tabs>
                <w:tab w:val="left" w:pos="0"/>
                <w:tab w:val="left" w:pos="426"/>
              </w:tabs>
              <w:ind w:left="0"/>
              <w:jc w:val="both"/>
            </w:pPr>
            <w:r w:rsidRPr="00107D8F">
              <w:t>Nešiojamas</w:t>
            </w:r>
          </w:p>
        </w:tc>
        <w:tc>
          <w:tcPr>
            <w:tcW w:w="2118" w:type="dxa"/>
          </w:tcPr>
          <w:p w14:paraId="77B4C222" w14:textId="1C167BA4" w:rsidR="002E1017" w:rsidRPr="00107D8F" w:rsidRDefault="22BB7652" w:rsidP="00D94333">
            <w:pPr>
              <w:pStyle w:val="ListParagraph"/>
              <w:tabs>
                <w:tab w:val="left" w:pos="0"/>
                <w:tab w:val="left" w:pos="426"/>
              </w:tabs>
              <w:ind w:left="0"/>
              <w:jc w:val="both"/>
            </w:pPr>
            <w:r w:rsidRPr="00107D8F">
              <w:t xml:space="preserve">Nėra </w:t>
            </w:r>
          </w:p>
        </w:tc>
      </w:tr>
      <w:tr w:rsidR="002E1017" w:rsidRPr="00107D8F" w14:paraId="16A9D4A5" w14:textId="77777777" w:rsidTr="00790AE8">
        <w:trPr>
          <w:trHeight w:val="300"/>
        </w:trPr>
        <w:tc>
          <w:tcPr>
            <w:tcW w:w="4746" w:type="dxa"/>
          </w:tcPr>
          <w:p w14:paraId="1A5E7EE1" w14:textId="766A9CCB" w:rsidR="002E1017" w:rsidRPr="00107D8F" w:rsidRDefault="002E1017" w:rsidP="00D94333">
            <w:pPr>
              <w:pStyle w:val="ListParagraph"/>
              <w:tabs>
                <w:tab w:val="left" w:pos="0"/>
                <w:tab w:val="left" w:pos="426"/>
              </w:tabs>
              <w:ind w:left="0"/>
              <w:jc w:val="both"/>
            </w:pPr>
            <w:r w:rsidRPr="00107D8F">
              <w:t xml:space="preserve">Kompiuteris </w:t>
            </w:r>
            <w:r w:rsidR="00ED215A" w:rsidRPr="00107D8F">
              <w:t>„</w:t>
            </w:r>
            <w:r w:rsidRPr="00107D8F">
              <w:t>HP ProBook G8 455 G8, 15</w:t>
            </w:r>
            <w:r w:rsidR="00ED215A" w:rsidRPr="00107D8F">
              <w:t>“</w:t>
            </w:r>
            <w:r w:rsidRPr="00107D8F">
              <w:t xml:space="preserve"> FHD, AMD 16GB RAM, 256GB, Windows 11 PRO.</w:t>
            </w:r>
          </w:p>
        </w:tc>
        <w:tc>
          <w:tcPr>
            <w:tcW w:w="915" w:type="dxa"/>
          </w:tcPr>
          <w:p w14:paraId="36363B2E" w14:textId="090A4F97" w:rsidR="002E1017" w:rsidRPr="00107D8F" w:rsidRDefault="002E1017" w:rsidP="00D94333">
            <w:pPr>
              <w:pStyle w:val="ListParagraph"/>
              <w:tabs>
                <w:tab w:val="left" w:pos="0"/>
                <w:tab w:val="left" w:pos="426"/>
              </w:tabs>
              <w:ind w:left="0"/>
              <w:jc w:val="both"/>
            </w:pPr>
            <w:r w:rsidRPr="00107D8F">
              <w:t>17</w:t>
            </w:r>
          </w:p>
        </w:tc>
        <w:tc>
          <w:tcPr>
            <w:tcW w:w="1354" w:type="dxa"/>
          </w:tcPr>
          <w:p w14:paraId="59892B73" w14:textId="720CD76B" w:rsidR="002E1017" w:rsidRPr="00107D8F" w:rsidRDefault="002E1017" w:rsidP="00D94333">
            <w:pPr>
              <w:pStyle w:val="ListParagraph"/>
              <w:tabs>
                <w:tab w:val="left" w:pos="0"/>
                <w:tab w:val="left" w:pos="426"/>
              </w:tabs>
              <w:ind w:left="0"/>
              <w:jc w:val="both"/>
            </w:pPr>
            <w:r w:rsidRPr="00107D8F">
              <w:t>Nešiojamas</w:t>
            </w:r>
          </w:p>
        </w:tc>
        <w:tc>
          <w:tcPr>
            <w:tcW w:w="2118" w:type="dxa"/>
          </w:tcPr>
          <w:p w14:paraId="7E54CF83" w14:textId="2A816620" w:rsidR="002E1017" w:rsidRPr="00107D8F" w:rsidRDefault="002E1017" w:rsidP="00D94333">
            <w:pPr>
              <w:pStyle w:val="ListParagraph"/>
              <w:tabs>
                <w:tab w:val="left" w:pos="0"/>
                <w:tab w:val="left" w:pos="426"/>
              </w:tabs>
              <w:ind w:left="0"/>
              <w:jc w:val="both"/>
            </w:pPr>
            <w:r w:rsidRPr="00107D8F">
              <w:t>Yra (iki 2029)</w:t>
            </w:r>
          </w:p>
        </w:tc>
      </w:tr>
      <w:tr w:rsidR="002E1017" w:rsidRPr="00107D8F" w14:paraId="495402B7" w14:textId="77777777" w:rsidTr="00790AE8">
        <w:trPr>
          <w:trHeight w:val="300"/>
        </w:trPr>
        <w:tc>
          <w:tcPr>
            <w:tcW w:w="4746" w:type="dxa"/>
          </w:tcPr>
          <w:p w14:paraId="141DEAD0" w14:textId="7BC878E7" w:rsidR="002E1017" w:rsidRPr="00107D8F" w:rsidRDefault="002E1017" w:rsidP="00D94333">
            <w:pPr>
              <w:pStyle w:val="ListParagraph"/>
              <w:tabs>
                <w:tab w:val="left" w:pos="0"/>
                <w:tab w:val="left" w:pos="426"/>
              </w:tabs>
              <w:ind w:left="0"/>
              <w:jc w:val="both"/>
            </w:pPr>
            <w:r w:rsidRPr="00107D8F">
              <w:t xml:space="preserve">Kompiuteris </w:t>
            </w:r>
            <w:r w:rsidR="00ED215A" w:rsidRPr="00107D8F">
              <w:t>„</w:t>
            </w:r>
            <w:r w:rsidRPr="00107D8F">
              <w:t>HP ProBook 455 G9, 15</w:t>
            </w:r>
            <w:r w:rsidR="00ED215A" w:rsidRPr="00107D8F">
              <w:t>“</w:t>
            </w:r>
            <w:r w:rsidRPr="00107D8F">
              <w:t xml:space="preserve"> FHD, AMD 16GB RAM, 256GB, Windows 11 PRO.</w:t>
            </w:r>
          </w:p>
        </w:tc>
        <w:tc>
          <w:tcPr>
            <w:tcW w:w="915" w:type="dxa"/>
          </w:tcPr>
          <w:p w14:paraId="5AC5E7A1" w14:textId="6C8B71CD" w:rsidR="002E1017" w:rsidRPr="00107D8F" w:rsidRDefault="002E1017" w:rsidP="00D94333">
            <w:pPr>
              <w:pStyle w:val="ListParagraph"/>
              <w:tabs>
                <w:tab w:val="left" w:pos="0"/>
                <w:tab w:val="left" w:pos="426"/>
              </w:tabs>
              <w:ind w:left="0"/>
              <w:jc w:val="both"/>
            </w:pPr>
            <w:r w:rsidRPr="00107D8F">
              <w:t>13</w:t>
            </w:r>
          </w:p>
        </w:tc>
        <w:tc>
          <w:tcPr>
            <w:tcW w:w="1354" w:type="dxa"/>
          </w:tcPr>
          <w:p w14:paraId="755402EC" w14:textId="71B12AF7" w:rsidR="002E1017" w:rsidRPr="00107D8F" w:rsidRDefault="002E1017" w:rsidP="00D94333">
            <w:pPr>
              <w:pStyle w:val="ListParagraph"/>
              <w:tabs>
                <w:tab w:val="left" w:pos="0"/>
                <w:tab w:val="left" w:pos="426"/>
              </w:tabs>
              <w:ind w:left="0"/>
              <w:jc w:val="both"/>
            </w:pPr>
            <w:r w:rsidRPr="00107D8F">
              <w:t>Nešiojamas</w:t>
            </w:r>
          </w:p>
        </w:tc>
        <w:tc>
          <w:tcPr>
            <w:tcW w:w="2118" w:type="dxa"/>
          </w:tcPr>
          <w:p w14:paraId="3301061B" w14:textId="56DA93EE" w:rsidR="002E1017" w:rsidRPr="00107D8F" w:rsidRDefault="002E1017" w:rsidP="00D94333">
            <w:pPr>
              <w:pStyle w:val="ListParagraph"/>
              <w:tabs>
                <w:tab w:val="left" w:pos="0"/>
                <w:tab w:val="left" w:pos="426"/>
              </w:tabs>
              <w:ind w:left="0"/>
              <w:jc w:val="both"/>
            </w:pPr>
            <w:r w:rsidRPr="00107D8F">
              <w:t>Yra (iki 2029)</w:t>
            </w:r>
          </w:p>
        </w:tc>
      </w:tr>
      <w:tr w:rsidR="002E1017" w:rsidRPr="00107D8F" w14:paraId="119317B2" w14:textId="77777777" w:rsidTr="00790AE8">
        <w:trPr>
          <w:trHeight w:val="300"/>
        </w:trPr>
        <w:tc>
          <w:tcPr>
            <w:tcW w:w="4746" w:type="dxa"/>
          </w:tcPr>
          <w:p w14:paraId="1531D225" w14:textId="47A1C00F" w:rsidR="002E1017" w:rsidRPr="00107D8F" w:rsidRDefault="002E1017" w:rsidP="00D94333">
            <w:pPr>
              <w:pStyle w:val="ListParagraph"/>
              <w:tabs>
                <w:tab w:val="left" w:pos="0"/>
                <w:tab w:val="left" w:pos="426"/>
              </w:tabs>
              <w:ind w:left="0"/>
              <w:jc w:val="both"/>
            </w:pPr>
            <w:r w:rsidRPr="00107D8F">
              <w:t xml:space="preserve">Kompiuteris </w:t>
            </w:r>
            <w:r w:rsidR="00ED215A" w:rsidRPr="00107D8F">
              <w:t>„</w:t>
            </w:r>
            <w:r w:rsidRPr="00107D8F">
              <w:t>HP ProBook 455 G10, 15</w:t>
            </w:r>
            <w:r w:rsidR="00ED215A" w:rsidRPr="00107D8F">
              <w:t>“</w:t>
            </w:r>
            <w:r w:rsidRPr="00107D8F">
              <w:t xml:space="preserve"> FHD, AMD 16GB RAM, 256GB, Windows 11 PRO.</w:t>
            </w:r>
          </w:p>
        </w:tc>
        <w:tc>
          <w:tcPr>
            <w:tcW w:w="915" w:type="dxa"/>
          </w:tcPr>
          <w:p w14:paraId="33578BB1" w14:textId="54797A1C" w:rsidR="002E1017" w:rsidRPr="00107D8F" w:rsidRDefault="002E1017" w:rsidP="00D94333">
            <w:pPr>
              <w:pStyle w:val="ListParagraph"/>
              <w:tabs>
                <w:tab w:val="left" w:pos="0"/>
                <w:tab w:val="left" w:pos="426"/>
              </w:tabs>
              <w:ind w:left="0"/>
              <w:jc w:val="both"/>
            </w:pPr>
            <w:r w:rsidRPr="00107D8F">
              <w:t>48</w:t>
            </w:r>
          </w:p>
        </w:tc>
        <w:tc>
          <w:tcPr>
            <w:tcW w:w="1354" w:type="dxa"/>
          </w:tcPr>
          <w:p w14:paraId="4096CC42" w14:textId="34CA32C1" w:rsidR="002E1017" w:rsidRPr="00107D8F" w:rsidRDefault="002E1017" w:rsidP="00D94333">
            <w:pPr>
              <w:pStyle w:val="ListParagraph"/>
              <w:tabs>
                <w:tab w:val="left" w:pos="0"/>
                <w:tab w:val="left" w:pos="426"/>
              </w:tabs>
              <w:ind w:left="0"/>
              <w:jc w:val="both"/>
            </w:pPr>
            <w:r w:rsidRPr="00107D8F">
              <w:t>Nešiojamas</w:t>
            </w:r>
          </w:p>
        </w:tc>
        <w:tc>
          <w:tcPr>
            <w:tcW w:w="2118" w:type="dxa"/>
          </w:tcPr>
          <w:p w14:paraId="7426DA56" w14:textId="05DAC5A6" w:rsidR="002E1017" w:rsidRPr="00107D8F" w:rsidRDefault="002E1017" w:rsidP="00D94333">
            <w:pPr>
              <w:pStyle w:val="ListParagraph"/>
              <w:tabs>
                <w:tab w:val="left" w:pos="0"/>
                <w:tab w:val="left" w:pos="426"/>
              </w:tabs>
              <w:ind w:left="0"/>
              <w:jc w:val="both"/>
            </w:pPr>
            <w:r w:rsidRPr="00107D8F">
              <w:t>Yra (iki 2026/27)</w:t>
            </w:r>
          </w:p>
        </w:tc>
      </w:tr>
      <w:tr w:rsidR="002E1017" w:rsidRPr="00107D8F" w14:paraId="1F004781" w14:textId="77777777" w:rsidTr="00790AE8">
        <w:trPr>
          <w:trHeight w:val="300"/>
        </w:trPr>
        <w:tc>
          <w:tcPr>
            <w:tcW w:w="4746" w:type="dxa"/>
          </w:tcPr>
          <w:p w14:paraId="5E8737DE" w14:textId="4BFE90FC" w:rsidR="002E1017" w:rsidRPr="00107D8F" w:rsidRDefault="002E1017" w:rsidP="00D94333">
            <w:pPr>
              <w:pStyle w:val="ListParagraph"/>
              <w:tabs>
                <w:tab w:val="left" w:pos="0"/>
                <w:tab w:val="left" w:pos="426"/>
              </w:tabs>
              <w:ind w:left="0"/>
              <w:jc w:val="both"/>
            </w:pPr>
            <w:r w:rsidRPr="00107D8F">
              <w:t xml:space="preserve">Kompiuteris </w:t>
            </w:r>
            <w:r w:rsidR="00ED215A" w:rsidRPr="00107D8F">
              <w:t>„</w:t>
            </w:r>
            <w:r w:rsidRPr="00107D8F">
              <w:t>HP ProBook G11 660/665, 16</w:t>
            </w:r>
            <w:r w:rsidR="00ED215A" w:rsidRPr="00107D8F">
              <w:t>“</w:t>
            </w:r>
            <w:r w:rsidRPr="00107D8F">
              <w:t xml:space="preserve"> FHD, Intel 16GB RAM, 512GB, Windows 11 PRO.</w:t>
            </w:r>
          </w:p>
        </w:tc>
        <w:tc>
          <w:tcPr>
            <w:tcW w:w="915" w:type="dxa"/>
          </w:tcPr>
          <w:p w14:paraId="04771B24" w14:textId="6AE4584E" w:rsidR="002E1017" w:rsidRPr="00107D8F" w:rsidRDefault="002E1017" w:rsidP="00D94333">
            <w:pPr>
              <w:pStyle w:val="ListParagraph"/>
              <w:tabs>
                <w:tab w:val="left" w:pos="0"/>
                <w:tab w:val="left" w:pos="426"/>
              </w:tabs>
              <w:ind w:left="0"/>
              <w:jc w:val="both"/>
            </w:pPr>
            <w:r w:rsidRPr="00107D8F">
              <w:t>15</w:t>
            </w:r>
          </w:p>
        </w:tc>
        <w:tc>
          <w:tcPr>
            <w:tcW w:w="1354" w:type="dxa"/>
          </w:tcPr>
          <w:p w14:paraId="6858DF3C" w14:textId="4C09D4AE" w:rsidR="002E1017" w:rsidRPr="00107D8F" w:rsidRDefault="002E1017" w:rsidP="00D94333">
            <w:pPr>
              <w:pStyle w:val="ListParagraph"/>
              <w:tabs>
                <w:tab w:val="left" w:pos="0"/>
                <w:tab w:val="left" w:pos="426"/>
              </w:tabs>
              <w:ind w:left="0"/>
              <w:jc w:val="both"/>
            </w:pPr>
            <w:r w:rsidRPr="00107D8F">
              <w:t>Nešiojamas</w:t>
            </w:r>
          </w:p>
        </w:tc>
        <w:tc>
          <w:tcPr>
            <w:tcW w:w="2118" w:type="dxa"/>
          </w:tcPr>
          <w:p w14:paraId="3478F29D" w14:textId="5513A3FC" w:rsidR="002E1017" w:rsidRPr="00107D8F" w:rsidRDefault="002E1017" w:rsidP="00D94333">
            <w:pPr>
              <w:pStyle w:val="ListParagraph"/>
              <w:tabs>
                <w:tab w:val="left" w:pos="0"/>
                <w:tab w:val="left" w:pos="426"/>
              </w:tabs>
              <w:ind w:left="0"/>
              <w:jc w:val="both"/>
            </w:pPr>
            <w:r w:rsidRPr="00107D8F">
              <w:t>Yra (iki 2027/28)</w:t>
            </w:r>
          </w:p>
        </w:tc>
      </w:tr>
      <w:tr w:rsidR="007E2866" w:rsidRPr="00107D8F" w14:paraId="4574C0BE" w14:textId="77777777" w:rsidTr="00790AE8">
        <w:trPr>
          <w:trHeight w:val="300"/>
        </w:trPr>
        <w:tc>
          <w:tcPr>
            <w:tcW w:w="4746" w:type="dxa"/>
          </w:tcPr>
          <w:p w14:paraId="34F54227" w14:textId="39C0ADFE" w:rsidR="007E2866" w:rsidRPr="00107D8F" w:rsidRDefault="007E2866" w:rsidP="00D94333">
            <w:pPr>
              <w:pStyle w:val="ListParagraph"/>
              <w:tabs>
                <w:tab w:val="left" w:pos="0"/>
                <w:tab w:val="left" w:pos="426"/>
              </w:tabs>
              <w:ind w:left="0"/>
              <w:jc w:val="both"/>
            </w:pPr>
            <w:r w:rsidRPr="00107D8F">
              <w:t xml:space="preserve">Kompiuteris </w:t>
            </w:r>
            <w:r w:rsidR="00ED215A" w:rsidRPr="00107D8F">
              <w:t>„</w:t>
            </w:r>
            <w:r w:rsidRPr="00107D8F">
              <w:t>LENOVO</w:t>
            </w:r>
            <w:r w:rsidR="00ED215A" w:rsidRPr="00107D8F">
              <w:t>“</w:t>
            </w:r>
            <w:r w:rsidRPr="00107D8F">
              <w:t>/ Monitorius DELL/ Docking station LENOVO THINKPAD, klaviatūra, pelė</w:t>
            </w:r>
          </w:p>
        </w:tc>
        <w:tc>
          <w:tcPr>
            <w:tcW w:w="915" w:type="dxa"/>
          </w:tcPr>
          <w:p w14:paraId="3FF79322" w14:textId="46F9624D" w:rsidR="007E2866" w:rsidRPr="00107D8F" w:rsidRDefault="007E2866" w:rsidP="00D94333">
            <w:pPr>
              <w:pStyle w:val="ListParagraph"/>
              <w:tabs>
                <w:tab w:val="left" w:pos="0"/>
                <w:tab w:val="left" w:pos="426"/>
              </w:tabs>
              <w:ind w:left="0"/>
              <w:jc w:val="both"/>
            </w:pPr>
            <w:r w:rsidRPr="00107D8F">
              <w:t>12</w:t>
            </w:r>
          </w:p>
        </w:tc>
        <w:tc>
          <w:tcPr>
            <w:tcW w:w="1354" w:type="dxa"/>
          </w:tcPr>
          <w:p w14:paraId="77C8DE22" w14:textId="1CE15DB6" w:rsidR="007E2866" w:rsidRPr="00107D8F" w:rsidRDefault="007E2866" w:rsidP="00D94333">
            <w:pPr>
              <w:pStyle w:val="ListParagraph"/>
              <w:tabs>
                <w:tab w:val="left" w:pos="0"/>
                <w:tab w:val="left" w:pos="426"/>
              </w:tabs>
              <w:ind w:left="0"/>
              <w:jc w:val="both"/>
            </w:pPr>
            <w:r w:rsidRPr="00107D8F">
              <w:t>Nešiojamas</w:t>
            </w:r>
          </w:p>
        </w:tc>
        <w:tc>
          <w:tcPr>
            <w:tcW w:w="2118" w:type="dxa"/>
          </w:tcPr>
          <w:p w14:paraId="17D44556" w14:textId="259202A5" w:rsidR="007E2866" w:rsidRPr="00107D8F" w:rsidRDefault="3DF172D5" w:rsidP="00D94333">
            <w:pPr>
              <w:pStyle w:val="ListParagraph"/>
              <w:tabs>
                <w:tab w:val="left" w:pos="0"/>
                <w:tab w:val="left" w:pos="426"/>
              </w:tabs>
              <w:ind w:left="0"/>
              <w:jc w:val="both"/>
            </w:pPr>
            <w:r w:rsidRPr="00107D8F">
              <w:t xml:space="preserve">Nėra </w:t>
            </w:r>
          </w:p>
        </w:tc>
      </w:tr>
      <w:tr w:rsidR="007E2866" w:rsidRPr="00107D8F" w14:paraId="3B22657D" w14:textId="77777777" w:rsidTr="00790AE8">
        <w:trPr>
          <w:trHeight w:val="300"/>
        </w:trPr>
        <w:tc>
          <w:tcPr>
            <w:tcW w:w="4746" w:type="dxa"/>
          </w:tcPr>
          <w:p w14:paraId="76316C5E" w14:textId="7EA6095F" w:rsidR="007E2866" w:rsidRPr="00107D8F" w:rsidRDefault="007E2866" w:rsidP="00D94333">
            <w:pPr>
              <w:pStyle w:val="ListParagraph"/>
              <w:tabs>
                <w:tab w:val="left" w:pos="0"/>
                <w:tab w:val="left" w:pos="426"/>
              </w:tabs>
              <w:ind w:left="0"/>
              <w:jc w:val="both"/>
            </w:pPr>
            <w:r w:rsidRPr="00107D8F">
              <w:lastRenderedPageBreak/>
              <w:t xml:space="preserve">Kompiuteris </w:t>
            </w:r>
            <w:r w:rsidR="00ED215A" w:rsidRPr="00107D8F">
              <w:t>„</w:t>
            </w:r>
            <w:r w:rsidRPr="00107D8F">
              <w:t>LENOVO THINKPAD E15</w:t>
            </w:r>
            <w:r w:rsidR="00ED215A" w:rsidRPr="00107D8F">
              <w:t>“</w:t>
            </w:r>
            <w:r w:rsidRPr="00107D8F">
              <w:t>, monitorius, jungiamoji stotelė, klaviatūra, pelė</w:t>
            </w:r>
          </w:p>
        </w:tc>
        <w:tc>
          <w:tcPr>
            <w:tcW w:w="915" w:type="dxa"/>
          </w:tcPr>
          <w:p w14:paraId="61174E01" w14:textId="2B8C8732" w:rsidR="007E2866" w:rsidRPr="00107D8F" w:rsidRDefault="007E2866" w:rsidP="00D94333">
            <w:pPr>
              <w:pStyle w:val="ListParagraph"/>
              <w:tabs>
                <w:tab w:val="left" w:pos="0"/>
                <w:tab w:val="left" w:pos="426"/>
              </w:tabs>
              <w:ind w:left="0"/>
              <w:jc w:val="both"/>
            </w:pPr>
            <w:r w:rsidRPr="00107D8F">
              <w:t>4</w:t>
            </w:r>
          </w:p>
        </w:tc>
        <w:tc>
          <w:tcPr>
            <w:tcW w:w="1354" w:type="dxa"/>
          </w:tcPr>
          <w:p w14:paraId="56185FF1" w14:textId="492B61E1" w:rsidR="007E2866" w:rsidRPr="00107D8F" w:rsidRDefault="007E2866" w:rsidP="00D94333">
            <w:pPr>
              <w:pStyle w:val="ListParagraph"/>
              <w:tabs>
                <w:tab w:val="left" w:pos="0"/>
                <w:tab w:val="left" w:pos="426"/>
              </w:tabs>
              <w:ind w:left="0"/>
              <w:jc w:val="both"/>
            </w:pPr>
            <w:r w:rsidRPr="00107D8F">
              <w:t>Nešiojamas</w:t>
            </w:r>
          </w:p>
        </w:tc>
        <w:tc>
          <w:tcPr>
            <w:tcW w:w="2118" w:type="dxa"/>
          </w:tcPr>
          <w:p w14:paraId="002589C1" w14:textId="6D7C3307" w:rsidR="007E2866" w:rsidRPr="00107D8F" w:rsidRDefault="3DF172D5" w:rsidP="00D94333">
            <w:pPr>
              <w:pStyle w:val="ListParagraph"/>
              <w:tabs>
                <w:tab w:val="left" w:pos="0"/>
                <w:tab w:val="left" w:pos="426"/>
              </w:tabs>
              <w:ind w:left="0"/>
              <w:jc w:val="both"/>
            </w:pPr>
            <w:r w:rsidRPr="00107D8F">
              <w:t xml:space="preserve">Nėra </w:t>
            </w:r>
          </w:p>
        </w:tc>
      </w:tr>
      <w:tr w:rsidR="002E1017" w:rsidRPr="00107D8F" w14:paraId="768A0A54" w14:textId="77777777" w:rsidTr="00F41CC5">
        <w:trPr>
          <w:trHeight w:val="300"/>
        </w:trPr>
        <w:tc>
          <w:tcPr>
            <w:tcW w:w="4746" w:type="dxa"/>
            <w:tcBorders>
              <w:bottom w:val="single" w:sz="4" w:space="0" w:color="auto"/>
            </w:tcBorders>
          </w:tcPr>
          <w:p w14:paraId="5C6BBE8A" w14:textId="4FC6531F" w:rsidR="002E1017" w:rsidRPr="00107D8F" w:rsidRDefault="002E1017" w:rsidP="00D94333">
            <w:pPr>
              <w:pStyle w:val="ListParagraph"/>
              <w:tabs>
                <w:tab w:val="left" w:pos="0"/>
                <w:tab w:val="left" w:pos="426"/>
              </w:tabs>
              <w:ind w:left="0"/>
              <w:jc w:val="both"/>
            </w:pPr>
            <w:r w:rsidRPr="00107D8F">
              <w:rPr>
                <w:rFonts w:ascii="Calibri" w:eastAsia="Times New Roman" w:hAnsi="Calibri" w:cs="Calibri"/>
                <w:color w:val="000000"/>
                <w:lang w:eastAsia="lt-LT"/>
              </w:rPr>
              <w:t xml:space="preserve">Planšetinis kompiuteris </w:t>
            </w:r>
            <w:r w:rsidR="00ED215A" w:rsidRPr="00107D8F">
              <w:rPr>
                <w:rFonts w:ascii="Calibri" w:eastAsia="Times New Roman" w:hAnsi="Calibri" w:cs="Calibri"/>
                <w:color w:val="000000"/>
                <w:lang w:eastAsia="lt-LT"/>
              </w:rPr>
              <w:t>„</w:t>
            </w:r>
            <w:r w:rsidRPr="00107D8F">
              <w:rPr>
                <w:rFonts w:ascii="Calibri" w:eastAsia="Times New Roman" w:hAnsi="Calibri" w:cs="Calibri"/>
                <w:color w:val="000000"/>
                <w:lang w:eastAsia="lt-LT"/>
              </w:rPr>
              <w:t>Apple iPad Pro11</w:t>
            </w:r>
            <w:r w:rsidR="00ED215A" w:rsidRPr="00107D8F">
              <w:rPr>
                <w:rFonts w:ascii="Calibri" w:eastAsia="Times New Roman" w:hAnsi="Calibri" w:cs="Calibri"/>
                <w:color w:val="000000"/>
                <w:lang w:eastAsia="lt-LT"/>
              </w:rPr>
              <w:t>“</w:t>
            </w:r>
          </w:p>
        </w:tc>
        <w:tc>
          <w:tcPr>
            <w:tcW w:w="915" w:type="dxa"/>
            <w:tcBorders>
              <w:bottom w:val="single" w:sz="4" w:space="0" w:color="auto"/>
            </w:tcBorders>
          </w:tcPr>
          <w:p w14:paraId="2C79A008" w14:textId="5598AEA8" w:rsidR="002E1017" w:rsidRPr="00107D8F" w:rsidRDefault="002E1017" w:rsidP="00D94333">
            <w:pPr>
              <w:pStyle w:val="ListParagraph"/>
              <w:tabs>
                <w:tab w:val="left" w:pos="0"/>
                <w:tab w:val="left" w:pos="426"/>
              </w:tabs>
              <w:ind w:left="0"/>
              <w:jc w:val="both"/>
            </w:pPr>
            <w:r w:rsidRPr="00107D8F">
              <w:t>2</w:t>
            </w:r>
          </w:p>
        </w:tc>
        <w:tc>
          <w:tcPr>
            <w:tcW w:w="1354" w:type="dxa"/>
            <w:tcBorders>
              <w:bottom w:val="single" w:sz="4" w:space="0" w:color="auto"/>
            </w:tcBorders>
          </w:tcPr>
          <w:p w14:paraId="50FD1BF6" w14:textId="5D7148A2" w:rsidR="002E1017" w:rsidRPr="00107D8F" w:rsidRDefault="002E1017" w:rsidP="00D94333">
            <w:pPr>
              <w:pStyle w:val="ListParagraph"/>
              <w:tabs>
                <w:tab w:val="left" w:pos="0"/>
                <w:tab w:val="left" w:pos="426"/>
              </w:tabs>
              <w:ind w:left="0"/>
              <w:jc w:val="both"/>
            </w:pPr>
            <w:r w:rsidRPr="00107D8F">
              <w:t>Nešiojamas</w:t>
            </w:r>
          </w:p>
        </w:tc>
        <w:tc>
          <w:tcPr>
            <w:tcW w:w="2118" w:type="dxa"/>
            <w:tcBorders>
              <w:bottom w:val="single" w:sz="4" w:space="0" w:color="auto"/>
            </w:tcBorders>
          </w:tcPr>
          <w:p w14:paraId="19268A08" w14:textId="50BE917F" w:rsidR="002E1017" w:rsidRPr="00107D8F" w:rsidRDefault="3DF172D5" w:rsidP="00D94333">
            <w:pPr>
              <w:pStyle w:val="ListParagraph"/>
              <w:tabs>
                <w:tab w:val="left" w:pos="0"/>
                <w:tab w:val="left" w:pos="426"/>
              </w:tabs>
              <w:ind w:left="0"/>
              <w:jc w:val="both"/>
            </w:pPr>
            <w:r w:rsidRPr="00107D8F">
              <w:t xml:space="preserve">Nėra </w:t>
            </w:r>
          </w:p>
        </w:tc>
      </w:tr>
      <w:tr w:rsidR="002E1017" w:rsidRPr="00107D8F" w14:paraId="6178B85B" w14:textId="77777777">
        <w:trPr>
          <w:trHeight w:val="610"/>
        </w:trPr>
        <w:tc>
          <w:tcPr>
            <w:tcW w:w="4746" w:type="dxa"/>
            <w:vMerge w:val="restart"/>
            <w:tcBorders>
              <w:top w:val="single" w:sz="4" w:space="0" w:color="auto"/>
              <w:left w:val="single" w:sz="4" w:space="0" w:color="auto"/>
              <w:bottom w:val="single" w:sz="4" w:space="0" w:color="auto"/>
              <w:right w:val="single" w:sz="4" w:space="0" w:color="auto"/>
            </w:tcBorders>
          </w:tcPr>
          <w:p w14:paraId="40EE3831" w14:textId="59976CE6" w:rsidR="002E1017" w:rsidRPr="00107D8F" w:rsidRDefault="002E1017" w:rsidP="00D94333">
            <w:pPr>
              <w:pStyle w:val="ListParagraph"/>
              <w:tabs>
                <w:tab w:val="left" w:pos="0"/>
                <w:tab w:val="left" w:pos="426"/>
              </w:tabs>
              <w:ind w:left="0"/>
              <w:jc w:val="both"/>
              <w:rPr>
                <w:b/>
              </w:rPr>
            </w:pPr>
            <w:r w:rsidRPr="00107D8F">
              <w:rPr>
                <w:b/>
              </w:rPr>
              <w:t>Viso:</w:t>
            </w:r>
          </w:p>
        </w:tc>
        <w:tc>
          <w:tcPr>
            <w:tcW w:w="915" w:type="dxa"/>
            <w:tcBorders>
              <w:top w:val="single" w:sz="4" w:space="0" w:color="auto"/>
              <w:left w:val="single" w:sz="4" w:space="0" w:color="auto"/>
              <w:bottom w:val="single" w:sz="4" w:space="0" w:color="auto"/>
              <w:right w:val="single" w:sz="4" w:space="0" w:color="auto"/>
            </w:tcBorders>
          </w:tcPr>
          <w:p w14:paraId="3BD44222" w14:textId="003B507B" w:rsidR="002674D0" w:rsidRPr="00107D8F" w:rsidRDefault="002674D0" w:rsidP="00D94333">
            <w:pPr>
              <w:pStyle w:val="ListParagraph"/>
              <w:tabs>
                <w:tab w:val="left" w:pos="0"/>
                <w:tab w:val="left" w:pos="426"/>
              </w:tabs>
              <w:ind w:left="0"/>
              <w:jc w:val="both"/>
              <w:rPr>
                <w:b/>
                <w:bCs/>
              </w:rPr>
            </w:pPr>
          </w:p>
          <w:p w14:paraId="0DEE885F" w14:textId="58F9E4B2" w:rsidR="002E1017" w:rsidRPr="00107D8F" w:rsidRDefault="002674D0" w:rsidP="00D94333">
            <w:pPr>
              <w:pStyle w:val="ListParagraph"/>
              <w:tabs>
                <w:tab w:val="left" w:pos="0"/>
                <w:tab w:val="left" w:pos="426"/>
              </w:tabs>
              <w:ind w:left="0"/>
              <w:jc w:val="both"/>
              <w:rPr>
                <w:b/>
              </w:rPr>
            </w:pPr>
            <w:r w:rsidRPr="00107D8F">
              <w:rPr>
                <w:b/>
                <w:bCs/>
              </w:rPr>
              <w:t>130</w:t>
            </w:r>
          </w:p>
        </w:tc>
        <w:tc>
          <w:tcPr>
            <w:tcW w:w="1354" w:type="dxa"/>
            <w:tcBorders>
              <w:top w:val="single" w:sz="4" w:space="0" w:color="auto"/>
              <w:left w:val="single" w:sz="4" w:space="0" w:color="auto"/>
              <w:bottom w:val="single" w:sz="4" w:space="0" w:color="auto"/>
              <w:right w:val="single" w:sz="4" w:space="0" w:color="auto"/>
            </w:tcBorders>
          </w:tcPr>
          <w:p w14:paraId="2868E385" w14:textId="77777777" w:rsidR="002674D0" w:rsidRPr="00107D8F" w:rsidRDefault="002674D0" w:rsidP="00D94333">
            <w:pPr>
              <w:pStyle w:val="ListParagraph"/>
              <w:tabs>
                <w:tab w:val="left" w:pos="0"/>
                <w:tab w:val="left" w:pos="426"/>
              </w:tabs>
              <w:ind w:left="0"/>
              <w:jc w:val="both"/>
              <w:rPr>
                <w:b/>
                <w:bCs/>
              </w:rPr>
            </w:pPr>
          </w:p>
          <w:p w14:paraId="12F24C74" w14:textId="61983CFF" w:rsidR="002E1017" w:rsidRPr="00107D8F" w:rsidRDefault="002674D0" w:rsidP="00D94333">
            <w:pPr>
              <w:pStyle w:val="ListParagraph"/>
              <w:tabs>
                <w:tab w:val="left" w:pos="0"/>
                <w:tab w:val="left" w:pos="426"/>
              </w:tabs>
              <w:ind w:left="0"/>
              <w:jc w:val="both"/>
              <w:rPr>
                <w:b/>
              </w:rPr>
            </w:pPr>
            <w:r w:rsidRPr="00107D8F">
              <w:rPr>
                <w:b/>
                <w:bCs/>
              </w:rPr>
              <w:t xml:space="preserve">nešiojami </w:t>
            </w:r>
          </w:p>
        </w:tc>
        <w:tc>
          <w:tcPr>
            <w:tcW w:w="2118" w:type="dxa"/>
            <w:vMerge w:val="restart"/>
            <w:tcBorders>
              <w:top w:val="single" w:sz="4" w:space="0" w:color="auto"/>
              <w:left w:val="single" w:sz="4" w:space="0" w:color="auto"/>
              <w:bottom w:val="single" w:sz="4" w:space="0" w:color="auto"/>
              <w:right w:val="single" w:sz="4" w:space="0" w:color="auto"/>
            </w:tcBorders>
          </w:tcPr>
          <w:p w14:paraId="746BAA7F" w14:textId="77777777" w:rsidR="002E1017" w:rsidRPr="00107D8F" w:rsidRDefault="002E1017" w:rsidP="00D94333">
            <w:pPr>
              <w:pStyle w:val="ListParagraph"/>
              <w:tabs>
                <w:tab w:val="left" w:pos="0"/>
                <w:tab w:val="left" w:pos="426"/>
              </w:tabs>
              <w:ind w:left="0"/>
              <w:jc w:val="both"/>
            </w:pPr>
          </w:p>
        </w:tc>
      </w:tr>
      <w:tr w:rsidR="002E1017" w:rsidRPr="00107D8F" w14:paraId="2F902A0C" w14:textId="77777777">
        <w:trPr>
          <w:trHeight w:val="300"/>
        </w:trPr>
        <w:tc>
          <w:tcPr>
            <w:tcW w:w="4746" w:type="dxa"/>
            <w:vMerge/>
            <w:tcBorders>
              <w:left w:val="single" w:sz="4" w:space="0" w:color="auto"/>
              <w:right w:val="single" w:sz="4" w:space="0" w:color="auto"/>
            </w:tcBorders>
          </w:tcPr>
          <w:p w14:paraId="4AF45028" w14:textId="77777777" w:rsidR="002E1017" w:rsidRPr="00107D8F" w:rsidRDefault="002E1017" w:rsidP="00D94333">
            <w:pPr>
              <w:pStyle w:val="ListParagraph"/>
              <w:tabs>
                <w:tab w:val="left" w:pos="0"/>
                <w:tab w:val="left" w:pos="426"/>
              </w:tabs>
              <w:ind w:left="0"/>
              <w:jc w:val="both"/>
            </w:pPr>
          </w:p>
        </w:tc>
        <w:tc>
          <w:tcPr>
            <w:tcW w:w="915" w:type="dxa"/>
            <w:tcBorders>
              <w:top w:val="single" w:sz="4" w:space="0" w:color="auto"/>
              <w:left w:val="single" w:sz="4" w:space="0" w:color="auto"/>
              <w:bottom w:val="single" w:sz="4" w:space="0" w:color="auto"/>
              <w:right w:val="single" w:sz="4" w:space="0" w:color="auto"/>
            </w:tcBorders>
          </w:tcPr>
          <w:p w14:paraId="19B3F2F0" w14:textId="1A27F343" w:rsidR="002E1017" w:rsidRPr="00107D8F" w:rsidRDefault="002E1017" w:rsidP="00D94333">
            <w:pPr>
              <w:pStyle w:val="ListParagraph"/>
              <w:tabs>
                <w:tab w:val="left" w:pos="0"/>
                <w:tab w:val="left" w:pos="426"/>
              </w:tabs>
              <w:ind w:left="0"/>
              <w:jc w:val="both"/>
              <w:rPr>
                <w:b/>
              </w:rPr>
            </w:pPr>
            <w:r w:rsidRPr="00107D8F">
              <w:rPr>
                <w:b/>
              </w:rPr>
              <w:t>5</w:t>
            </w:r>
          </w:p>
        </w:tc>
        <w:tc>
          <w:tcPr>
            <w:tcW w:w="1354" w:type="dxa"/>
            <w:tcBorders>
              <w:top w:val="single" w:sz="4" w:space="0" w:color="auto"/>
              <w:left w:val="single" w:sz="4" w:space="0" w:color="auto"/>
              <w:bottom w:val="single" w:sz="4" w:space="0" w:color="auto"/>
              <w:right w:val="single" w:sz="4" w:space="0" w:color="auto"/>
            </w:tcBorders>
          </w:tcPr>
          <w:p w14:paraId="277BA3F3" w14:textId="7E437D68" w:rsidR="002E1017" w:rsidRPr="00107D8F" w:rsidRDefault="002E1017" w:rsidP="00D94333">
            <w:pPr>
              <w:pStyle w:val="ListParagraph"/>
              <w:tabs>
                <w:tab w:val="left" w:pos="0"/>
                <w:tab w:val="left" w:pos="426"/>
              </w:tabs>
              <w:ind w:left="0"/>
              <w:jc w:val="both"/>
              <w:rPr>
                <w:b/>
              </w:rPr>
            </w:pPr>
            <w:r w:rsidRPr="00107D8F">
              <w:rPr>
                <w:b/>
              </w:rPr>
              <w:t>stacionarūs</w:t>
            </w:r>
          </w:p>
        </w:tc>
        <w:tc>
          <w:tcPr>
            <w:tcW w:w="2118" w:type="dxa"/>
            <w:vMerge/>
            <w:tcBorders>
              <w:left w:val="single" w:sz="4" w:space="0" w:color="auto"/>
              <w:right w:val="single" w:sz="4" w:space="0" w:color="auto"/>
            </w:tcBorders>
          </w:tcPr>
          <w:p w14:paraId="4D4D750C" w14:textId="77777777" w:rsidR="002E1017" w:rsidRPr="00107D8F" w:rsidRDefault="002E1017" w:rsidP="00D94333">
            <w:pPr>
              <w:pStyle w:val="ListParagraph"/>
              <w:tabs>
                <w:tab w:val="left" w:pos="0"/>
                <w:tab w:val="left" w:pos="426"/>
              </w:tabs>
              <w:ind w:left="0"/>
              <w:jc w:val="both"/>
            </w:pPr>
          </w:p>
        </w:tc>
      </w:tr>
      <w:tr w:rsidR="002E1017" w:rsidRPr="00107D8F" w14:paraId="0B4EF39A" w14:textId="77777777">
        <w:trPr>
          <w:trHeight w:val="300"/>
        </w:trPr>
        <w:tc>
          <w:tcPr>
            <w:tcW w:w="4746" w:type="dxa"/>
            <w:vMerge/>
            <w:tcBorders>
              <w:left w:val="single" w:sz="4" w:space="0" w:color="auto"/>
              <w:bottom w:val="single" w:sz="4" w:space="0" w:color="auto"/>
              <w:right w:val="single" w:sz="4" w:space="0" w:color="auto"/>
            </w:tcBorders>
          </w:tcPr>
          <w:p w14:paraId="130C22D2" w14:textId="77777777" w:rsidR="002E1017" w:rsidRPr="00107D8F" w:rsidRDefault="002E1017" w:rsidP="00D94333">
            <w:pPr>
              <w:pStyle w:val="ListParagraph"/>
              <w:tabs>
                <w:tab w:val="left" w:pos="0"/>
                <w:tab w:val="left" w:pos="426"/>
              </w:tabs>
              <w:ind w:left="0"/>
              <w:jc w:val="both"/>
            </w:pPr>
          </w:p>
        </w:tc>
        <w:tc>
          <w:tcPr>
            <w:tcW w:w="915" w:type="dxa"/>
            <w:tcBorders>
              <w:top w:val="single" w:sz="4" w:space="0" w:color="auto"/>
              <w:left w:val="single" w:sz="4" w:space="0" w:color="auto"/>
              <w:bottom w:val="single" w:sz="4" w:space="0" w:color="auto"/>
              <w:right w:val="single" w:sz="4" w:space="0" w:color="auto"/>
            </w:tcBorders>
          </w:tcPr>
          <w:p w14:paraId="53A08FCE" w14:textId="5533EB59" w:rsidR="002E1017" w:rsidRPr="00107D8F" w:rsidRDefault="002E1017" w:rsidP="00D94333">
            <w:pPr>
              <w:pStyle w:val="ListParagraph"/>
              <w:tabs>
                <w:tab w:val="left" w:pos="0"/>
                <w:tab w:val="left" w:pos="426"/>
              </w:tabs>
              <w:ind w:left="0"/>
              <w:jc w:val="both"/>
              <w:rPr>
                <w:b/>
              </w:rPr>
            </w:pPr>
            <w:r w:rsidRPr="00107D8F">
              <w:rPr>
                <w:b/>
              </w:rPr>
              <w:t>2</w:t>
            </w:r>
          </w:p>
        </w:tc>
        <w:tc>
          <w:tcPr>
            <w:tcW w:w="1354" w:type="dxa"/>
            <w:tcBorders>
              <w:top w:val="single" w:sz="4" w:space="0" w:color="auto"/>
              <w:left w:val="single" w:sz="4" w:space="0" w:color="auto"/>
              <w:bottom w:val="single" w:sz="4" w:space="0" w:color="auto"/>
              <w:right w:val="single" w:sz="4" w:space="0" w:color="auto"/>
            </w:tcBorders>
          </w:tcPr>
          <w:p w14:paraId="51B9B08B" w14:textId="50E4BEC9" w:rsidR="002E1017" w:rsidRPr="00107D8F" w:rsidRDefault="002E1017" w:rsidP="00D94333">
            <w:pPr>
              <w:pStyle w:val="ListParagraph"/>
              <w:tabs>
                <w:tab w:val="left" w:pos="0"/>
                <w:tab w:val="left" w:pos="426"/>
              </w:tabs>
              <w:ind w:left="0"/>
              <w:jc w:val="both"/>
              <w:rPr>
                <w:b/>
              </w:rPr>
            </w:pPr>
            <w:r w:rsidRPr="00107D8F">
              <w:rPr>
                <w:b/>
              </w:rPr>
              <w:t>planšetiniai</w:t>
            </w:r>
          </w:p>
        </w:tc>
        <w:tc>
          <w:tcPr>
            <w:tcW w:w="2118" w:type="dxa"/>
            <w:vMerge/>
            <w:tcBorders>
              <w:left w:val="single" w:sz="4" w:space="0" w:color="auto"/>
              <w:bottom w:val="single" w:sz="4" w:space="0" w:color="auto"/>
              <w:right w:val="single" w:sz="4" w:space="0" w:color="auto"/>
            </w:tcBorders>
          </w:tcPr>
          <w:p w14:paraId="5BB6B51D" w14:textId="77777777" w:rsidR="002E1017" w:rsidRPr="00107D8F" w:rsidRDefault="002E1017" w:rsidP="00D94333">
            <w:pPr>
              <w:pStyle w:val="ListParagraph"/>
              <w:tabs>
                <w:tab w:val="left" w:pos="0"/>
                <w:tab w:val="left" w:pos="426"/>
              </w:tabs>
              <w:ind w:left="0"/>
              <w:jc w:val="both"/>
            </w:pPr>
          </w:p>
        </w:tc>
      </w:tr>
    </w:tbl>
    <w:p w14:paraId="5FAFFA57" w14:textId="26297236" w:rsidR="00E81859" w:rsidRPr="00107D8F" w:rsidRDefault="004F73FC" w:rsidP="00D94333">
      <w:pPr>
        <w:pStyle w:val="ListParagraph"/>
        <w:tabs>
          <w:tab w:val="left" w:pos="0"/>
          <w:tab w:val="left" w:pos="426"/>
        </w:tabs>
        <w:spacing w:after="0" w:line="240" w:lineRule="auto"/>
        <w:ind w:left="0" w:firstLine="426"/>
        <w:jc w:val="both"/>
        <w:rPr>
          <w:i/>
        </w:rPr>
      </w:pPr>
      <w:r w:rsidRPr="00107D8F">
        <w:rPr>
          <w:i/>
        </w:rPr>
        <w:t xml:space="preserve">* kompiuteriai įsigyjami pagal poreikį </w:t>
      </w:r>
      <w:r w:rsidR="00E237B3" w:rsidRPr="00107D8F">
        <w:rPr>
          <w:i/>
        </w:rPr>
        <w:t>iš</w:t>
      </w:r>
      <w:r w:rsidRPr="00107D8F">
        <w:rPr>
          <w:i/>
        </w:rPr>
        <w:t xml:space="preserve"> </w:t>
      </w:r>
      <w:r w:rsidR="00BA4DCE" w:rsidRPr="00107D8F">
        <w:rPr>
          <w:i/>
        </w:rPr>
        <w:t>www.cpo.lt</w:t>
      </w:r>
      <w:r w:rsidR="00E237B3" w:rsidRPr="00107D8F">
        <w:rPr>
          <w:i/>
        </w:rPr>
        <w:t xml:space="preserve"> katalogo</w:t>
      </w:r>
      <w:r w:rsidR="0005135C" w:rsidRPr="00107D8F">
        <w:rPr>
          <w:i/>
        </w:rPr>
        <w:t xml:space="preserve">, </w:t>
      </w:r>
      <w:r w:rsidR="00E237B3" w:rsidRPr="00107D8F">
        <w:rPr>
          <w:i/>
        </w:rPr>
        <w:t xml:space="preserve">per kalendorinius metus vidutiniškai </w:t>
      </w:r>
      <w:r w:rsidR="00C15CA6" w:rsidRPr="00107D8F">
        <w:rPr>
          <w:i/>
        </w:rPr>
        <w:t>įsigyjama</w:t>
      </w:r>
      <w:r w:rsidR="00E237B3" w:rsidRPr="00107D8F">
        <w:rPr>
          <w:i/>
        </w:rPr>
        <w:t xml:space="preserve"> iki 1</w:t>
      </w:r>
      <w:r w:rsidR="000F3462" w:rsidRPr="00107D8F">
        <w:rPr>
          <w:i/>
        </w:rPr>
        <w:t xml:space="preserve">5 naujų </w:t>
      </w:r>
      <w:r w:rsidR="005A7AF3" w:rsidRPr="00107D8F">
        <w:rPr>
          <w:i/>
        </w:rPr>
        <w:t>kompiuteri</w:t>
      </w:r>
      <w:r w:rsidR="000F3462" w:rsidRPr="00107D8F">
        <w:rPr>
          <w:i/>
        </w:rPr>
        <w:t>ų</w:t>
      </w:r>
      <w:r w:rsidR="005A7AF3" w:rsidRPr="00107D8F">
        <w:rPr>
          <w:i/>
        </w:rPr>
        <w:t>.</w:t>
      </w:r>
      <w:r w:rsidR="000F3462" w:rsidRPr="00107D8F">
        <w:rPr>
          <w:i/>
        </w:rPr>
        <w:t xml:space="preserve"> Kompiuteriai nėra </w:t>
      </w:r>
      <w:r w:rsidR="00C15CA6" w:rsidRPr="00107D8F">
        <w:rPr>
          <w:i/>
        </w:rPr>
        <w:t>nuomojami</w:t>
      </w:r>
      <w:r w:rsidR="000F3462" w:rsidRPr="00107D8F">
        <w:rPr>
          <w:i/>
        </w:rPr>
        <w:t>.</w:t>
      </w:r>
    </w:p>
    <w:p w14:paraId="74A50011" w14:textId="77777777" w:rsidR="009B77B3" w:rsidRPr="00107D8F" w:rsidRDefault="009B77B3" w:rsidP="00D94333">
      <w:pPr>
        <w:pStyle w:val="ListParagraph"/>
        <w:tabs>
          <w:tab w:val="left" w:pos="0"/>
          <w:tab w:val="left" w:pos="426"/>
        </w:tabs>
        <w:spacing w:after="0" w:line="240" w:lineRule="auto"/>
        <w:ind w:left="0"/>
        <w:jc w:val="both"/>
      </w:pPr>
    </w:p>
    <w:p w14:paraId="50065342" w14:textId="0D684829" w:rsidR="003E5C0E" w:rsidRPr="00107D8F" w:rsidRDefault="008C7F42" w:rsidP="00D94333">
      <w:pPr>
        <w:pStyle w:val="ListParagraph"/>
        <w:tabs>
          <w:tab w:val="left" w:pos="0"/>
          <w:tab w:val="left" w:pos="426"/>
        </w:tabs>
        <w:spacing w:after="0" w:line="240" w:lineRule="auto"/>
        <w:ind w:left="0"/>
        <w:jc w:val="both"/>
      </w:pPr>
      <w:r w:rsidRPr="00107D8F">
        <w:t>Dažniausiai nešiojami kompiuteriai yra komplektuojami su</w:t>
      </w:r>
      <w:r w:rsidR="003E5C0E" w:rsidRPr="00107D8F">
        <w:t xml:space="preserve"> </w:t>
      </w:r>
      <w:r w:rsidR="00EC1CFD" w:rsidRPr="00107D8F">
        <w:t>monitoriumi</w:t>
      </w:r>
      <w:r w:rsidR="003E5C0E" w:rsidRPr="00107D8F">
        <w:t>:</w:t>
      </w:r>
    </w:p>
    <w:p w14:paraId="5281FC57" w14:textId="77777777" w:rsidR="00625E2B" w:rsidRPr="00107D8F" w:rsidRDefault="008C7F42" w:rsidP="00D94333">
      <w:pPr>
        <w:pStyle w:val="ListParagraph"/>
        <w:numPr>
          <w:ilvl w:val="0"/>
          <w:numId w:val="35"/>
        </w:numPr>
        <w:tabs>
          <w:tab w:val="left" w:pos="0"/>
          <w:tab w:val="left" w:pos="426"/>
        </w:tabs>
        <w:spacing w:after="0" w:line="240" w:lineRule="auto"/>
        <w:ind w:left="0" w:firstLine="0"/>
        <w:jc w:val="both"/>
      </w:pPr>
      <w:r w:rsidRPr="00107D8F">
        <w:t>HP E24m G4</w:t>
      </w:r>
      <w:r w:rsidR="003E5C0E" w:rsidRPr="00107D8F">
        <w:t xml:space="preserve"> </w:t>
      </w:r>
      <w:r w:rsidRPr="00107D8F">
        <w:t>FHD USB-C Conferencing</w:t>
      </w:r>
      <w:r w:rsidR="003E5C0E" w:rsidRPr="00107D8F">
        <w:t xml:space="preserve"> </w:t>
      </w:r>
      <w:r w:rsidRPr="00107D8F">
        <w:t>Monitor;</w:t>
      </w:r>
    </w:p>
    <w:p w14:paraId="0E2A8282" w14:textId="7B7097F0" w:rsidR="00625E2B" w:rsidRPr="00107D8F" w:rsidRDefault="000825CF" w:rsidP="00D94333">
      <w:pPr>
        <w:pStyle w:val="ListParagraph"/>
        <w:numPr>
          <w:ilvl w:val="0"/>
          <w:numId w:val="35"/>
        </w:numPr>
        <w:tabs>
          <w:tab w:val="left" w:pos="0"/>
          <w:tab w:val="left" w:pos="426"/>
        </w:tabs>
        <w:spacing w:after="0" w:line="240" w:lineRule="auto"/>
        <w:ind w:left="0" w:firstLine="0"/>
        <w:jc w:val="both"/>
      </w:pPr>
      <w:r w:rsidRPr="00107D8F">
        <w:t>k</w:t>
      </w:r>
      <w:r w:rsidR="008C7F42" w:rsidRPr="00107D8F">
        <w:t>laviatūra/pelė HP 235</w:t>
      </w:r>
      <w:r w:rsidR="00625E2B" w:rsidRPr="00107D8F">
        <w:t xml:space="preserve"> </w:t>
      </w:r>
      <w:r w:rsidR="008C7F42" w:rsidRPr="00107D8F">
        <w:t>Wireless Mouse and</w:t>
      </w:r>
      <w:r w:rsidR="00625E2B" w:rsidRPr="00107D8F">
        <w:t xml:space="preserve"> </w:t>
      </w:r>
      <w:r w:rsidR="008C7F42" w:rsidRPr="00107D8F">
        <w:t>Keyboard Combo;</w:t>
      </w:r>
    </w:p>
    <w:p w14:paraId="7B34BE27" w14:textId="7341A524" w:rsidR="008C7F42" w:rsidRPr="00107D8F" w:rsidRDefault="000825CF" w:rsidP="00D94333">
      <w:pPr>
        <w:pStyle w:val="ListParagraph"/>
        <w:numPr>
          <w:ilvl w:val="0"/>
          <w:numId w:val="35"/>
        </w:numPr>
        <w:tabs>
          <w:tab w:val="left" w:pos="0"/>
          <w:tab w:val="left" w:pos="426"/>
        </w:tabs>
        <w:spacing w:after="0" w:line="240" w:lineRule="auto"/>
        <w:ind w:left="0" w:firstLine="0"/>
        <w:jc w:val="both"/>
      </w:pPr>
      <w:r w:rsidRPr="00107D8F">
        <w:t>k</w:t>
      </w:r>
      <w:r w:rsidR="008C7F42" w:rsidRPr="00107D8F">
        <w:t>repšys</w:t>
      </w:r>
      <w:r w:rsidR="00625E2B" w:rsidRPr="00107D8F">
        <w:t>;</w:t>
      </w:r>
    </w:p>
    <w:p w14:paraId="142D68E5" w14:textId="17E1E201" w:rsidR="00625E2B" w:rsidRPr="00107D8F" w:rsidRDefault="000825CF" w:rsidP="00D94333">
      <w:pPr>
        <w:pStyle w:val="ListParagraph"/>
        <w:numPr>
          <w:ilvl w:val="0"/>
          <w:numId w:val="35"/>
        </w:numPr>
        <w:tabs>
          <w:tab w:val="left" w:pos="0"/>
          <w:tab w:val="left" w:pos="426"/>
        </w:tabs>
        <w:spacing w:after="0" w:line="240" w:lineRule="auto"/>
        <w:ind w:left="0" w:firstLine="0"/>
        <w:jc w:val="both"/>
      </w:pPr>
      <w:r w:rsidRPr="00107D8F">
        <w:t>mobilus telefonas</w:t>
      </w:r>
      <w:r w:rsidR="00EC1CFD" w:rsidRPr="00107D8F">
        <w:t>.</w:t>
      </w:r>
    </w:p>
    <w:p w14:paraId="3A213E8B" w14:textId="77777777" w:rsidR="00D83DC1" w:rsidRPr="00107D8F" w:rsidRDefault="00D83DC1" w:rsidP="00D94333">
      <w:pPr>
        <w:pStyle w:val="ListParagraph"/>
        <w:tabs>
          <w:tab w:val="left" w:pos="0"/>
          <w:tab w:val="left" w:pos="426"/>
        </w:tabs>
        <w:spacing w:after="0" w:line="240" w:lineRule="auto"/>
        <w:ind w:left="0"/>
        <w:jc w:val="both"/>
      </w:pPr>
    </w:p>
    <w:p w14:paraId="6B6975EE" w14:textId="73B24338" w:rsidR="001F7BCF" w:rsidRDefault="008A370C" w:rsidP="00D94333">
      <w:pPr>
        <w:pStyle w:val="ListParagraph"/>
        <w:numPr>
          <w:ilvl w:val="1"/>
          <w:numId w:val="7"/>
        </w:numPr>
        <w:tabs>
          <w:tab w:val="left" w:pos="0"/>
          <w:tab w:val="left" w:pos="426"/>
        </w:tabs>
        <w:spacing w:after="0" w:line="240" w:lineRule="auto"/>
        <w:ind w:left="0" w:firstLine="0"/>
        <w:jc w:val="both"/>
      </w:pPr>
      <w:r>
        <w:t xml:space="preserve"> </w:t>
      </w:r>
      <w:r w:rsidR="1B1CAE3E" w:rsidRPr="00107D8F">
        <w:t>Agentūroje naudojami daugiafunkciniai kopijavimo aparatai:</w:t>
      </w:r>
    </w:p>
    <w:p w14:paraId="3C037EFF" w14:textId="77777777" w:rsidR="005A4B55" w:rsidRPr="00107D8F" w:rsidRDefault="005A4B55" w:rsidP="005A4B55">
      <w:pPr>
        <w:tabs>
          <w:tab w:val="left" w:pos="0"/>
          <w:tab w:val="left" w:pos="426"/>
        </w:tabs>
        <w:spacing w:after="0" w:line="240" w:lineRule="auto"/>
        <w:jc w:val="both"/>
      </w:pPr>
    </w:p>
    <w:p w14:paraId="25664108" w14:textId="1F0F553D" w:rsidR="002D759A" w:rsidRPr="00107D8F" w:rsidRDefault="00CE55E0" w:rsidP="00D94333">
      <w:pPr>
        <w:pStyle w:val="ListParagraph"/>
        <w:tabs>
          <w:tab w:val="left" w:pos="0"/>
          <w:tab w:val="left" w:pos="426"/>
        </w:tabs>
        <w:spacing w:after="0" w:line="240" w:lineRule="auto"/>
        <w:ind w:left="0" w:firstLine="426"/>
        <w:jc w:val="both"/>
      </w:pPr>
      <w:r w:rsidRPr="00107D8F">
        <w:t>3 lentelė.</w:t>
      </w:r>
    </w:p>
    <w:tbl>
      <w:tblPr>
        <w:tblStyle w:val="TableGrid"/>
        <w:tblW w:w="9133" w:type="dxa"/>
        <w:tblInd w:w="360" w:type="dxa"/>
        <w:tblLook w:val="04A0" w:firstRow="1" w:lastRow="0" w:firstColumn="1" w:lastColumn="0" w:noHBand="0" w:noVBand="1"/>
      </w:tblPr>
      <w:tblGrid>
        <w:gridCol w:w="6014"/>
        <w:gridCol w:w="1276"/>
        <w:gridCol w:w="1843"/>
      </w:tblGrid>
      <w:tr w:rsidR="001C76D9" w:rsidRPr="00107D8F" w14:paraId="03650959" w14:textId="77777777" w:rsidTr="007E4909">
        <w:trPr>
          <w:trHeight w:val="383"/>
        </w:trPr>
        <w:tc>
          <w:tcPr>
            <w:tcW w:w="6014" w:type="dxa"/>
          </w:tcPr>
          <w:p w14:paraId="0AFA5F14" w14:textId="18385080" w:rsidR="001C76D9" w:rsidRPr="00107D8F" w:rsidRDefault="00460F8C" w:rsidP="00D94333">
            <w:pPr>
              <w:pStyle w:val="ListParagraph"/>
              <w:tabs>
                <w:tab w:val="left" w:pos="0"/>
                <w:tab w:val="left" w:pos="426"/>
              </w:tabs>
              <w:ind w:left="0"/>
              <w:jc w:val="both"/>
              <w:rPr>
                <w:b/>
                <w:bCs/>
              </w:rPr>
            </w:pPr>
            <w:r w:rsidRPr="00107D8F">
              <w:rPr>
                <w:b/>
                <w:bCs/>
              </w:rPr>
              <w:t>Daugiafunkcini</w:t>
            </w:r>
            <w:r w:rsidR="0064123B" w:rsidRPr="00107D8F">
              <w:rPr>
                <w:b/>
                <w:bCs/>
              </w:rPr>
              <w:t>s</w:t>
            </w:r>
            <w:r w:rsidRPr="00107D8F">
              <w:rPr>
                <w:b/>
                <w:bCs/>
              </w:rPr>
              <w:t xml:space="preserve"> kopijavimo aparat</w:t>
            </w:r>
            <w:r w:rsidR="0064123B" w:rsidRPr="00107D8F">
              <w:rPr>
                <w:b/>
                <w:bCs/>
              </w:rPr>
              <w:t>o</w:t>
            </w:r>
            <w:r w:rsidR="001C76D9" w:rsidRPr="00107D8F">
              <w:rPr>
                <w:b/>
                <w:bCs/>
              </w:rPr>
              <w:t xml:space="preserve"> modelis/Pavadinimas</w:t>
            </w:r>
          </w:p>
        </w:tc>
        <w:tc>
          <w:tcPr>
            <w:tcW w:w="1276" w:type="dxa"/>
          </w:tcPr>
          <w:p w14:paraId="421E3C09" w14:textId="77777777" w:rsidR="001C76D9" w:rsidRPr="00107D8F" w:rsidRDefault="001C76D9" w:rsidP="00D94333">
            <w:pPr>
              <w:pStyle w:val="ListParagraph"/>
              <w:tabs>
                <w:tab w:val="left" w:pos="0"/>
                <w:tab w:val="left" w:pos="426"/>
              </w:tabs>
              <w:ind w:left="0"/>
              <w:jc w:val="both"/>
              <w:rPr>
                <w:b/>
                <w:bCs/>
              </w:rPr>
            </w:pPr>
            <w:r w:rsidRPr="00107D8F">
              <w:rPr>
                <w:b/>
                <w:bCs/>
              </w:rPr>
              <w:t>Kiekis</w:t>
            </w:r>
          </w:p>
        </w:tc>
        <w:tc>
          <w:tcPr>
            <w:tcW w:w="1843" w:type="dxa"/>
          </w:tcPr>
          <w:p w14:paraId="0B16C3DF" w14:textId="77777777" w:rsidR="001C76D9" w:rsidRPr="00107D8F" w:rsidRDefault="001C76D9" w:rsidP="00D94333">
            <w:pPr>
              <w:pStyle w:val="ListParagraph"/>
              <w:tabs>
                <w:tab w:val="left" w:pos="0"/>
                <w:tab w:val="left" w:pos="426"/>
              </w:tabs>
              <w:ind w:left="0"/>
              <w:jc w:val="both"/>
              <w:rPr>
                <w:b/>
                <w:bCs/>
              </w:rPr>
            </w:pPr>
            <w:r w:rsidRPr="00107D8F">
              <w:rPr>
                <w:b/>
                <w:bCs/>
              </w:rPr>
              <w:t>Garantinis aptarnavimas</w:t>
            </w:r>
          </w:p>
        </w:tc>
      </w:tr>
      <w:tr w:rsidR="00973B52" w:rsidRPr="00107D8F" w14:paraId="33073A47" w14:textId="77777777" w:rsidTr="007E4909">
        <w:tc>
          <w:tcPr>
            <w:tcW w:w="6014" w:type="dxa"/>
            <w:tcBorders>
              <w:bottom w:val="single" w:sz="4" w:space="0" w:color="auto"/>
            </w:tcBorders>
          </w:tcPr>
          <w:p w14:paraId="79785A97" w14:textId="2F234120" w:rsidR="00973B52" w:rsidRPr="00107D8F" w:rsidRDefault="00973B52" w:rsidP="00D94333">
            <w:pPr>
              <w:pStyle w:val="ListParagraph"/>
              <w:tabs>
                <w:tab w:val="left" w:pos="0"/>
                <w:tab w:val="left" w:pos="426"/>
              </w:tabs>
              <w:ind w:left="0"/>
              <w:jc w:val="both"/>
            </w:pPr>
            <w:r w:rsidRPr="00107D8F">
              <w:t>Spalvo</w:t>
            </w:r>
            <w:r w:rsidR="00EB561F" w:rsidRPr="00107D8F">
              <w:t>tas</w:t>
            </w:r>
            <w:r w:rsidRPr="00107D8F">
              <w:t xml:space="preserve"> daugiafunkcinis įrenginys "Xerox AItaLink C8055 "</w:t>
            </w:r>
          </w:p>
        </w:tc>
        <w:tc>
          <w:tcPr>
            <w:tcW w:w="1276" w:type="dxa"/>
            <w:tcBorders>
              <w:bottom w:val="single" w:sz="4" w:space="0" w:color="auto"/>
            </w:tcBorders>
          </w:tcPr>
          <w:p w14:paraId="19383A7C" w14:textId="5CF3DCCB" w:rsidR="00973B52" w:rsidRPr="00107D8F" w:rsidRDefault="00973B52" w:rsidP="00D94333">
            <w:pPr>
              <w:pStyle w:val="ListParagraph"/>
              <w:tabs>
                <w:tab w:val="left" w:pos="0"/>
                <w:tab w:val="left" w:pos="426"/>
              </w:tabs>
              <w:ind w:left="0"/>
              <w:jc w:val="both"/>
            </w:pPr>
            <w:r w:rsidRPr="00107D8F">
              <w:t>1</w:t>
            </w:r>
          </w:p>
        </w:tc>
        <w:tc>
          <w:tcPr>
            <w:tcW w:w="1843" w:type="dxa"/>
            <w:tcBorders>
              <w:bottom w:val="single" w:sz="4" w:space="0" w:color="auto"/>
            </w:tcBorders>
          </w:tcPr>
          <w:p w14:paraId="315C0A63" w14:textId="68AB0BC6" w:rsidR="00973B52" w:rsidRPr="00107D8F" w:rsidRDefault="00973B52" w:rsidP="00D94333">
            <w:pPr>
              <w:pStyle w:val="ListParagraph"/>
              <w:tabs>
                <w:tab w:val="left" w:pos="0"/>
                <w:tab w:val="left" w:pos="426"/>
              </w:tabs>
              <w:ind w:left="0"/>
              <w:jc w:val="both"/>
            </w:pPr>
            <w:r w:rsidRPr="00107D8F">
              <w:t>Nėra</w:t>
            </w:r>
          </w:p>
        </w:tc>
      </w:tr>
      <w:tr w:rsidR="00973B52" w:rsidRPr="00107D8F" w14:paraId="760AEB07" w14:textId="77777777" w:rsidTr="007E4909">
        <w:tc>
          <w:tcPr>
            <w:tcW w:w="6014" w:type="dxa"/>
            <w:tcBorders>
              <w:bottom w:val="single" w:sz="4" w:space="0" w:color="auto"/>
            </w:tcBorders>
          </w:tcPr>
          <w:p w14:paraId="3FC0EE8B" w14:textId="60B2E302" w:rsidR="00973B52" w:rsidRPr="00107D8F" w:rsidRDefault="00973B52" w:rsidP="00D94333">
            <w:pPr>
              <w:pStyle w:val="ListParagraph"/>
              <w:tabs>
                <w:tab w:val="left" w:pos="0"/>
                <w:tab w:val="left" w:pos="426"/>
              </w:tabs>
              <w:ind w:left="0"/>
              <w:jc w:val="both"/>
            </w:pPr>
            <w:r w:rsidRPr="00107D8F">
              <w:t>Spalvinis daugiafunkcinis įrenginys "Triumph Adler 2500 ci "</w:t>
            </w:r>
          </w:p>
        </w:tc>
        <w:tc>
          <w:tcPr>
            <w:tcW w:w="1276" w:type="dxa"/>
            <w:tcBorders>
              <w:bottom w:val="single" w:sz="4" w:space="0" w:color="auto"/>
            </w:tcBorders>
          </w:tcPr>
          <w:p w14:paraId="678C2DD9" w14:textId="126A3556" w:rsidR="00973B52" w:rsidRPr="00107D8F" w:rsidRDefault="00973B52" w:rsidP="00D94333">
            <w:pPr>
              <w:pStyle w:val="ListParagraph"/>
              <w:tabs>
                <w:tab w:val="left" w:pos="0"/>
                <w:tab w:val="left" w:pos="426"/>
              </w:tabs>
              <w:ind w:left="0"/>
              <w:jc w:val="both"/>
            </w:pPr>
            <w:r w:rsidRPr="00107D8F">
              <w:t>1</w:t>
            </w:r>
          </w:p>
        </w:tc>
        <w:tc>
          <w:tcPr>
            <w:tcW w:w="1843" w:type="dxa"/>
            <w:tcBorders>
              <w:bottom w:val="single" w:sz="4" w:space="0" w:color="auto"/>
            </w:tcBorders>
          </w:tcPr>
          <w:p w14:paraId="18C91A84" w14:textId="04EFA2AC" w:rsidR="00973B52" w:rsidRPr="00107D8F" w:rsidRDefault="00973B52" w:rsidP="00D94333">
            <w:pPr>
              <w:pStyle w:val="ListParagraph"/>
              <w:tabs>
                <w:tab w:val="left" w:pos="0"/>
                <w:tab w:val="left" w:pos="426"/>
              </w:tabs>
              <w:ind w:left="0"/>
              <w:jc w:val="both"/>
            </w:pPr>
            <w:r w:rsidRPr="00107D8F">
              <w:t>Nėra</w:t>
            </w:r>
          </w:p>
        </w:tc>
      </w:tr>
      <w:tr w:rsidR="001C76D9" w:rsidRPr="00107D8F" w14:paraId="50F4B300" w14:textId="77777777" w:rsidTr="007E4909">
        <w:tc>
          <w:tcPr>
            <w:tcW w:w="6014" w:type="dxa"/>
            <w:tcBorders>
              <w:bottom w:val="single" w:sz="4" w:space="0" w:color="auto"/>
            </w:tcBorders>
          </w:tcPr>
          <w:p w14:paraId="1DC212FA" w14:textId="432107FE" w:rsidR="001C76D9" w:rsidRPr="00107D8F" w:rsidRDefault="00973B52" w:rsidP="00D94333">
            <w:pPr>
              <w:pStyle w:val="ListParagraph"/>
              <w:tabs>
                <w:tab w:val="left" w:pos="0"/>
                <w:tab w:val="left" w:pos="426"/>
              </w:tabs>
              <w:ind w:left="0"/>
              <w:jc w:val="both"/>
            </w:pPr>
            <w:r w:rsidRPr="00107D8F">
              <w:t>Lazerinis daugiafunkcinis įrenginys "Konica Minolta Bizhub</w:t>
            </w:r>
            <w:r w:rsidR="009E0AC4" w:rsidRPr="00107D8F">
              <w:t xml:space="preserve"> C220</w:t>
            </w:r>
            <w:r w:rsidRPr="00107D8F">
              <w:t>"</w:t>
            </w:r>
          </w:p>
        </w:tc>
        <w:tc>
          <w:tcPr>
            <w:tcW w:w="1276" w:type="dxa"/>
            <w:tcBorders>
              <w:bottom w:val="single" w:sz="4" w:space="0" w:color="auto"/>
            </w:tcBorders>
          </w:tcPr>
          <w:p w14:paraId="395ED291" w14:textId="0F8CD2B3" w:rsidR="001C76D9" w:rsidRPr="00107D8F" w:rsidRDefault="00973B52" w:rsidP="00D94333">
            <w:pPr>
              <w:pStyle w:val="ListParagraph"/>
              <w:tabs>
                <w:tab w:val="left" w:pos="0"/>
                <w:tab w:val="left" w:pos="426"/>
              </w:tabs>
              <w:ind w:left="0"/>
              <w:jc w:val="both"/>
            </w:pPr>
            <w:r w:rsidRPr="00107D8F">
              <w:t>1</w:t>
            </w:r>
          </w:p>
        </w:tc>
        <w:tc>
          <w:tcPr>
            <w:tcW w:w="1843" w:type="dxa"/>
            <w:tcBorders>
              <w:bottom w:val="single" w:sz="4" w:space="0" w:color="auto"/>
            </w:tcBorders>
          </w:tcPr>
          <w:p w14:paraId="541F545F" w14:textId="78404319" w:rsidR="001C76D9" w:rsidRPr="00107D8F" w:rsidRDefault="001C76D9" w:rsidP="00D94333">
            <w:pPr>
              <w:pStyle w:val="ListParagraph"/>
              <w:tabs>
                <w:tab w:val="left" w:pos="0"/>
                <w:tab w:val="left" w:pos="426"/>
              </w:tabs>
              <w:ind w:left="0"/>
              <w:jc w:val="both"/>
            </w:pPr>
            <w:r w:rsidRPr="00107D8F">
              <w:t>Nėra</w:t>
            </w:r>
          </w:p>
        </w:tc>
      </w:tr>
      <w:tr w:rsidR="00E57F73" w:rsidRPr="00107D8F" w14:paraId="4E8634F2" w14:textId="77777777" w:rsidTr="007E4909">
        <w:tc>
          <w:tcPr>
            <w:tcW w:w="6014" w:type="dxa"/>
            <w:tcBorders>
              <w:top w:val="single" w:sz="4" w:space="0" w:color="auto"/>
              <w:left w:val="nil"/>
              <w:bottom w:val="nil"/>
              <w:right w:val="nil"/>
            </w:tcBorders>
          </w:tcPr>
          <w:p w14:paraId="2F66E600" w14:textId="77777777" w:rsidR="00E57F73" w:rsidRPr="00107D8F" w:rsidRDefault="00E57F73" w:rsidP="00D94333">
            <w:pPr>
              <w:pStyle w:val="ListParagraph"/>
              <w:tabs>
                <w:tab w:val="left" w:pos="0"/>
                <w:tab w:val="left" w:pos="426"/>
              </w:tabs>
              <w:ind w:left="0"/>
              <w:jc w:val="both"/>
            </w:pPr>
          </w:p>
        </w:tc>
        <w:tc>
          <w:tcPr>
            <w:tcW w:w="1276" w:type="dxa"/>
            <w:tcBorders>
              <w:top w:val="single" w:sz="4" w:space="0" w:color="auto"/>
              <w:left w:val="nil"/>
              <w:bottom w:val="nil"/>
              <w:right w:val="nil"/>
            </w:tcBorders>
          </w:tcPr>
          <w:p w14:paraId="19926020" w14:textId="77777777" w:rsidR="00E57F73" w:rsidRPr="00107D8F" w:rsidRDefault="00E57F73" w:rsidP="00D94333">
            <w:pPr>
              <w:pStyle w:val="ListParagraph"/>
              <w:tabs>
                <w:tab w:val="left" w:pos="0"/>
                <w:tab w:val="left" w:pos="426"/>
              </w:tabs>
              <w:ind w:left="0"/>
              <w:jc w:val="both"/>
            </w:pPr>
          </w:p>
        </w:tc>
        <w:tc>
          <w:tcPr>
            <w:tcW w:w="1843" w:type="dxa"/>
            <w:tcBorders>
              <w:top w:val="single" w:sz="4" w:space="0" w:color="auto"/>
              <w:left w:val="nil"/>
              <w:bottom w:val="nil"/>
              <w:right w:val="nil"/>
            </w:tcBorders>
          </w:tcPr>
          <w:p w14:paraId="1F7E621A" w14:textId="77777777" w:rsidR="00E57F73" w:rsidRPr="00107D8F" w:rsidRDefault="00E57F73" w:rsidP="00D94333">
            <w:pPr>
              <w:pStyle w:val="ListParagraph"/>
              <w:tabs>
                <w:tab w:val="left" w:pos="0"/>
                <w:tab w:val="left" w:pos="426"/>
              </w:tabs>
              <w:ind w:left="0"/>
              <w:jc w:val="both"/>
            </w:pPr>
          </w:p>
        </w:tc>
      </w:tr>
      <w:tr w:rsidR="001C76D9" w:rsidRPr="00107D8F" w14:paraId="7C9F3666" w14:textId="77777777" w:rsidTr="007E4909">
        <w:tc>
          <w:tcPr>
            <w:tcW w:w="6014" w:type="dxa"/>
            <w:tcBorders>
              <w:top w:val="nil"/>
              <w:left w:val="nil"/>
              <w:bottom w:val="nil"/>
              <w:right w:val="nil"/>
            </w:tcBorders>
          </w:tcPr>
          <w:p w14:paraId="4A93B4DD" w14:textId="77777777" w:rsidR="001C76D9" w:rsidRPr="00107D8F" w:rsidRDefault="001C76D9" w:rsidP="00D94333">
            <w:pPr>
              <w:pStyle w:val="ListParagraph"/>
              <w:tabs>
                <w:tab w:val="left" w:pos="0"/>
                <w:tab w:val="left" w:pos="426"/>
              </w:tabs>
              <w:ind w:left="0"/>
              <w:jc w:val="both"/>
            </w:pPr>
            <w:r w:rsidRPr="00107D8F">
              <w:t>Viso:</w:t>
            </w:r>
          </w:p>
        </w:tc>
        <w:tc>
          <w:tcPr>
            <w:tcW w:w="1276" w:type="dxa"/>
            <w:tcBorders>
              <w:top w:val="nil"/>
              <w:left w:val="nil"/>
              <w:bottom w:val="nil"/>
              <w:right w:val="nil"/>
            </w:tcBorders>
          </w:tcPr>
          <w:p w14:paraId="1F8E5B74" w14:textId="6318D19A" w:rsidR="001C76D9" w:rsidRPr="00107D8F" w:rsidRDefault="00E81859" w:rsidP="00D94333">
            <w:pPr>
              <w:pStyle w:val="ListParagraph"/>
              <w:tabs>
                <w:tab w:val="left" w:pos="0"/>
                <w:tab w:val="left" w:pos="426"/>
              </w:tabs>
              <w:ind w:left="0"/>
              <w:jc w:val="both"/>
            </w:pPr>
            <w:r w:rsidRPr="00107D8F">
              <w:t>3</w:t>
            </w:r>
          </w:p>
        </w:tc>
        <w:tc>
          <w:tcPr>
            <w:tcW w:w="1843" w:type="dxa"/>
            <w:tcBorders>
              <w:top w:val="nil"/>
              <w:left w:val="nil"/>
              <w:bottom w:val="nil"/>
              <w:right w:val="nil"/>
            </w:tcBorders>
          </w:tcPr>
          <w:p w14:paraId="3204C8FC" w14:textId="07C4E57B" w:rsidR="001C76D9" w:rsidRPr="00107D8F" w:rsidRDefault="001C76D9" w:rsidP="00D94333">
            <w:pPr>
              <w:pStyle w:val="ListParagraph"/>
              <w:tabs>
                <w:tab w:val="left" w:pos="0"/>
                <w:tab w:val="left" w:pos="426"/>
              </w:tabs>
              <w:ind w:left="0"/>
              <w:jc w:val="both"/>
            </w:pPr>
          </w:p>
        </w:tc>
      </w:tr>
    </w:tbl>
    <w:p w14:paraId="3008C7A4" w14:textId="77777777" w:rsidR="0050340A" w:rsidRPr="00107D8F" w:rsidRDefault="0050340A" w:rsidP="00D94333">
      <w:pPr>
        <w:pStyle w:val="ListParagraph"/>
        <w:tabs>
          <w:tab w:val="left" w:pos="0"/>
          <w:tab w:val="left" w:pos="426"/>
        </w:tabs>
        <w:spacing w:after="0" w:line="240" w:lineRule="auto"/>
        <w:ind w:left="0"/>
        <w:jc w:val="both"/>
      </w:pPr>
    </w:p>
    <w:p w14:paraId="41760525" w14:textId="02F3DA4A" w:rsidR="00E81859" w:rsidRDefault="005A4B55" w:rsidP="00D94333">
      <w:pPr>
        <w:pStyle w:val="ListParagraph"/>
        <w:numPr>
          <w:ilvl w:val="1"/>
          <w:numId w:val="7"/>
        </w:numPr>
        <w:tabs>
          <w:tab w:val="left" w:pos="0"/>
          <w:tab w:val="left" w:pos="426"/>
        </w:tabs>
        <w:spacing w:after="0" w:line="240" w:lineRule="auto"/>
        <w:ind w:left="0" w:firstLine="0"/>
        <w:jc w:val="both"/>
      </w:pPr>
      <w:r>
        <w:t xml:space="preserve"> </w:t>
      </w:r>
      <w:r w:rsidR="1B1CAE3E" w:rsidRPr="00107D8F">
        <w:t>Agentūroje naudojam</w:t>
      </w:r>
      <w:r w:rsidR="00DE4E5B" w:rsidRPr="00107D8F">
        <w:t>i</w:t>
      </w:r>
      <w:r w:rsidR="1B1CAE3E" w:rsidRPr="00107D8F">
        <w:t xml:space="preserve"> spausdintuvai:</w:t>
      </w:r>
    </w:p>
    <w:p w14:paraId="780C7F26" w14:textId="77777777" w:rsidR="005A4B55" w:rsidRPr="00107D8F" w:rsidRDefault="005A4B55" w:rsidP="005A4B55">
      <w:pPr>
        <w:tabs>
          <w:tab w:val="left" w:pos="0"/>
          <w:tab w:val="left" w:pos="426"/>
        </w:tabs>
        <w:spacing w:after="0" w:line="240" w:lineRule="auto"/>
        <w:jc w:val="both"/>
      </w:pPr>
    </w:p>
    <w:p w14:paraId="67B020B3" w14:textId="2A45D3E9" w:rsidR="00E81859" w:rsidRPr="00107D8F" w:rsidRDefault="00CE55E0" w:rsidP="00D94333">
      <w:pPr>
        <w:pStyle w:val="ListParagraph"/>
        <w:tabs>
          <w:tab w:val="left" w:pos="0"/>
          <w:tab w:val="left" w:pos="426"/>
        </w:tabs>
        <w:spacing w:after="0" w:line="240" w:lineRule="auto"/>
        <w:ind w:left="0" w:firstLine="426"/>
        <w:jc w:val="both"/>
      </w:pPr>
      <w:r w:rsidRPr="00107D8F">
        <w:t>4 lentelė</w:t>
      </w:r>
      <w:r w:rsidR="007C260F" w:rsidRPr="00107D8F">
        <w:t>.</w:t>
      </w:r>
    </w:p>
    <w:tbl>
      <w:tblPr>
        <w:tblStyle w:val="TableGrid"/>
        <w:tblW w:w="9133" w:type="dxa"/>
        <w:tblInd w:w="360" w:type="dxa"/>
        <w:tblLook w:val="04A0" w:firstRow="1" w:lastRow="0" w:firstColumn="1" w:lastColumn="0" w:noHBand="0" w:noVBand="1"/>
      </w:tblPr>
      <w:tblGrid>
        <w:gridCol w:w="5417"/>
        <w:gridCol w:w="1224"/>
        <w:gridCol w:w="2492"/>
      </w:tblGrid>
      <w:tr w:rsidR="00E81859" w:rsidRPr="00107D8F" w14:paraId="65182D14" w14:textId="77777777" w:rsidTr="62F7835C">
        <w:trPr>
          <w:trHeight w:val="383"/>
        </w:trPr>
        <w:tc>
          <w:tcPr>
            <w:tcW w:w="5417" w:type="dxa"/>
          </w:tcPr>
          <w:p w14:paraId="6AE35F12" w14:textId="54846CA0" w:rsidR="00E81859" w:rsidRPr="00107D8F" w:rsidRDefault="00111981" w:rsidP="00D94333">
            <w:pPr>
              <w:pStyle w:val="ListParagraph"/>
              <w:tabs>
                <w:tab w:val="left" w:pos="0"/>
                <w:tab w:val="left" w:pos="426"/>
              </w:tabs>
              <w:ind w:left="0"/>
              <w:jc w:val="both"/>
              <w:rPr>
                <w:b/>
                <w:bCs/>
              </w:rPr>
            </w:pPr>
            <w:r w:rsidRPr="00107D8F">
              <w:rPr>
                <w:b/>
                <w:bCs/>
              </w:rPr>
              <w:t>Spausdintuvo</w:t>
            </w:r>
            <w:r w:rsidR="00E81859" w:rsidRPr="00107D8F">
              <w:rPr>
                <w:b/>
                <w:bCs/>
              </w:rPr>
              <w:t xml:space="preserve"> modelis/Pavadinimas</w:t>
            </w:r>
          </w:p>
        </w:tc>
        <w:tc>
          <w:tcPr>
            <w:tcW w:w="1224" w:type="dxa"/>
          </w:tcPr>
          <w:p w14:paraId="2FC332E5" w14:textId="77777777" w:rsidR="00E81859" w:rsidRPr="00107D8F" w:rsidRDefault="00E81859" w:rsidP="00D94333">
            <w:pPr>
              <w:pStyle w:val="ListParagraph"/>
              <w:tabs>
                <w:tab w:val="left" w:pos="0"/>
                <w:tab w:val="left" w:pos="426"/>
              </w:tabs>
              <w:ind w:left="0"/>
              <w:jc w:val="both"/>
              <w:rPr>
                <w:b/>
                <w:bCs/>
              </w:rPr>
            </w:pPr>
            <w:r w:rsidRPr="00107D8F">
              <w:rPr>
                <w:b/>
                <w:bCs/>
              </w:rPr>
              <w:t>Kiekis</w:t>
            </w:r>
          </w:p>
        </w:tc>
        <w:tc>
          <w:tcPr>
            <w:tcW w:w="2492" w:type="dxa"/>
          </w:tcPr>
          <w:p w14:paraId="6E8450AF" w14:textId="6B5F0885" w:rsidR="00E81859" w:rsidRPr="00107D8F" w:rsidRDefault="00E81859" w:rsidP="00D94333">
            <w:pPr>
              <w:pStyle w:val="ListParagraph"/>
              <w:tabs>
                <w:tab w:val="left" w:pos="0"/>
                <w:tab w:val="left" w:pos="426"/>
              </w:tabs>
              <w:ind w:left="0"/>
              <w:jc w:val="both"/>
              <w:rPr>
                <w:b/>
                <w:bCs/>
              </w:rPr>
            </w:pPr>
            <w:r w:rsidRPr="00107D8F">
              <w:rPr>
                <w:b/>
                <w:bCs/>
              </w:rPr>
              <w:t>Garantinis aptarnavimas</w:t>
            </w:r>
            <w:r w:rsidR="002F7865" w:rsidRPr="00107D8F">
              <w:rPr>
                <w:b/>
                <w:bCs/>
              </w:rPr>
              <w:t>*</w:t>
            </w:r>
          </w:p>
        </w:tc>
      </w:tr>
      <w:tr w:rsidR="00FC4E64" w:rsidRPr="00107D8F" w14:paraId="489B2494" w14:textId="77777777" w:rsidTr="62F7835C">
        <w:tc>
          <w:tcPr>
            <w:tcW w:w="5417" w:type="dxa"/>
            <w:tcBorders>
              <w:bottom w:val="single" w:sz="4" w:space="0" w:color="auto"/>
            </w:tcBorders>
          </w:tcPr>
          <w:p w14:paraId="6B863A7F" w14:textId="7EFE40B8" w:rsidR="00FC4E64" w:rsidRPr="00107D8F" w:rsidRDefault="00FC4E64" w:rsidP="00D94333">
            <w:pPr>
              <w:pStyle w:val="ListParagraph"/>
              <w:tabs>
                <w:tab w:val="left" w:pos="0"/>
                <w:tab w:val="left" w:pos="426"/>
              </w:tabs>
              <w:ind w:left="0"/>
              <w:jc w:val="both"/>
            </w:pPr>
            <w:r w:rsidRPr="00107D8F">
              <w:t>Spausdintuvas "HP LaserJet 1320 N"</w:t>
            </w:r>
          </w:p>
        </w:tc>
        <w:tc>
          <w:tcPr>
            <w:tcW w:w="1224" w:type="dxa"/>
            <w:tcBorders>
              <w:bottom w:val="single" w:sz="4" w:space="0" w:color="auto"/>
            </w:tcBorders>
          </w:tcPr>
          <w:p w14:paraId="177EF900" w14:textId="7881C0C5" w:rsidR="00FC4E64" w:rsidRPr="00107D8F" w:rsidRDefault="00FC4E64" w:rsidP="00D94333">
            <w:pPr>
              <w:pStyle w:val="ListParagraph"/>
              <w:tabs>
                <w:tab w:val="left" w:pos="0"/>
                <w:tab w:val="left" w:pos="426"/>
              </w:tabs>
              <w:ind w:left="0"/>
              <w:jc w:val="both"/>
            </w:pPr>
            <w:r w:rsidRPr="00107D8F">
              <w:t>1</w:t>
            </w:r>
          </w:p>
        </w:tc>
        <w:tc>
          <w:tcPr>
            <w:tcW w:w="2492" w:type="dxa"/>
            <w:tcBorders>
              <w:bottom w:val="single" w:sz="4" w:space="0" w:color="auto"/>
            </w:tcBorders>
          </w:tcPr>
          <w:p w14:paraId="7D2326F9" w14:textId="35A38525" w:rsidR="00FC4E64" w:rsidRPr="00107D8F" w:rsidRDefault="002F7865" w:rsidP="00D94333">
            <w:pPr>
              <w:pStyle w:val="ListParagraph"/>
              <w:tabs>
                <w:tab w:val="left" w:pos="0"/>
                <w:tab w:val="left" w:pos="426"/>
              </w:tabs>
              <w:ind w:left="0"/>
              <w:jc w:val="both"/>
            </w:pPr>
            <w:r w:rsidRPr="00107D8F">
              <w:t>nėra</w:t>
            </w:r>
          </w:p>
        </w:tc>
      </w:tr>
      <w:tr w:rsidR="002F7865" w:rsidRPr="00107D8F" w14:paraId="6429833A" w14:textId="77777777" w:rsidTr="62F7835C">
        <w:tc>
          <w:tcPr>
            <w:tcW w:w="5417" w:type="dxa"/>
            <w:tcBorders>
              <w:bottom w:val="single" w:sz="4" w:space="0" w:color="auto"/>
            </w:tcBorders>
          </w:tcPr>
          <w:p w14:paraId="02D72101" w14:textId="7B05CC26" w:rsidR="002F7865" w:rsidRPr="00107D8F" w:rsidRDefault="002F7865" w:rsidP="00D94333">
            <w:pPr>
              <w:pStyle w:val="ListParagraph"/>
              <w:tabs>
                <w:tab w:val="left" w:pos="0"/>
                <w:tab w:val="left" w:pos="426"/>
              </w:tabs>
              <w:ind w:left="0"/>
              <w:jc w:val="both"/>
            </w:pPr>
            <w:r w:rsidRPr="00107D8F">
              <w:t>Lazerinis spausdintuvas "HP Laser Jet P3015dn"</w:t>
            </w:r>
          </w:p>
        </w:tc>
        <w:tc>
          <w:tcPr>
            <w:tcW w:w="1224" w:type="dxa"/>
            <w:tcBorders>
              <w:bottom w:val="single" w:sz="4" w:space="0" w:color="auto"/>
            </w:tcBorders>
          </w:tcPr>
          <w:p w14:paraId="1219D1AC" w14:textId="48ED3EC0" w:rsidR="002F7865" w:rsidRPr="00107D8F" w:rsidRDefault="002F7865" w:rsidP="00D94333">
            <w:pPr>
              <w:pStyle w:val="ListParagraph"/>
              <w:tabs>
                <w:tab w:val="left" w:pos="0"/>
                <w:tab w:val="left" w:pos="426"/>
              </w:tabs>
              <w:ind w:left="0"/>
              <w:jc w:val="both"/>
            </w:pPr>
            <w:r w:rsidRPr="00107D8F">
              <w:t>2</w:t>
            </w:r>
          </w:p>
        </w:tc>
        <w:tc>
          <w:tcPr>
            <w:tcW w:w="2492" w:type="dxa"/>
            <w:tcBorders>
              <w:bottom w:val="single" w:sz="4" w:space="0" w:color="auto"/>
            </w:tcBorders>
          </w:tcPr>
          <w:p w14:paraId="038D70B5" w14:textId="599527A7" w:rsidR="002F7865" w:rsidRPr="00107D8F" w:rsidRDefault="002F7865" w:rsidP="00D94333">
            <w:pPr>
              <w:pStyle w:val="ListParagraph"/>
              <w:tabs>
                <w:tab w:val="left" w:pos="0"/>
                <w:tab w:val="left" w:pos="426"/>
              </w:tabs>
              <w:ind w:left="0"/>
              <w:jc w:val="both"/>
            </w:pPr>
            <w:r w:rsidRPr="00107D8F">
              <w:t>nėra</w:t>
            </w:r>
          </w:p>
        </w:tc>
      </w:tr>
      <w:tr w:rsidR="002F7865" w:rsidRPr="00107D8F" w14:paraId="26E52EDE" w14:textId="77777777" w:rsidTr="62F7835C">
        <w:tc>
          <w:tcPr>
            <w:tcW w:w="5417" w:type="dxa"/>
            <w:tcBorders>
              <w:bottom w:val="single" w:sz="4" w:space="0" w:color="auto"/>
            </w:tcBorders>
          </w:tcPr>
          <w:p w14:paraId="279C401B" w14:textId="2D52AE37" w:rsidR="002F7865" w:rsidRPr="00107D8F" w:rsidRDefault="002F7865" w:rsidP="00D94333">
            <w:pPr>
              <w:pStyle w:val="ListParagraph"/>
              <w:tabs>
                <w:tab w:val="left" w:pos="0"/>
                <w:tab w:val="left" w:pos="426"/>
              </w:tabs>
              <w:ind w:left="0"/>
              <w:jc w:val="both"/>
            </w:pPr>
            <w:r w:rsidRPr="00107D8F">
              <w:t>Lazerinis spausdintuvas ,,HP LaserJet”</w:t>
            </w:r>
          </w:p>
        </w:tc>
        <w:tc>
          <w:tcPr>
            <w:tcW w:w="1224" w:type="dxa"/>
            <w:tcBorders>
              <w:bottom w:val="single" w:sz="4" w:space="0" w:color="auto"/>
            </w:tcBorders>
          </w:tcPr>
          <w:p w14:paraId="30542533" w14:textId="10B1356E" w:rsidR="002F7865" w:rsidRPr="00107D8F" w:rsidRDefault="002F7865" w:rsidP="00D94333">
            <w:pPr>
              <w:pStyle w:val="ListParagraph"/>
              <w:tabs>
                <w:tab w:val="left" w:pos="0"/>
                <w:tab w:val="left" w:pos="426"/>
              </w:tabs>
              <w:ind w:left="0"/>
              <w:jc w:val="both"/>
            </w:pPr>
            <w:r w:rsidRPr="00107D8F">
              <w:t>3</w:t>
            </w:r>
          </w:p>
        </w:tc>
        <w:tc>
          <w:tcPr>
            <w:tcW w:w="2492" w:type="dxa"/>
            <w:tcBorders>
              <w:bottom w:val="single" w:sz="4" w:space="0" w:color="auto"/>
            </w:tcBorders>
          </w:tcPr>
          <w:p w14:paraId="2723E3C1" w14:textId="27CF2072" w:rsidR="002F7865" w:rsidRPr="00107D8F" w:rsidRDefault="002F7865" w:rsidP="00D94333">
            <w:pPr>
              <w:pStyle w:val="ListParagraph"/>
              <w:tabs>
                <w:tab w:val="left" w:pos="0"/>
                <w:tab w:val="left" w:pos="426"/>
              </w:tabs>
              <w:ind w:left="0"/>
              <w:jc w:val="both"/>
            </w:pPr>
            <w:r w:rsidRPr="00107D8F">
              <w:t>nėra</w:t>
            </w:r>
          </w:p>
        </w:tc>
      </w:tr>
      <w:tr w:rsidR="002F7865" w:rsidRPr="00107D8F" w14:paraId="03985ACB" w14:textId="77777777" w:rsidTr="62F7835C">
        <w:tc>
          <w:tcPr>
            <w:tcW w:w="5417" w:type="dxa"/>
            <w:tcBorders>
              <w:bottom w:val="single" w:sz="4" w:space="0" w:color="auto"/>
            </w:tcBorders>
          </w:tcPr>
          <w:p w14:paraId="3DE1765E" w14:textId="4B90FEC1" w:rsidR="002F7865" w:rsidRPr="00107D8F" w:rsidRDefault="002F7865" w:rsidP="00D94333">
            <w:pPr>
              <w:pStyle w:val="ListParagraph"/>
              <w:tabs>
                <w:tab w:val="left" w:pos="0"/>
                <w:tab w:val="left" w:pos="426"/>
              </w:tabs>
              <w:ind w:left="0"/>
              <w:jc w:val="both"/>
            </w:pPr>
            <w:r w:rsidRPr="00107D8F">
              <w:t>Spausdintuvas "HP LaserJet P2015dn"</w:t>
            </w:r>
          </w:p>
        </w:tc>
        <w:tc>
          <w:tcPr>
            <w:tcW w:w="1224" w:type="dxa"/>
            <w:tcBorders>
              <w:bottom w:val="single" w:sz="4" w:space="0" w:color="auto"/>
            </w:tcBorders>
          </w:tcPr>
          <w:p w14:paraId="0D86D974" w14:textId="578C5439" w:rsidR="002F7865" w:rsidRPr="00107D8F" w:rsidRDefault="002F7865" w:rsidP="00D94333">
            <w:pPr>
              <w:pStyle w:val="ListParagraph"/>
              <w:tabs>
                <w:tab w:val="left" w:pos="0"/>
                <w:tab w:val="left" w:pos="426"/>
              </w:tabs>
              <w:ind w:left="0"/>
              <w:jc w:val="both"/>
            </w:pPr>
            <w:r w:rsidRPr="00107D8F">
              <w:t>1</w:t>
            </w:r>
          </w:p>
        </w:tc>
        <w:tc>
          <w:tcPr>
            <w:tcW w:w="2492" w:type="dxa"/>
            <w:tcBorders>
              <w:bottom w:val="single" w:sz="4" w:space="0" w:color="auto"/>
            </w:tcBorders>
          </w:tcPr>
          <w:p w14:paraId="095100CC" w14:textId="72154944" w:rsidR="002F7865" w:rsidRPr="00107D8F" w:rsidRDefault="002F7865" w:rsidP="00D94333">
            <w:pPr>
              <w:pStyle w:val="ListParagraph"/>
              <w:tabs>
                <w:tab w:val="left" w:pos="0"/>
                <w:tab w:val="left" w:pos="426"/>
              </w:tabs>
              <w:ind w:left="0"/>
              <w:jc w:val="both"/>
            </w:pPr>
            <w:r w:rsidRPr="00107D8F">
              <w:t>nėra</w:t>
            </w:r>
          </w:p>
        </w:tc>
      </w:tr>
      <w:tr w:rsidR="006F05A6" w:rsidRPr="00107D8F" w14:paraId="7091B259" w14:textId="77777777" w:rsidTr="00F41CC5">
        <w:trPr>
          <w:trHeight w:val="304"/>
        </w:trPr>
        <w:tc>
          <w:tcPr>
            <w:tcW w:w="5417" w:type="dxa"/>
            <w:tcBorders>
              <w:top w:val="single" w:sz="4" w:space="0" w:color="auto"/>
              <w:left w:val="single" w:sz="4" w:space="0" w:color="auto"/>
              <w:right w:val="single" w:sz="4" w:space="0" w:color="auto"/>
            </w:tcBorders>
          </w:tcPr>
          <w:p w14:paraId="1E6F4517" w14:textId="17C364DB" w:rsidR="00424BDA" w:rsidRPr="00107D8F" w:rsidRDefault="00640805" w:rsidP="00D94333">
            <w:pPr>
              <w:pStyle w:val="ListParagraph"/>
              <w:tabs>
                <w:tab w:val="left" w:pos="0"/>
                <w:tab w:val="left" w:pos="426"/>
              </w:tabs>
              <w:ind w:left="0"/>
              <w:jc w:val="both"/>
              <w:rPr>
                <w:b/>
              </w:rPr>
            </w:pPr>
            <w:r w:rsidRPr="00107D8F">
              <w:rPr>
                <w:b/>
                <w:bCs/>
              </w:rPr>
              <w:t>Viso:</w:t>
            </w:r>
          </w:p>
        </w:tc>
        <w:tc>
          <w:tcPr>
            <w:tcW w:w="3716" w:type="dxa"/>
            <w:gridSpan w:val="2"/>
            <w:tcBorders>
              <w:top w:val="single" w:sz="4" w:space="0" w:color="auto"/>
              <w:left w:val="single" w:sz="4" w:space="0" w:color="auto"/>
              <w:right w:val="single" w:sz="4" w:space="0" w:color="auto"/>
            </w:tcBorders>
          </w:tcPr>
          <w:p w14:paraId="5D5A6997" w14:textId="62A05B61" w:rsidR="006F05A6" w:rsidRPr="00107D8F" w:rsidRDefault="00640805" w:rsidP="00D94333">
            <w:pPr>
              <w:pStyle w:val="ListParagraph"/>
              <w:tabs>
                <w:tab w:val="left" w:pos="0"/>
                <w:tab w:val="left" w:pos="426"/>
              </w:tabs>
              <w:ind w:left="0"/>
              <w:jc w:val="both"/>
              <w:rPr>
                <w:b/>
              </w:rPr>
            </w:pPr>
            <w:r w:rsidRPr="00107D8F">
              <w:rPr>
                <w:b/>
                <w:bCs/>
              </w:rPr>
              <w:t>8</w:t>
            </w:r>
          </w:p>
        </w:tc>
      </w:tr>
    </w:tbl>
    <w:p w14:paraId="1D485D06" w14:textId="53DF67D0" w:rsidR="001A1515" w:rsidRPr="00107D8F" w:rsidRDefault="00095899" w:rsidP="00D94333">
      <w:pPr>
        <w:tabs>
          <w:tab w:val="left" w:pos="0"/>
          <w:tab w:val="left" w:pos="426"/>
        </w:tabs>
        <w:spacing w:after="0" w:line="240" w:lineRule="auto"/>
        <w:ind w:firstLine="426"/>
        <w:jc w:val="both"/>
        <w:rPr>
          <w:i/>
        </w:rPr>
      </w:pPr>
      <w:r w:rsidRPr="00107D8F">
        <w:rPr>
          <w:i/>
        </w:rPr>
        <w:t xml:space="preserve">* </w:t>
      </w:r>
      <w:r w:rsidR="001A1515" w:rsidRPr="00107D8F">
        <w:rPr>
          <w:i/>
        </w:rPr>
        <w:t xml:space="preserve">Įrenginiai </w:t>
      </w:r>
      <w:r w:rsidR="00E161C7" w:rsidRPr="00107D8F">
        <w:rPr>
          <w:i/>
        </w:rPr>
        <w:t>gali būti pa</w:t>
      </w:r>
      <w:r w:rsidR="001A1515" w:rsidRPr="00107D8F">
        <w:rPr>
          <w:i/>
        </w:rPr>
        <w:t>naudo</w:t>
      </w:r>
      <w:r w:rsidR="00E161C7" w:rsidRPr="00107D8F">
        <w:rPr>
          <w:i/>
        </w:rPr>
        <w:t>t</w:t>
      </w:r>
      <w:r w:rsidR="001A1515" w:rsidRPr="00107D8F">
        <w:rPr>
          <w:i/>
        </w:rPr>
        <w:t xml:space="preserve">i kaip </w:t>
      </w:r>
      <w:r w:rsidR="009B1F21" w:rsidRPr="00107D8F">
        <w:rPr>
          <w:i/>
        </w:rPr>
        <w:t xml:space="preserve">laikinas sprendimas </w:t>
      </w:r>
      <w:r w:rsidR="00BB6F6B" w:rsidRPr="00107D8F">
        <w:rPr>
          <w:i/>
        </w:rPr>
        <w:t>problemai susijusiai su KDV</w:t>
      </w:r>
      <w:r w:rsidR="00D469F1" w:rsidRPr="00107D8F">
        <w:rPr>
          <w:i/>
        </w:rPr>
        <w:t xml:space="preserve"> problemai spręsti</w:t>
      </w:r>
      <w:r w:rsidR="0032136B" w:rsidRPr="00107D8F">
        <w:rPr>
          <w:i/>
        </w:rPr>
        <w:t xml:space="preserve">, nes </w:t>
      </w:r>
      <w:r w:rsidR="001A1515" w:rsidRPr="00107D8F">
        <w:rPr>
          <w:i/>
        </w:rPr>
        <w:t xml:space="preserve"> yra neišnaudot</w:t>
      </w:r>
      <w:r w:rsidR="0045786C" w:rsidRPr="00107D8F">
        <w:rPr>
          <w:i/>
        </w:rPr>
        <w:t>ų</w:t>
      </w:r>
      <w:r w:rsidR="001A1515" w:rsidRPr="00107D8F">
        <w:rPr>
          <w:i/>
        </w:rPr>
        <w:t xml:space="preserve"> resurs</w:t>
      </w:r>
      <w:r w:rsidR="0045786C" w:rsidRPr="00107D8F">
        <w:rPr>
          <w:i/>
        </w:rPr>
        <w:t>ų</w:t>
      </w:r>
      <w:r w:rsidR="00F877DC" w:rsidRPr="00107D8F">
        <w:rPr>
          <w:i/>
        </w:rPr>
        <w:t xml:space="preserve"> -</w:t>
      </w:r>
      <w:r w:rsidR="001A1515" w:rsidRPr="00107D8F">
        <w:rPr>
          <w:i/>
        </w:rPr>
        <w:t xml:space="preserve"> kasetės ir pan.</w:t>
      </w:r>
    </w:p>
    <w:p w14:paraId="2C4BA3E0" w14:textId="7C256294" w:rsidR="00095899" w:rsidRPr="00107D8F" w:rsidRDefault="00095899" w:rsidP="00D94333">
      <w:pPr>
        <w:pStyle w:val="ListParagraph"/>
        <w:tabs>
          <w:tab w:val="left" w:pos="0"/>
          <w:tab w:val="left" w:pos="426"/>
        </w:tabs>
        <w:spacing w:after="0" w:line="240" w:lineRule="auto"/>
        <w:ind w:left="0"/>
        <w:jc w:val="both"/>
      </w:pPr>
    </w:p>
    <w:p w14:paraId="29E8EF3C" w14:textId="4068D14B" w:rsidR="008C2430" w:rsidRDefault="00575659" w:rsidP="00D94333">
      <w:pPr>
        <w:pStyle w:val="ListParagraph"/>
        <w:numPr>
          <w:ilvl w:val="1"/>
          <w:numId w:val="7"/>
        </w:numPr>
        <w:tabs>
          <w:tab w:val="left" w:pos="0"/>
          <w:tab w:val="left" w:pos="426"/>
        </w:tabs>
        <w:spacing w:after="0" w:line="240" w:lineRule="auto"/>
        <w:ind w:left="0" w:firstLine="0"/>
        <w:jc w:val="both"/>
      </w:pPr>
      <w:r w:rsidRPr="00107D8F">
        <w:t>Agentūros darbuotojų naudojami m</w:t>
      </w:r>
      <w:r w:rsidR="002405E1" w:rsidRPr="00107D8F">
        <w:t>obilūs telefonai</w:t>
      </w:r>
      <w:r w:rsidR="001111D2" w:rsidRPr="00107D8F">
        <w:t xml:space="preserve"> (</w:t>
      </w:r>
      <w:r w:rsidR="00760DD1" w:rsidRPr="00107D8F">
        <w:t>98</w:t>
      </w:r>
      <w:r w:rsidR="00AE3AA0" w:rsidRPr="00107D8F">
        <w:t xml:space="preserve"> proc.</w:t>
      </w:r>
      <w:r w:rsidR="00363019" w:rsidRPr="00107D8F">
        <w:t xml:space="preserve"> Agentūros darbuotoj</w:t>
      </w:r>
      <w:r w:rsidR="00AE3AA0" w:rsidRPr="00107D8F">
        <w:t>ų</w:t>
      </w:r>
      <w:r w:rsidR="00363019" w:rsidRPr="00107D8F">
        <w:t xml:space="preserve"> turi </w:t>
      </w:r>
      <w:r w:rsidR="00760DD1" w:rsidRPr="00107D8F">
        <w:t xml:space="preserve">Agentūros </w:t>
      </w:r>
      <w:r w:rsidR="00363019" w:rsidRPr="00107D8F">
        <w:t>mo</w:t>
      </w:r>
      <w:r w:rsidR="00760DD1" w:rsidRPr="00107D8F">
        <w:t>bilų</w:t>
      </w:r>
      <w:r w:rsidR="00AE3AA0" w:rsidRPr="00107D8F">
        <w:t>jį</w:t>
      </w:r>
      <w:r w:rsidR="00760DD1" w:rsidRPr="00107D8F">
        <w:t xml:space="preserve"> telefoną</w:t>
      </w:r>
      <w:r w:rsidR="001111D2" w:rsidRPr="00107D8F">
        <w:t>)</w:t>
      </w:r>
      <w:r w:rsidRPr="00107D8F">
        <w:t>.</w:t>
      </w:r>
    </w:p>
    <w:p w14:paraId="3A069E36" w14:textId="77777777" w:rsidR="00F41CC5" w:rsidRPr="00107D8F" w:rsidRDefault="00F41CC5" w:rsidP="00D94333">
      <w:pPr>
        <w:pStyle w:val="ListParagraph"/>
        <w:tabs>
          <w:tab w:val="left" w:pos="0"/>
          <w:tab w:val="left" w:pos="426"/>
        </w:tabs>
        <w:spacing w:after="0" w:line="240" w:lineRule="auto"/>
        <w:ind w:left="0"/>
        <w:jc w:val="both"/>
      </w:pPr>
    </w:p>
    <w:p w14:paraId="3093757E" w14:textId="3C9E6C0E" w:rsidR="002405E1" w:rsidRPr="00107D8F" w:rsidRDefault="00282B99" w:rsidP="00D94333">
      <w:pPr>
        <w:pStyle w:val="ListParagraph"/>
        <w:tabs>
          <w:tab w:val="left" w:pos="0"/>
          <w:tab w:val="left" w:pos="426"/>
        </w:tabs>
        <w:spacing w:after="0" w:line="240" w:lineRule="auto"/>
        <w:ind w:left="0" w:firstLine="426"/>
        <w:jc w:val="both"/>
      </w:pPr>
      <w:r w:rsidRPr="00107D8F">
        <w:t xml:space="preserve">5 </w:t>
      </w:r>
      <w:r w:rsidR="002405E1" w:rsidRPr="00107D8F">
        <w:t>lentelė.</w:t>
      </w:r>
    </w:p>
    <w:tbl>
      <w:tblPr>
        <w:tblW w:w="567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3544"/>
        <w:gridCol w:w="851"/>
      </w:tblGrid>
      <w:tr w:rsidR="00FC61DF" w:rsidRPr="00107D8F" w14:paraId="62EED363" w14:textId="77777777" w:rsidTr="004E7D3E">
        <w:trPr>
          <w:trHeight w:val="300"/>
        </w:trPr>
        <w:tc>
          <w:tcPr>
            <w:tcW w:w="1275" w:type="dxa"/>
            <w:noWrap/>
            <w:vAlign w:val="bottom"/>
            <w:hideMark/>
          </w:tcPr>
          <w:p w14:paraId="0CBB6431" w14:textId="77777777" w:rsidR="005870E0" w:rsidRPr="00107D8F" w:rsidRDefault="005870E0" w:rsidP="00D94333">
            <w:pPr>
              <w:tabs>
                <w:tab w:val="left" w:pos="0"/>
                <w:tab w:val="left" w:pos="426"/>
              </w:tabs>
              <w:spacing w:after="0" w:line="240" w:lineRule="auto"/>
              <w:jc w:val="both"/>
              <w:rPr>
                <w:rFonts w:eastAsia="Times New Roman" w:cstheme="minorHAnsi"/>
                <w:b/>
                <w:bCs/>
                <w:lang w:eastAsia="lt-LT"/>
              </w:rPr>
            </w:pPr>
            <w:r w:rsidRPr="00107D8F">
              <w:rPr>
                <w:rFonts w:eastAsia="Times New Roman" w:cstheme="minorHAnsi"/>
                <w:b/>
                <w:bCs/>
                <w:lang w:eastAsia="lt-LT"/>
              </w:rPr>
              <w:t>Eil. Nr.</w:t>
            </w:r>
          </w:p>
        </w:tc>
        <w:tc>
          <w:tcPr>
            <w:tcW w:w="3544" w:type="dxa"/>
            <w:noWrap/>
            <w:vAlign w:val="bottom"/>
            <w:hideMark/>
          </w:tcPr>
          <w:p w14:paraId="0BFF6859" w14:textId="46FF21CD" w:rsidR="005870E0" w:rsidRPr="00107D8F" w:rsidRDefault="005870E0" w:rsidP="00D94333">
            <w:pPr>
              <w:tabs>
                <w:tab w:val="left" w:pos="0"/>
                <w:tab w:val="left" w:pos="426"/>
              </w:tabs>
              <w:spacing w:after="0" w:line="240" w:lineRule="auto"/>
              <w:jc w:val="both"/>
              <w:rPr>
                <w:rFonts w:eastAsia="Times New Roman" w:cstheme="minorHAnsi"/>
                <w:b/>
                <w:bCs/>
                <w:color w:val="000000"/>
                <w:lang w:eastAsia="lt-LT"/>
              </w:rPr>
            </w:pPr>
            <w:r w:rsidRPr="00107D8F">
              <w:rPr>
                <w:rFonts w:eastAsia="Times New Roman" w:cstheme="minorHAnsi"/>
                <w:b/>
                <w:bCs/>
                <w:color w:val="000000"/>
                <w:lang w:eastAsia="lt-LT"/>
              </w:rPr>
              <w:t>Modelis</w:t>
            </w:r>
            <w:r w:rsidR="0053333B" w:rsidRPr="00107D8F">
              <w:rPr>
                <w:rFonts w:eastAsia="Times New Roman" w:cstheme="minorHAnsi"/>
                <w:b/>
                <w:bCs/>
                <w:color w:val="000000"/>
                <w:lang w:eastAsia="lt-LT"/>
              </w:rPr>
              <w:t>/P</w:t>
            </w:r>
            <w:r w:rsidRPr="00107D8F">
              <w:rPr>
                <w:rFonts w:eastAsia="Times New Roman" w:cstheme="minorHAnsi"/>
                <w:b/>
                <w:bCs/>
                <w:color w:val="000000"/>
                <w:lang w:eastAsia="lt-LT"/>
              </w:rPr>
              <w:t>avadinimas</w:t>
            </w:r>
          </w:p>
        </w:tc>
        <w:tc>
          <w:tcPr>
            <w:tcW w:w="851" w:type="dxa"/>
            <w:noWrap/>
            <w:vAlign w:val="bottom"/>
            <w:hideMark/>
          </w:tcPr>
          <w:p w14:paraId="6052C8D1" w14:textId="77777777" w:rsidR="005870E0" w:rsidRPr="00107D8F" w:rsidRDefault="005870E0" w:rsidP="00D94333">
            <w:pPr>
              <w:tabs>
                <w:tab w:val="left" w:pos="0"/>
                <w:tab w:val="left" w:pos="426"/>
              </w:tabs>
              <w:spacing w:after="0" w:line="240" w:lineRule="auto"/>
              <w:jc w:val="both"/>
              <w:rPr>
                <w:rFonts w:eastAsia="Times New Roman" w:cstheme="minorHAnsi"/>
                <w:b/>
                <w:bCs/>
                <w:color w:val="000000"/>
                <w:lang w:eastAsia="lt-LT"/>
              </w:rPr>
            </w:pPr>
            <w:r w:rsidRPr="00107D8F">
              <w:rPr>
                <w:rFonts w:eastAsia="Times New Roman" w:cstheme="minorHAnsi"/>
                <w:b/>
                <w:bCs/>
                <w:color w:val="000000"/>
                <w:lang w:eastAsia="lt-LT"/>
              </w:rPr>
              <w:t>Kiekis</w:t>
            </w:r>
          </w:p>
        </w:tc>
      </w:tr>
      <w:tr w:rsidR="00077CB2" w:rsidRPr="00107D8F" w14:paraId="61CDC564" w14:textId="77777777" w:rsidTr="004E7D3E">
        <w:trPr>
          <w:trHeight w:val="300"/>
        </w:trPr>
        <w:tc>
          <w:tcPr>
            <w:tcW w:w="1275" w:type="dxa"/>
            <w:noWrap/>
            <w:vAlign w:val="center"/>
          </w:tcPr>
          <w:p w14:paraId="2132AE6D" w14:textId="64CF9B4D" w:rsidR="005870E0" w:rsidRPr="00107D8F" w:rsidRDefault="005870E0" w:rsidP="00D94333">
            <w:pPr>
              <w:pStyle w:val="ListParagraph"/>
              <w:numPr>
                <w:ilvl w:val="0"/>
                <w:numId w:val="44"/>
              </w:numPr>
              <w:tabs>
                <w:tab w:val="left" w:pos="0"/>
                <w:tab w:val="left" w:pos="426"/>
              </w:tabs>
              <w:spacing w:after="0" w:line="240" w:lineRule="auto"/>
              <w:ind w:firstLine="0"/>
            </w:pPr>
          </w:p>
        </w:tc>
        <w:tc>
          <w:tcPr>
            <w:tcW w:w="3544" w:type="dxa"/>
            <w:noWrap/>
            <w:vAlign w:val="center"/>
            <w:hideMark/>
          </w:tcPr>
          <w:p w14:paraId="305A43C7" w14:textId="28092F1C" w:rsidR="005870E0" w:rsidRPr="00107D8F" w:rsidRDefault="005870E0" w:rsidP="00D94333">
            <w:pPr>
              <w:tabs>
                <w:tab w:val="left" w:pos="0"/>
                <w:tab w:val="left" w:pos="426"/>
              </w:tabs>
              <w:spacing w:after="0" w:line="240" w:lineRule="auto"/>
              <w:jc w:val="both"/>
              <w:rPr>
                <w:rFonts w:ascii="Calibri" w:eastAsia="Times New Roman" w:hAnsi="Calibri" w:cs="Calibri"/>
                <w:color w:val="000000"/>
                <w:lang w:eastAsia="lt-LT"/>
              </w:rPr>
            </w:pPr>
            <w:r w:rsidRPr="00107D8F">
              <w:rPr>
                <w:rFonts w:ascii="Calibri" w:eastAsia="Times New Roman" w:hAnsi="Calibri" w:cs="Calibri"/>
                <w:color w:val="000000" w:themeColor="text1"/>
                <w:lang w:eastAsia="lt-LT"/>
              </w:rPr>
              <w:t>Samsung Galaxy A52</w:t>
            </w:r>
            <w:r w:rsidR="10605EBA" w:rsidRPr="00107D8F">
              <w:rPr>
                <w:rFonts w:ascii="Calibri" w:eastAsia="Times New Roman" w:hAnsi="Calibri" w:cs="Calibri"/>
                <w:color w:val="000000" w:themeColor="text1"/>
                <w:lang w:eastAsia="lt-LT"/>
              </w:rPr>
              <w:t xml:space="preserve"> </w:t>
            </w:r>
          </w:p>
        </w:tc>
        <w:tc>
          <w:tcPr>
            <w:tcW w:w="851" w:type="dxa"/>
            <w:noWrap/>
            <w:vAlign w:val="center"/>
            <w:hideMark/>
          </w:tcPr>
          <w:p w14:paraId="11E6ED7B" w14:textId="3C4C31AA" w:rsidR="005870E0" w:rsidRPr="00107D8F" w:rsidRDefault="220091B8" w:rsidP="00D94333">
            <w:pPr>
              <w:tabs>
                <w:tab w:val="left" w:pos="0"/>
                <w:tab w:val="left" w:pos="426"/>
              </w:tabs>
              <w:spacing w:after="0" w:line="240" w:lineRule="auto"/>
              <w:jc w:val="center"/>
              <w:rPr>
                <w:rFonts w:ascii="Calibri" w:eastAsia="Times New Roman" w:hAnsi="Calibri" w:cs="Calibri"/>
                <w:color w:val="000000"/>
                <w:lang w:eastAsia="lt-LT"/>
              </w:rPr>
            </w:pPr>
            <w:r w:rsidRPr="00107D8F">
              <w:rPr>
                <w:rFonts w:ascii="Calibri" w:eastAsia="Times New Roman" w:hAnsi="Calibri" w:cs="Calibri"/>
                <w:color w:val="000000" w:themeColor="text1"/>
                <w:lang w:eastAsia="lt-LT"/>
              </w:rPr>
              <w:t>45</w:t>
            </w:r>
          </w:p>
        </w:tc>
      </w:tr>
      <w:tr w:rsidR="00077CB2" w:rsidRPr="00107D8F" w14:paraId="3BB4CDDB" w14:textId="77777777" w:rsidTr="004E7D3E">
        <w:trPr>
          <w:trHeight w:val="254"/>
        </w:trPr>
        <w:tc>
          <w:tcPr>
            <w:tcW w:w="1275" w:type="dxa"/>
            <w:tcBorders>
              <w:bottom w:val="single" w:sz="4" w:space="0" w:color="auto"/>
            </w:tcBorders>
            <w:noWrap/>
            <w:vAlign w:val="center"/>
          </w:tcPr>
          <w:p w14:paraId="527173D1" w14:textId="61B43613" w:rsidR="005870E0" w:rsidRPr="00107D8F" w:rsidRDefault="005870E0" w:rsidP="00D94333">
            <w:pPr>
              <w:pStyle w:val="ListParagraph"/>
              <w:numPr>
                <w:ilvl w:val="0"/>
                <w:numId w:val="44"/>
              </w:numPr>
              <w:tabs>
                <w:tab w:val="left" w:pos="0"/>
                <w:tab w:val="left" w:pos="426"/>
              </w:tabs>
              <w:spacing w:after="0" w:line="240" w:lineRule="auto"/>
              <w:ind w:firstLine="0"/>
            </w:pPr>
          </w:p>
        </w:tc>
        <w:tc>
          <w:tcPr>
            <w:tcW w:w="3544" w:type="dxa"/>
            <w:tcBorders>
              <w:bottom w:val="single" w:sz="4" w:space="0" w:color="auto"/>
            </w:tcBorders>
            <w:noWrap/>
            <w:vAlign w:val="center"/>
            <w:hideMark/>
          </w:tcPr>
          <w:p w14:paraId="6575069E" w14:textId="459BCCD6" w:rsidR="005870E0" w:rsidRPr="00107D8F" w:rsidRDefault="005870E0" w:rsidP="00D94333">
            <w:pPr>
              <w:tabs>
                <w:tab w:val="left" w:pos="0"/>
                <w:tab w:val="left" w:pos="426"/>
              </w:tabs>
              <w:spacing w:after="0" w:line="240" w:lineRule="auto"/>
              <w:jc w:val="both"/>
              <w:rPr>
                <w:rFonts w:ascii="Calibri" w:eastAsia="Times New Roman" w:hAnsi="Calibri" w:cs="Calibri"/>
                <w:color w:val="000000"/>
                <w:lang w:eastAsia="lt-LT"/>
              </w:rPr>
            </w:pPr>
            <w:r w:rsidRPr="00107D8F">
              <w:rPr>
                <w:rFonts w:ascii="Calibri" w:eastAsia="Times New Roman" w:hAnsi="Calibri" w:cs="Calibri"/>
                <w:color w:val="000000"/>
                <w:lang w:eastAsia="lt-LT"/>
              </w:rPr>
              <w:t>Xiaomi Redmi Note 9 Pro 128GB</w:t>
            </w:r>
          </w:p>
        </w:tc>
        <w:tc>
          <w:tcPr>
            <w:tcW w:w="851" w:type="dxa"/>
            <w:tcBorders>
              <w:bottom w:val="single" w:sz="4" w:space="0" w:color="auto"/>
            </w:tcBorders>
            <w:noWrap/>
            <w:vAlign w:val="center"/>
            <w:hideMark/>
          </w:tcPr>
          <w:p w14:paraId="558BD89A" w14:textId="54E109F0" w:rsidR="005870E0" w:rsidRPr="00107D8F" w:rsidRDefault="26F2D743" w:rsidP="00D94333">
            <w:pPr>
              <w:tabs>
                <w:tab w:val="left" w:pos="0"/>
                <w:tab w:val="left" w:pos="426"/>
              </w:tabs>
              <w:spacing w:after="0" w:line="240" w:lineRule="auto"/>
              <w:jc w:val="center"/>
              <w:rPr>
                <w:rFonts w:ascii="Calibri" w:eastAsia="Times New Roman" w:hAnsi="Calibri" w:cs="Calibri"/>
                <w:color w:val="000000"/>
                <w:lang w:eastAsia="lt-LT"/>
              </w:rPr>
            </w:pPr>
            <w:r w:rsidRPr="00107D8F">
              <w:rPr>
                <w:rFonts w:ascii="Calibri" w:eastAsia="Times New Roman" w:hAnsi="Calibri" w:cs="Calibri"/>
                <w:color w:val="000000" w:themeColor="text1"/>
                <w:lang w:eastAsia="lt-LT"/>
              </w:rPr>
              <w:t>3</w:t>
            </w:r>
          </w:p>
        </w:tc>
      </w:tr>
      <w:tr w:rsidR="00077CB2" w:rsidRPr="00107D8F" w14:paraId="58B2A69D" w14:textId="77777777" w:rsidTr="004E7D3E">
        <w:trPr>
          <w:trHeight w:val="300"/>
        </w:trPr>
        <w:tc>
          <w:tcPr>
            <w:tcW w:w="1275" w:type="dxa"/>
            <w:tcBorders>
              <w:bottom w:val="single" w:sz="4" w:space="0" w:color="auto"/>
            </w:tcBorders>
            <w:noWrap/>
            <w:vAlign w:val="center"/>
          </w:tcPr>
          <w:p w14:paraId="0DD17679" w14:textId="584728D5" w:rsidR="001236BE" w:rsidRPr="00107D8F" w:rsidRDefault="001236BE" w:rsidP="00D94333">
            <w:pPr>
              <w:pStyle w:val="ListParagraph"/>
              <w:numPr>
                <w:ilvl w:val="0"/>
                <w:numId w:val="44"/>
              </w:numPr>
              <w:tabs>
                <w:tab w:val="left" w:pos="0"/>
                <w:tab w:val="left" w:pos="426"/>
              </w:tabs>
              <w:spacing w:after="0" w:line="240" w:lineRule="auto"/>
              <w:ind w:firstLine="0"/>
            </w:pPr>
          </w:p>
        </w:tc>
        <w:tc>
          <w:tcPr>
            <w:tcW w:w="3544" w:type="dxa"/>
            <w:tcBorders>
              <w:bottom w:val="single" w:sz="4" w:space="0" w:color="auto"/>
            </w:tcBorders>
            <w:noWrap/>
            <w:vAlign w:val="center"/>
          </w:tcPr>
          <w:p w14:paraId="37BAC797" w14:textId="4037BBCF" w:rsidR="001236BE" w:rsidRPr="00107D8F" w:rsidRDefault="009D326B" w:rsidP="00D94333">
            <w:pPr>
              <w:tabs>
                <w:tab w:val="left" w:pos="0"/>
                <w:tab w:val="left" w:pos="426"/>
              </w:tabs>
              <w:spacing w:after="0" w:line="240" w:lineRule="auto"/>
              <w:jc w:val="both"/>
              <w:rPr>
                <w:rFonts w:ascii="Calibri" w:eastAsia="Times New Roman" w:hAnsi="Calibri" w:cs="Calibri"/>
                <w:color w:val="000000"/>
                <w:lang w:eastAsia="lt-LT"/>
              </w:rPr>
            </w:pPr>
            <w:r w:rsidRPr="00107D8F">
              <w:rPr>
                <w:rFonts w:ascii="Calibri" w:eastAsia="Times New Roman" w:hAnsi="Calibri" w:cs="Calibri"/>
                <w:color w:val="000000"/>
                <w:lang w:eastAsia="lt-LT"/>
              </w:rPr>
              <w:t>Samsung Galaxy A05s</w:t>
            </w:r>
          </w:p>
        </w:tc>
        <w:tc>
          <w:tcPr>
            <w:tcW w:w="851" w:type="dxa"/>
            <w:tcBorders>
              <w:bottom w:val="single" w:sz="4" w:space="0" w:color="auto"/>
            </w:tcBorders>
            <w:noWrap/>
            <w:vAlign w:val="center"/>
          </w:tcPr>
          <w:p w14:paraId="1387B836" w14:textId="1F1C2CCB" w:rsidR="001236BE" w:rsidRPr="00107D8F" w:rsidRDefault="00950E17" w:rsidP="00D94333">
            <w:pPr>
              <w:tabs>
                <w:tab w:val="left" w:pos="0"/>
                <w:tab w:val="left" w:pos="426"/>
              </w:tabs>
              <w:spacing w:after="0" w:line="240" w:lineRule="auto"/>
              <w:jc w:val="center"/>
              <w:rPr>
                <w:rFonts w:ascii="Calibri" w:eastAsia="Times New Roman" w:hAnsi="Calibri" w:cs="Calibri"/>
                <w:color w:val="000000"/>
                <w:lang w:eastAsia="lt-LT"/>
              </w:rPr>
            </w:pPr>
            <w:r w:rsidRPr="00107D8F">
              <w:rPr>
                <w:rFonts w:ascii="Calibri" w:eastAsia="Times New Roman" w:hAnsi="Calibri" w:cs="Calibri"/>
                <w:color w:val="000000"/>
                <w:lang w:eastAsia="lt-LT"/>
              </w:rPr>
              <w:t>3</w:t>
            </w:r>
            <w:r w:rsidR="009D326B" w:rsidRPr="00107D8F">
              <w:rPr>
                <w:rFonts w:ascii="Calibri" w:eastAsia="Times New Roman" w:hAnsi="Calibri" w:cs="Calibri"/>
                <w:color w:val="000000"/>
                <w:lang w:eastAsia="lt-LT"/>
              </w:rPr>
              <w:t>5</w:t>
            </w:r>
          </w:p>
        </w:tc>
      </w:tr>
      <w:tr w:rsidR="00077CB2" w:rsidRPr="00107D8F" w14:paraId="7BB44C6E" w14:textId="77777777" w:rsidTr="004E7D3E">
        <w:trPr>
          <w:trHeight w:val="300"/>
        </w:trPr>
        <w:tc>
          <w:tcPr>
            <w:tcW w:w="1275" w:type="dxa"/>
            <w:tcBorders>
              <w:bottom w:val="single" w:sz="4" w:space="0" w:color="auto"/>
            </w:tcBorders>
            <w:noWrap/>
            <w:vAlign w:val="center"/>
          </w:tcPr>
          <w:p w14:paraId="2DECC180" w14:textId="3CF65BC1" w:rsidR="7CB34D4B" w:rsidRPr="00107D8F" w:rsidRDefault="7CB34D4B" w:rsidP="00D94333">
            <w:pPr>
              <w:pStyle w:val="ListParagraph"/>
              <w:numPr>
                <w:ilvl w:val="0"/>
                <w:numId w:val="44"/>
              </w:numPr>
              <w:tabs>
                <w:tab w:val="left" w:pos="0"/>
                <w:tab w:val="left" w:pos="426"/>
              </w:tabs>
              <w:spacing w:after="0" w:line="240" w:lineRule="auto"/>
              <w:ind w:firstLine="0"/>
            </w:pPr>
          </w:p>
        </w:tc>
        <w:tc>
          <w:tcPr>
            <w:tcW w:w="3544" w:type="dxa"/>
            <w:tcBorders>
              <w:bottom w:val="single" w:sz="4" w:space="0" w:color="auto"/>
            </w:tcBorders>
            <w:noWrap/>
            <w:vAlign w:val="center"/>
          </w:tcPr>
          <w:p w14:paraId="06B9A408" w14:textId="08403358" w:rsidR="7CB34D4B" w:rsidRPr="00107D8F" w:rsidRDefault="77B324DA" w:rsidP="00D94333">
            <w:pPr>
              <w:tabs>
                <w:tab w:val="left" w:pos="0"/>
                <w:tab w:val="left" w:pos="426"/>
              </w:tabs>
              <w:spacing w:after="0" w:line="240" w:lineRule="auto"/>
              <w:jc w:val="both"/>
              <w:rPr>
                <w:rFonts w:ascii="Calibri" w:eastAsia="Times New Roman" w:hAnsi="Calibri" w:cs="Calibri"/>
                <w:color w:val="000000" w:themeColor="text1"/>
                <w:lang w:eastAsia="lt-LT"/>
              </w:rPr>
            </w:pPr>
            <w:r w:rsidRPr="00107D8F">
              <w:rPr>
                <w:rFonts w:ascii="Calibri" w:eastAsia="Times New Roman" w:hAnsi="Calibri" w:cs="Calibri"/>
                <w:color w:val="000000" w:themeColor="text1"/>
                <w:lang w:eastAsia="lt-LT"/>
              </w:rPr>
              <w:t>Samsung Galaxy A23</w:t>
            </w:r>
          </w:p>
        </w:tc>
        <w:tc>
          <w:tcPr>
            <w:tcW w:w="851" w:type="dxa"/>
            <w:tcBorders>
              <w:bottom w:val="single" w:sz="4" w:space="0" w:color="auto"/>
            </w:tcBorders>
            <w:noWrap/>
            <w:vAlign w:val="center"/>
          </w:tcPr>
          <w:p w14:paraId="3989E0AA" w14:textId="762FBB48" w:rsidR="7CB34D4B" w:rsidRPr="00107D8F" w:rsidRDefault="77B324DA" w:rsidP="00D94333">
            <w:pPr>
              <w:tabs>
                <w:tab w:val="left" w:pos="0"/>
                <w:tab w:val="left" w:pos="426"/>
              </w:tabs>
              <w:spacing w:after="0" w:line="240" w:lineRule="auto"/>
              <w:jc w:val="center"/>
              <w:rPr>
                <w:rFonts w:ascii="Calibri" w:eastAsia="Times New Roman" w:hAnsi="Calibri" w:cs="Calibri"/>
                <w:color w:val="000000" w:themeColor="text1"/>
                <w:lang w:eastAsia="lt-LT"/>
              </w:rPr>
            </w:pPr>
            <w:r w:rsidRPr="00107D8F">
              <w:rPr>
                <w:rFonts w:ascii="Calibri" w:eastAsia="Times New Roman" w:hAnsi="Calibri" w:cs="Calibri"/>
                <w:color w:val="000000" w:themeColor="text1"/>
                <w:lang w:eastAsia="lt-LT"/>
              </w:rPr>
              <w:t>10</w:t>
            </w:r>
          </w:p>
        </w:tc>
      </w:tr>
      <w:tr w:rsidR="00077CB2" w:rsidRPr="00107D8F" w14:paraId="4F110495" w14:textId="77777777" w:rsidTr="004E7D3E">
        <w:trPr>
          <w:trHeight w:val="300"/>
        </w:trPr>
        <w:tc>
          <w:tcPr>
            <w:tcW w:w="1275" w:type="dxa"/>
            <w:tcBorders>
              <w:bottom w:val="single" w:sz="4" w:space="0" w:color="auto"/>
            </w:tcBorders>
            <w:noWrap/>
            <w:vAlign w:val="center"/>
          </w:tcPr>
          <w:p w14:paraId="502770DF" w14:textId="522AD5ED" w:rsidR="224358D9" w:rsidRPr="00107D8F" w:rsidRDefault="224358D9" w:rsidP="00D94333">
            <w:pPr>
              <w:pStyle w:val="ListParagraph"/>
              <w:numPr>
                <w:ilvl w:val="0"/>
                <w:numId w:val="44"/>
              </w:numPr>
              <w:tabs>
                <w:tab w:val="left" w:pos="0"/>
                <w:tab w:val="left" w:pos="426"/>
              </w:tabs>
              <w:spacing w:after="0" w:line="240" w:lineRule="auto"/>
              <w:ind w:firstLine="0"/>
            </w:pPr>
          </w:p>
        </w:tc>
        <w:tc>
          <w:tcPr>
            <w:tcW w:w="3544" w:type="dxa"/>
            <w:tcBorders>
              <w:bottom w:val="single" w:sz="4" w:space="0" w:color="auto"/>
            </w:tcBorders>
            <w:noWrap/>
            <w:vAlign w:val="center"/>
          </w:tcPr>
          <w:p w14:paraId="71E4DCEB" w14:textId="5B561FAE" w:rsidR="224358D9" w:rsidRPr="00107D8F" w:rsidRDefault="2D23E517" w:rsidP="00D94333">
            <w:pPr>
              <w:tabs>
                <w:tab w:val="left" w:pos="0"/>
                <w:tab w:val="left" w:pos="426"/>
              </w:tabs>
              <w:spacing w:after="0" w:line="240" w:lineRule="auto"/>
              <w:jc w:val="both"/>
              <w:rPr>
                <w:rFonts w:ascii="Calibri" w:eastAsia="Times New Roman" w:hAnsi="Calibri" w:cs="Calibri"/>
                <w:color w:val="000000" w:themeColor="text1"/>
                <w:lang w:eastAsia="lt-LT"/>
              </w:rPr>
            </w:pPr>
            <w:r w:rsidRPr="00107D8F">
              <w:rPr>
                <w:rFonts w:ascii="Calibri" w:eastAsia="Times New Roman" w:hAnsi="Calibri" w:cs="Calibri"/>
                <w:color w:val="000000" w:themeColor="text1"/>
                <w:lang w:eastAsia="lt-LT"/>
              </w:rPr>
              <w:t>Samsung A14</w:t>
            </w:r>
          </w:p>
        </w:tc>
        <w:tc>
          <w:tcPr>
            <w:tcW w:w="851" w:type="dxa"/>
            <w:tcBorders>
              <w:bottom w:val="single" w:sz="4" w:space="0" w:color="auto"/>
            </w:tcBorders>
            <w:noWrap/>
            <w:vAlign w:val="center"/>
          </w:tcPr>
          <w:p w14:paraId="226AE7B8" w14:textId="6A015B23" w:rsidR="224358D9" w:rsidRPr="00107D8F" w:rsidRDefault="05143700" w:rsidP="00D94333">
            <w:pPr>
              <w:tabs>
                <w:tab w:val="left" w:pos="0"/>
                <w:tab w:val="left" w:pos="426"/>
              </w:tabs>
              <w:spacing w:after="0" w:line="240" w:lineRule="auto"/>
              <w:jc w:val="center"/>
              <w:rPr>
                <w:rFonts w:ascii="Calibri" w:eastAsia="Times New Roman" w:hAnsi="Calibri" w:cs="Calibri"/>
                <w:color w:val="000000" w:themeColor="text1"/>
                <w:lang w:eastAsia="lt-LT"/>
              </w:rPr>
            </w:pPr>
            <w:r w:rsidRPr="00107D8F">
              <w:rPr>
                <w:rFonts w:ascii="Calibri" w:eastAsia="Times New Roman" w:hAnsi="Calibri" w:cs="Calibri"/>
                <w:color w:val="000000" w:themeColor="text1"/>
                <w:lang w:eastAsia="lt-LT"/>
              </w:rPr>
              <w:t>3</w:t>
            </w:r>
            <w:r w:rsidR="341B98F6" w:rsidRPr="00107D8F">
              <w:rPr>
                <w:rFonts w:ascii="Calibri" w:eastAsia="Times New Roman" w:hAnsi="Calibri" w:cs="Calibri"/>
                <w:color w:val="000000" w:themeColor="text1"/>
                <w:lang w:eastAsia="lt-LT"/>
              </w:rPr>
              <w:t>0</w:t>
            </w:r>
          </w:p>
        </w:tc>
      </w:tr>
      <w:tr w:rsidR="00077CB2" w:rsidRPr="00107D8F" w14:paraId="6D206D56" w14:textId="77777777" w:rsidTr="004E7D3E">
        <w:trPr>
          <w:trHeight w:val="300"/>
        </w:trPr>
        <w:tc>
          <w:tcPr>
            <w:tcW w:w="1275" w:type="dxa"/>
            <w:tcBorders>
              <w:bottom w:val="single" w:sz="4" w:space="0" w:color="auto"/>
            </w:tcBorders>
            <w:noWrap/>
            <w:vAlign w:val="center"/>
          </w:tcPr>
          <w:p w14:paraId="5EF11511" w14:textId="505DC4A1" w:rsidR="4328ABE2" w:rsidRPr="00107D8F" w:rsidRDefault="4328ABE2" w:rsidP="00D94333">
            <w:pPr>
              <w:pStyle w:val="ListParagraph"/>
              <w:numPr>
                <w:ilvl w:val="0"/>
                <w:numId w:val="44"/>
              </w:numPr>
              <w:tabs>
                <w:tab w:val="left" w:pos="0"/>
                <w:tab w:val="left" w:pos="426"/>
              </w:tabs>
              <w:spacing w:after="0" w:line="240" w:lineRule="auto"/>
              <w:ind w:firstLine="0"/>
            </w:pPr>
          </w:p>
        </w:tc>
        <w:tc>
          <w:tcPr>
            <w:tcW w:w="3544" w:type="dxa"/>
            <w:tcBorders>
              <w:bottom w:val="single" w:sz="4" w:space="0" w:color="auto"/>
            </w:tcBorders>
            <w:noWrap/>
            <w:vAlign w:val="center"/>
          </w:tcPr>
          <w:p w14:paraId="76D1EFB0" w14:textId="646DABD9" w:rsidR="5D8CB98C" w:rsidRPr="00107D8F" w:rsidRDefault="4328ABE2" w:rsidP="00D94333">
            <w:pPr>
              <w:tabs>
                <w:tab w:val="left" w:pos="0"/>
                <w:tab w:val="left" w:pos="426"/>
              </w:tabs>
              <w:spacing w:after="0" w:line="240" w:lineRule="auto"/>
              <w:jc w:val="both"/>
              <w:rPr>
                <w:rFonts w:ascii="Calibri" w:eastAsia="Times New Roman" w:hAnsi="Calibri" w:cs="Calibri"/>
                <w:color w:val="000000" w:themeColor="text1"/>
                <w:lang w:eastAsia="lt-LT"/>
              </w:rPr>
            </w:pPr>
            <w:r w:rsidRPr="00107D8F">
              <w:rPr>
                <w:rFonts w:ascii="Calibri" w:eastAsia="Times New Roman" w:hAnsi="Calibri" w:cs="Calibri"/>
                <w:color w:val="000000" w:themeColor="text1"/>
                <w:lang w:eastAsia="lt-LT"/>
              </w:rPr>
              <w:t>Samsung GALAXY S21 Ultra</w:t>
            </w:r>
          </w:p>
        </w:tc>
        <w:tc>
          <w:tcPr>
            <w:tcW w:w="851" w:type="dxa"/>
            <w:tcBorders>
              <w:bottom w:val="single" w:sz="4" w:space="0" w:color="auto"/>
            </w:tcBorders>
            <w:noWrap/>
            <w:vAlign w:val="center"/>
          </w:tcPr>
          <w:p w14:paraId="6D6FE56F" w14:textId="1EAB6612" w:rsidR="5D8CB98C" w:rsidRPr="00107D8F" w:rsidRDefault="4328ABE2" w:rsidP="00D94333">
            <w:pPr>
              <w:tabs>
                <w:tab w:val="left" w:pos="0"/>
                <w:tab w:val="left" w:pos="426"/>
              </w:tabs>
              <w:spacing w:after="0" w:line="240" w:lineRule="auto"/>
              <w:jc w:val="center"/>
              <w:rPr>
                <w:rFonts w:ascii="Calibri" w:eastAsia="Times New Roman" w:hAnsi="Calibri" w:cs="Calibri"/>
                <w:color w:val="000000" w:themeColor="text1"/>
                <w:lang w:eastAsia="lt-LT"/>
              </w:rPr>
            </w:pPr>
            <w:r w:rsidRPr="00107D8F">
              <w:rPr>
                <w:rFonts w:ascii="Calibri" w:eastAsia="Times New Roman" w:hAnsi="Calibri" w:cs="Calibri"/>
                <w:color w:val="000000" w:themeColor="text1"/>
                <w:lang w:eastAsia="lt-LT"/>
              </w:rPr>
              <w:t>1</w:t>
            </w:r>
          </w:p>
        </w:tc>
      </w:tr>
      <w:tr w:rsidR="00077CB2" w:rsidRPr="00107D8F" w14:paraId="438E448C" w14:textId="77777777" w:rsidTr="004E7D3E">
        <w:trPr>
          <w:trHeight w:val="300"/>
        </w:trPr>
        <w:tc>
          <w:tcPr>
            <w:tcW w:w="1275" w:type="dxa"/>
            <w:tcBorders>
              <w:bottom w:val="single" w:sz="4" w:space="0" w:color="auto"/>
            </w:tcBorders>
            <w:noWrap/>
            <w:vAlign w:val="center"/>
          </w:tcPr>
          <w:p w14:paraId="51C2202C" w14:textId="384D4508" w:rsidR="00DA4BD5" w:rsidRPr="00107D8F" w:rsidRDefault="00DA4BD5" w:rsidP="00D94333">
            <w:pPr>
              <w:pStyle w:val="ListParagraph"/>
              <w:numPr>
                <w:ilvl w:val="0"/>
                <w:numId w:val="44"/>
              </w:numPr>
              <w:tabs>
                <w:tab w:val="left" w:pos="0"/>
                <w:tab w:val="left" w:pos="426"/>
              </w:tabs>
              <w:spacing w:after="0" w:line="240" w:lineRule="auto"/>
              <w:ind w:firstLine="0"/>
            </w:pPr>
          </w:p>
        </w:tc>
        <w:tc>
          <w:tcPr>
            <w:tcW w:w="3544" w:type="dxa"/>
            <w:tcBorders>
              <w:bottom w:val="single" w:sz="4" w:space="0" w:color="auto"/>
            </w:tcBorders>
            <w:noWrap/>
            <w:vAlign w:val="center"/>
          </w:tcPr>
          <w:p w14:paraId="1F591B6B" w14:textId="7FCFCCC9" w:rsidR="00DA4BD5" w:rsidRPr="00107D8F" w:rsidRDefault="00DA4BD5" w:rsidP="00D94333">
            <w:pPr>
              <w:tabs>
                <w:tab w:val="left" w:pos="0"/>
                <w:tab w:val="left" w:pos="426"/>
              </w:tabs>
              <w:spacing w:after="0" w:line="240" w:lineRule="auto"/>
              <w:jc w:val="both"/>
              <w:rPr>
                <w:rFonts w:ascii="Calibri" w:eastAsia="Times New Roman" w:hAnsi="Calibri" w:cs="Calibri"/>
                <w:color w:val="000000" w:themeColor="text1"/>
                <w:lang w:eastAsia="lt-LT"/>
              </w:rPr>
            </w:pPr>
            <w:r w:rsidRPr="00107D8F">
              <w:rPr>
                <w:rFonts w:ascii="Calibri" w:eastAsia="Times New Roman" w:hAnsi="Calibri" w:cs="Calibri"/>
                <w:color w:val="000000" w:themeColor="text1"/>
                <w:lang w:eastAsia="lt-LT"/>
              </w:rPr>
              <w:t>Apple I</w:t>
            </w:r>
            <w:r w:rsidR="007879D4" w:rsidRPr="00107D8F">
              <w:rPr>
                <w:rFonts w:ascii="Calibri" w:eastAsia="Times New Roman" w:hAnsi="Calibri" w:cs="Calibri"/>
                <w:color w:val="000000" w:themeColor="text1"/>
                <w:lang w:eastAsia="lt-LT"/>
              </w:rPr>
              <w:t>P</w:t>
            </w:r>
            <w:r w:rsidRPr="00107D8F">
              <w:rPr>
                <w:rFonts w:ascii="Calibri" w:eastAsia="Times New Roman" w:hAnsi="Calibri" w:cs="Calibri"/>
                <w:color w:val="000000" w:themeColor="text1"/>
                <w:lang w:eastAsia="lt-LT"/>
              </w:rPr>
              <w:t>hone 11</w:t>
            </w:r>
          </w:p>
        </w:tc>
        <w:tc>
          <w:tcPr>
            <w:tcW w:w="851" w:type="dxa"/>
            <w:tcBorders>
              <w:bottom w:val="single" w:sz="4" w:space="0" w:color="auto"/>
            </w:tcBorders>
            <w:noWrap/>
            <w:vAlign w:val="center"/>
          </w:tcPr>
          <w:p w14:paraId="387D8CC5" w14:textId="14387495" w:rsidR="00DA4BD5" w:rsidRPr="00107D8F" w:rsidRDefault="00DA4BD5" w:rsidP="00D94333">
            <w:pPr>
              <w:tabs>
                <w:tab w:val="left" w:pos="0"/>
                <w:tab w:val="left" w:pos="426"/>
              </w:tabs>
              <w:spacing w:after="0" w:line="240" w:lineRule="auto"/>
              <w:jc w:val="center"/>
              <w:rPr>
                <w:rFonts w:ascii="Calibri" w:eastAsia="Times New Roman" w:hAnsi="Calibri" w:cs="Calibri"/>
                <w:color w:val="000000"/>
                <w:lang w:eastAsia="lt-LT"/>
              </w:rPr>
            </w:pPr>
            <w:r w:rsidRPr="00107D8F">
              <w:rPr>
                <w:rFonts w:ascii="Calibri" w:eastAsia="Times New Roman" w:hAnsi="Calibri" w:cs="Calibri"/>
                <w:color w:val="000000"/>
                <w:lang w:eastAsia="lt-LT"/>
              </w:rPr>
              <w:t>2</w:t>
            </w:r>
          </w:p>
        </w:tc>
      </w:tr>
      <w:tr w:rsidR="00FC61DF" w:rsidRPr="00107D8F" w14:paraId="771C86C7" w14:textId="77777777" w:rsidTr="004E7D3E">
        <w:trPr>
          <w:trHeight w:val="300"/>
        </w:trPr>
        <w:tc>
          <w:tcPr>
            <w:tcW w:w="1275" w:type="dxa"/>
            <w:tcBorders>
              <w:top w:val="single" w:sz="4" w:space="0" w:color="auto"/>
              <w:left w:val="nil"/>
              <w:bottom w:val="nil"/>
              <w:right w:val="nil"/>
            </w:tcBorders>
            <w:noWrap/>
            <w:vAlign w:val="bottom"/>
          </w:tcPr>
          <w:p w14:paraId="71F4914D" w14:textId="77777777" w:rsidR="0053333B" w:rsidRPr="00107D8F" w:rsidRDefault="0053333B" w:rsidP="00D94333">
            <w:pPr>
              <w:tabs>
                <w:tab w:val="left" w:pos="0"/>
                <w:tab w:val="left" w:pos="426"/>
              </w:tabs>
              <w:spacing w:after="0" w:line="240" w:lineRule="auto"/>
              <w:jc w:val="both"/>
              <w:rPr>
                <w:rFonts w:ascii="Calibri" w:eastAsia="Times New Roman" w:hAnsi="Calibri" w:cs="Calibri"/>
                <w:color w:val="000000"/>
                <w:lang w:eastAsia="lt-LT"/>
              </w:rPr>
            </w:pPr>
          </w:p>
        </w:tc>
        <w:tc>
          <w:tcPr>
            <w:tcW w:w="3544" w:type="dxa"/>
            <w:tcBorders>
              <w:top w:val="single" w:sz="4" w:space="0" w:color="auto"/>
              <w:left w:val="nil"/>
              <w:bottom w:val="nil"/>
              <w:right w:val="nil"/>
            </w:tcBorders>
            <w:noWrap/>
            <w:vAlign w:val="bottom"/>
          </w:tcPr>
          <w:p w14:paraId="4E772E8F" w14:textId="671F325F" w:rsidR="0053333B" w:rsidRPr="00107D8F" w:rsidRDefault="0053333B" w:rsidP="00D94333">
            <w:pPr>
              <w:tabs>
                <w:tab w:val="left" w:pos="0"/>
                <w:tab w:val="left" w:pos="426"/>
              </w:tabs>
              <w:spacing w:after="0" w:line="240" w:lineRule="auto"/>
              <w:jc w:val="both"/>
              <w:rPr>
                <w:rFonts w:ascii="Calibri" w:eastAsia="Times New Roman" w:hAnsi="Calibri" w:cs="Calibri"/>
                <w:color w:val="000000"/>
                <w:lang w:eastAsia="lt-LT"/>
              </w:rPr>
            </w:pPr>
            <w:r w:rsidRPr="00107D8F">
              <w:rPr>
                <w:rFonts w:ascii="Calibri" w:eastAsia="Times New Roman" w:hAnsi="Calibri" w:cs="Calibri"/>
                <w:color w:val="000000"/>
                <w:lang w:eastAsia="lt-LT"/>
              </w:rPr>
              <w:t>Viso:</w:t>
            </w:r>
          </w:p>
        </w:tc>
        <w:tc>
          <w:tcPr>
            <w:tcW w:w="851" w:type="dxa"/>
            <w:tcBorders>
              <w:top w:val="single" w:sz="4" w:space="0" w:color="auto"/>
              <w:left w:val="nil"/>
              <w:bottom w:val="nil"/>
              <w:right w:val="nil"/>
            </w:tcBorders>
            <w:noWrap/>
            <w:vAlign w:val="bottom"/>
          </w:tcPr>
          <w:p w14:paraId="4D41F9E4" w14:textId="3FA545B3" w:rsidR="0053333B" w:rsidRPr="00107D8F" w:rsidRDefault="00350E66" w:rsidP="00D94333">
            <w:pPr>
              <w:tabs>
                <w:tab w:val="left" w:pos="0"/>
                <w:tab w:val="left" w:pos="426"/>
              </w:tabs>
              <w:spacing w:after="0" w:line="240" w:lineRule="auto"/>
              <w:jc w:val="both"/>
              <w:rPr>
                <w:rFonts w:ascii="Calibri" w:eastAsia="Times New Roman" w:hAnsi="Calibri" w:cs="Calibri"/>
                <w:color w:val="000000"/>
                <w:lang w:eastAsia="lt-LT"/>
              </w:rPr>
            </w:pPr>
            <w:r w:rsidRPr="00107D8F">
              <w:rPr>
                <w:rFonts w:ascii="Calibri" w:eastAsia="Times New Roman" w:hAnsi="Calibri" w:cs="Calibri"/>
                <w:color w:val="000000" w:themeColor="text1"/>
                <w:lang w:eastAsia="lt-LT"/>
              </w:rPr>
              <w:t>126</w:t>
            </w:r>
          </w:p>
        </w:tc>
      </w:tr>
    </w:tbl>
    <w:p w14:paraId="3C1A3AEA" w14:textId="2CF6B96C" w:rsidR="00A61559" w:rsidRPr="00107D8F" w:rsidRDefault="00A61559" w:rsidP="00D94333">
      <w:pPr>
        <w:tabs>
          <w:tab w:val="left" w:pos="0"/>
          <w:tab w:val="left" w:pos="426"/>
        </w:tabs>
        <w:spacing w:after="0" w:line="240" w:lineRule="auto"/>
        <w:jc w:val="both"/>
      </w:pPr>
    </w:p>
    <w:p w14:paraId="6042F0D0" w14:textId="7E9A4D22" w:rsidR="00681309" w:rsidRPr="00107D8F" w:rsidRDefault="008A370C" w:rsidP="00D94333">
      <w:pPr>
        <w:pStyle w:val="ListParagraph"/>
        <w:numPr>
          <w:ilvl w:val="1"/>
          <w:numId w:val="7"/>
        </w:numPr>
        <w:tabs>
          <w:tab w:val="left" w:pos="0"/>
          <w:tab w:val="left" w:pos="426"/>
        </w:tabs>
        <w:spacing w:after="0" w:line="240" w:lineRule="auto"/>
        <w:ind w:left="0" w:firstLine="0"/>
        <w:jc w:val="both"/>
      </w:pPr>
      <w:r>
        <w:t xml:space="preserve"> </w:t>
      </w:r>
      <w:r w:rsidR="004A57D5" w:rsidRPr="00107D8F">
        <w:t>VPN sprendimas</w:t>
      </w:r>
      <w:r w:rsidR="003658DE" w:rsidRPr="00107D8F">
        <w:t>**</w:t>
      </w:r>
    </w:p>
    <w:p w14:paraId="355F58E6" w14:textId="77777777" w:rsidR="000F62A1" w:rsidRPr="00107D8F" w:rsidRDefault="000F62A1" w:rsidP="00D94333">
      <w:pPr>
        <w:pStyle w:val="ListParagraph"/>
        <w:tabs>
          <w:tab w:val="left" w:pos="0"/>
          <w:tab w:val="left" w:pos="426"/>
        </w:tabs>
        <w:spacing w:after="0" w:line="240" w:lineRule="auto"/>
        <w:ind w:left="0"/>
        <w:jc w:val="both"/>
      </w:pPr>
    </w:p>
    <w:p w14:paraId="4F86F0E0" w14:textId="44D6B863" w:rsidR="007540E8" w:rsidRPr="00107D8F" w:rsidRDefault="0063774A" w:rsidP="00D94333">
      <w:pPr>
        <w:pStyle w:val="ListParagraph"/>
        <w:tabs>
          <w:tab w:val="left" w:pos="0"/>
          <w:tab w:val="left" w:pos="426"/>
        </w:tabs>
        <w:spacing w:after="0" w:line="240" w:lineRule="auto"/>
        <w:ind w:left="426"/>
        <w:jc w:val="both"/>
      </w:pPr>
      <w:r w:rsidRPr="00107D8F">
        <w:t xml:space="preserve">6 </w:t>
      </w:r>
      <w:r w:rsidR="007540E8" w:rsidRPr="00107D8F">
        <w:t>lentelė.</w:t>
      </w:r>
      <w:r w:rsidR="00575659" w:rsidRPr="00107D8F">
        <w:t xml:space="preserve"> </w:t>
      </w:r>
    </w:p>
    <w:tbl>
      <w:tblPr>
        <w:tblStyle w:val="TableGrid"/>
        <w:tblW w:w="0" w:type="auto"/>
        <w:tblInd w:w="432" w:type="dxa"/>
        <w:tblLook w:val="04A0" w:firstRow="1" w:lastRow="0" w:firstColumn="1" w:lastColumn="0" w:noHBand="0" w:noVBand="1"/>
      </w:tblPr>
      <w:tblGrid>
        <w:gridCol w:w="3391"/>
        <w:gridCol w:w="1701"/>
        <w:gridCol w:w="2976"/>
      </w:tblGrid>
      <w:tr w:rsidR="00C108F6" w:rsidRPr="00107D8F" w14:paraId="1B5A28F7" w14:textId="529AA512" w:rsidTr="00A030F3">
        <w:tc>
          <w:tcPr>
            <w:tcW w:w="3391" w:type="dxa"/>
          </w:tcPr>
          <w:p w14:paraId="06D39BF8" w14:textId="77777777" w:rsidR="00C108F6" w:rsidRPr="00107D8F" w:rsidRDefault="00C108F6" w:rsidP="00D94333">
            <w:pPr>
              <w:pStyle w:val="ListParagraph"/>
              <w:tabs>
                <w:tab w:val="left" w:pos="0"/>
                <w:tab w:val="left" w:pos="426"/>
              </w:tabs>
              <w:ind w:left="0"/>
              <w:jc w:val="both"/>
              <w:rPr>
                <w:rFonts w:cstheme="minorHAnsi"/>
                <w:b/>
              </w:rPr>
            </w:pPr>
            <w:r w:rsidRPr="00107D8F">
              <w:rPr>
                <w:rFonts w:cstheme="minorHAnsi"/>
                <w:b/>
              </w:rPr>
              <w:t>Sistema</w:t>
            </w:r>
          </w:p>
        </w:tc>
        <w:tc>
          <w:tcPr>
            <w:tcW w:w="1701" w:type="dxa"/>
          </w:tcPr>
          <w:p w14:paraId="7F131D5B" w14:textId="32B3163D" w:rsidR="00C108F6" w:rsidRPr="00107D8F" w:rsidRDefault="00526354" w:rsidP="00D94333">
            <w:pPr>
              <w:pStyle w:val="ListParagraph"/>
              <w:tabs>
                <w:tab w:val="left" w:pos="0"/>
                <w:tab w:val="left" w:pos="426"/>
              </w:tabs>
              <w:ind w:left="0"/>
              <w:jc w:val="both"/>
              <w:rPr>
                <w:rFonts w:cstheme="minorHAnsi"/>
                <w:b/>
              </w:rPr>
            </w:pPr>
            <w:r w:rsidRPr="00107D8F">
              <w:rPr>
                <w:b/>
              </w:rPr>
              <w:t>OS v</w:t>
            </w:r>
            <w:r w:rsidR="00C108F6" w:rsidRPr="00107D8F">
              <w:rPr>
                <w:b/>
              </w:rPr>
              <w:t>ersija</w:t>
            </w:r>
          </w:p>
        </w:tc>
        <w:tc>
          <w:tcPr>
            <w:tcW w:w="2976" w:type="dxa"/>
          </w:tcPr>
          <w:p w14:paraId="11BB75E3" w14:textId="7AA1B643" w:rsidR="00C108F6" w:rsidRPr="00107D8F" w:rsidRDefault="00B62DAC" w:rsidP="00D94333">
            <w:pPr>
              <w:pStyle w:val="ListParagraph"/>
              <w:tabs>
                <w:tab w:val="left" w:pos="0"/>
                <w:tab w:val="left" w:pos="426"/>
              </w:tabs>
              <w:ind w:left="0"/>
              <w:jc w:val="both"/>
              <w:rPr>
                <w:b/>
              </w:rPr>
            </w:pPr>
            <w:r w:rsidRPr="00107D8F">
              <w:rPr>
                <w:b/>
              </w:rPr>
              <w:t>Kiekis</w:t>
            </w:r>
          </w:p>
        </w:tc>
      </w:tr>
      <w:tr w:rsidR="00C108F6" w:rsidRPr="00107D8F" w14:paraId="4DE61207" w14:textId="41EE2238" w:rsidTr="00A030F3">
        <w:tc>
          <w:tcPr>
            <w:tcW w:w="3391" w:type="dxa"/>
          </w:tcPr>
          <w:p w14:paraId="6CE25DC6" w14:textId="6A99A105" w:rsidR="00C108F6" w:rsidRPr="00107D8F" w:rsidRDefault="00C108F6" w:rsidP="00D94333">
            <w:pPr>
              <w:pStyle w:val="ListParagraph"/>
              <w:tabs>
                <w:tab w:val="left" w:pos="0"/>
                <w:tab w:val="left" w:pos="426"/>
              </w:tabs>
              <w:ind w:left="0"/>
              <w:jc w:val="both"/>
              <w:rPr>
                <w:rFonts w:cstheme="minorHAnsi"/>
              </w:rPr>
            </w:pPr>
            <w:r w:rsidRPr="00107D8F">
              <w:rPr>
                <w:rFonts w:eastAsia="Times New Roman" w:cstheme="minorHAnsi"/>
              </w:rPr>
              <w:t>VPN Sophos</w:t>
            </w:r>
            <w:r w:rsidR="00794C0B" w:rsidRPr="00107D8F">
              <w:rPr>
                <w:rFonts w:eastAsia="Times New Roman" w:cstheme="minorHAnsi"/>
              </w:rPr>
              <w:t xml:space="preserve"> server</w:t>
            </w:r>
          </w:p>
        </w:tc>
        <w:tc>
          <w:tcPr>
            <w:tcW w:w="1701" w:type="dxa"/>
          </w:tcPr>
          <w:p w14:paraId="43347129" w14:textId="3665C172" w:rsidR="00C108F6" w:rsidRPr="00107D8F" w:rsidRDefault="00C108F6" w:rsidP="00D94333">
            <w:pPr>
              <w:pStyle w:val="ListParagraph"/>
              <w:tabs>
                <w:tab w:val="left" w:pos="0"/>
                <w:tab w:val="left" w:pos="426"/>
              </w:tabs>
              <w:ind w:left="0"/>
              <w:jc w:val="both"/>
              <w:rPr>
                <w:rFonts w:cstheme="minorHAnsi"/>
              </w:rPr>
            </w:pPr>
            <w:r w:rsidRPr="00107D8F">
              <w:t xml:space="preserve">v </w:t>
            </w:r>
            <w:r w:rsidR="00B62DAC" w:rsidRPr="00107D8F">
              <w:t>21</w:t>
            </w:r>
          </w:p>
        </w:tc>
        <w:tc>
          <w:tcPr>
            <w:tcW w:w="2976" w:type="dxa"/>
          </w:tcPr>
          <w:p w14:paraId="67A390FD" w14:textId="0F285A6A" w:rsidR="00C108F6" w:rsidRPr="00107D8F" w:rsidRDefault="00B62DAC" w:rsidP="00D94333">
            <w:pPr>
              <w:pStyle w:val="ListParagraph"/>
              <w:tabs>
                <w:tab w:val="left" w:pos="0"/>
                <w:tab w:val="left" w:pos="426"/>
              </w:tabs>
              <w:ind w:left="0"/>
              <w:jc w:val="both"/>
            </w:pPr>
            <w:r w:rsidRPr="00107D8F">
              <w:t>1</w:t>
            </w:r>
          </w:p>
        </w:tc>
      </w:tr>
      <w:tr w:rsidR="00767517" w:rsidRPr="00107D8F" w14:paraId="2CA59DEC" w14:textId="77777777" w:rsidTr="00A030F3">
        <w:tc>
          <w:tcPr>
            <w:tcW w:w="3391" w:type="dxa"/>
          </w:tcPr>
          <w:p w14:paraId="0D000800" w14:textId="52776326" w:rsidR="00767517" w:rsidRPr="00107D8F" w:rsidRDefault="00767517" w:rsidP="00D94333">
            <w:pPr>
              <w:pStyle w:val="ListParagraph"/>
              <w:tabs>
                <w:tab w:val="left" w:pos="0"/>
                <w:tab w:val="left" w:pos="426"/>
              </w:tabs>
              <w:ind w:left="0"/>
              <w:jc w:val="both"/>
              <w:rPr>
                <w:rFonts w:eastAsia="Times New Roman" w:cstheme="minorHAnsi"/>
              </w:rPr>
            </w:pPr>
            <w:r w:rsidRPr="00107D8F">
              <w:rPr>
                <w:rFonts w:eastAsia="Times New Roman" w:cstheme="minorHAnsi"/>
              </w:rPr>
              <w:t>Kliento OpenVPN versija</w:t>
            </w:r>
          </w:p>
        </w:tc>
        <w:tc>
          <w:tcPr>
            <w:tcW w:w="1701" w:type="dxa"/>
          </w:tcPr>
          <w:p w14:paraId="553F8EF6" w14:textId="54B40662" w:rsidR="00767517" w:rsidRPr="00107D8F" w:rsidRDefault="00767517" w:rsidP="00D94333">
            <w:pPr>
              <w:pStyle w:val="ListParagraph"/>
              <w:tabs>
                <w:tab w:val="left" w:pos="0"/>
                <w:tab w:val="left" w:pos="426"/>
              </w:tabs>
              <w:ind w:left="0"/>
              <w:jc w:val="both"/>
            </w:pPr>
            <w:r w:rsidRPr="00107D8F">
              <w:rPr>
                <w:rFonts w:eastAsia="Times New Roman" w:cstheme="minorHAnsi"/>
              </w:rPr>
              <w:t>2.5.6.0</w:t>
            </w:r>
          </w:p>
        </w:tc>
        <w:tc>
          <w:tcPr>
            <w:tcW w:w="2976" w:type="dxa"/>
          </w:tcPr>
          <w:p w14:paraId="025C5E98" w14:textId="68CA2E77" w:rsidR="00767517" w:rsidRPr="00107D8F" w:rsidRDefault="00767517" w:rsidP="00D94333">
            <w:pPr>
              <w:pStyle w:val="ListParagraph"/>
              <w:tabs>
                <w:tab w:val="left" w:pos="0"/>
                <w:tab w:val="left" w:pos="426"/>
              </w:tabs>
              <w:ind w:left="0"/>
              <w:jc w:val="both"/>
            </w:pPr>
            <w:r w:rsidRPr="00107D8F">
              <w:t xml:space="preserve">Visi </w:t>
            </w:r>
            <w:r w:rsidR="00794C0B" w:rsidRPr="00107D8F">
              <w:t>Agentūros darbuotojai</w:t>
            </w:r>
          </w:p>
        </w:tc>
      </w:tr>
    </w:tbl>
    <w:p w14:paraId="5A4DE58B" w14:textId="7C6C7FC8" w:rsidR="004A57D5" w:rsidRPr="00107D8F" w:rsidRDefault="003658DE" w:rsidP="00D94333">
      <w:pPr>
        <w:pStyle w:val="ListParagraph"/>
        <w:tabs>
          <w:tab w:val="left" w:pos="0"/>
          <w:tab w:val="left" w:pos="426"/>
        </w:tabs>
        <w:spacing w:after="0" w:line="240" w:lineRule="auto"/>
        <w:ind w:left="0" w:firstLine="426"/>
        <w:jc w:val="both"/>
        <w:rPr>
          <w:i/>
        </w:rPr>
      </w:pPr>
      <w:r w:rsidRPr="00107D8F">
        <w:rPr>
          <w:i/>
        </w:rPr>
        <w:t xml:space="preserve">** planuojama </w:t>
      </w:r>
      <w:r w:rsidR="00891123" w:rsidRPr="00107D8F">
        <w:rPr>
          <w:i/>
        </w:rPr>
        <w:t>nuo</w:t>
      </w:r>
      <w:r w:rsidR="00D665B7" w:rsidRPr="00107D8F">
        <w:rPr>
          <w:i/>
        </w:rPr>
        <w:t xml:space="preserve"> 202</w:t>
      </w:r>
      <w:r w:rsidR="002F5C32" w:rsidRPr="00107D8F">
        <w:rPr>
          <w:i/>
        </w:rPr>
        <w:t xml:space="preserve">5 </w:t>
      </w:r>
      <w:r w:rsidR="00482197" w:rsidRPr="00107D8F">
        <w:rPr>
          <w:i/>
          <w:iCs/>
        </w:rPr>
        <w:t>m.</w:t>
      </w:r>
      <w:r w:rsidR="002F5C32" w:rsidRPr="00107D8F">
        <w:rPr>
          <w:i/>
          <w:iCs/>
        </w:rPr>
        <w:t xml:space="preserve"> </w:t>
      </w:r>
      <w:r w:rsidR="002F5C32" w:rsidRPr="00107D8F">
        <w:rPr>
          <w:i/>
        </w:rPr>
        <w:t xml:space="preserve">III ketv. </w:t>
      </w:r>
      <w:r w:rsidR="005964AA" w:rsidRPr="00107D8F">
        <w:rPr>
          <w:i/>
        </w:rPr>
        <w:t xml:space="preserve">naudoti </w:t>
      </w:r>
      <w:r w:rsidR="00BB1C55" w:rsidRPr="00107D8F">
        <w:rPr>
          <w:i/>
        </w:rPr>
        <w:t xml:space="preserve">Kertinio valstybės telekomunikacijų centro </w:t>
      </w:r>
      <w:r w:rsidR="0075133E" w:rsidRPr="00107D8F">
        <w:rPr>
          <w:i/>
        </w:rPr>
        <w:t>teikiama VPN paslaug</w:t>
      </w:r>
      <w:r w:rsidR="00A325C8" w:rsidRPr="00107D8F">
        <w:rPr>
          <w:i/>
        </w:rPr>
        <w:t>ą</w:t>
      </w:r>
      <w:r w:rsidR="0075133E" w:rsidRPr="00107D8F">
        <w:rPr>
          <w:i/>
        </w:rPr>
        <w:t>.</w:t>
      </w:r>
    </w:p>
    <w:p w14:paraId="6C11580D" w14:textId="77777777" w:rsidR="000260FD" w:rsidRPr="00107D8F" w:rsidRDefault="000260FD" w:rsidP="00D94333">
      <w:pPr>
        <w:pStyle w:val="ListParagraph"/>
        <w:tabs>
          <w:tab w:val="left" w:pos="0"/>
          <w:tab w:val="left" w:pos="426"/>
        </w:tabs>
        <w:spacing w:after="0" w:line="240" w:lineRule="auto"/>
        <w:ind w:left="0"/>
        <w:jc w:val="both"/>
      </w:pPr>
    </w:p>
    <w:p w14:paraId="0C46A9A4" w14:textId="18C9C165" w:rsidR="00977177" w:rsidRPr="00107D8F" w:rsidRDefault="008A370C" w:rsidP="00D94333">
      <w:pPr>
        <w:pStyle w:val="ListParagraph"/>
        <w:numPr>
          <w:ilvl w:val="1"/>
          <w:numId w:val="7"/>
        </w:numPr>
        <w:tabs>
          <w:tab w:val="left" w:pos="0"/>
          <w:tab w:val="left" w:pos="426"/>
        </w:tabs>
        <w:spacing w:after="0" w:line="240" w:lineRule="auto"/>
        <w:ind w:left="0" w:firstLine="0"/>
        <w:jc w:val="both"/>
      </w:pPr>
      <w:r>
        <w:t xml:space="preserve"> </w:t>
      </w:r>
      <w:r w:rsidR="009142CA" w:rsidRPr="00107D8F">
        <w:t>Apibendr</w:t>
      </w:r>
      <w:r w:rsidR="002827FD" w:rsidRPr="00107D8F">
        <w:t>inta</w:t>
      </w:r>
      <w:r w:rsidR="009142CA" w:rsidRPr="00107D8F">
        <w:t xml:space="preserve"> informacija apie IS ir infrastruktūrą:</w:t>
      </w:r>
    </w:p>
    <w:p w14:paraId="28BAB771" w14:textId="77777777" w:rsidR="00575659" w:rsidRPr="00107D8F" w:rsidRDefault="00575659" w:rsidP="00D94333">
      <w:pPr>
        <w:pStyle w:val="ListParagraph"/>
        <w:tabs>
          <w:tab w:val="left" w:pos="0"/>
          <w:tab w:val="left" w:pos="426"/>
        </w:tabs>
        <w:spacing w:after="0" w:line="240" w:lineRule="auto"/>
        <w:ind w:left="0"/>
        <w:jc w:val="both"/>
      </w:pPr>
    </w:p>
    <w:p w14:paraId="70E164D0" w14:textId="696F2958" w:rsidR="00760DD1" w:rsidRPr="00107D8F" w:rsidRDefault="0063774A" w:rsidP="00D94333">
      <w:pPr>
        <w:pStyle w:val="ListParagraph"/>
        <w:tabs>
          <w:tab w:val="left" w:pos="0"/>
          <w:tab w:val="left" w:pos="426"/>
        </w:tabs>
        <w:spacing w:after="0" w:line="240" w:lineRule="auto"/>
        <w:ind w:left="0" w:firstLine="426"/>
        <w:jc w:val="both"/>
      </w:pPr>
      <w:r w:rsidRPr="00107D8F">
        <w:t xml:space="preserve">7 </w:t>
      </w:r>
      <w:r w:rsidR="00760DD1" w:rsidRPr="00107D8F">
        <w:t>lentelė.</w:t>
      </w:r>
    </w:p>
    <w:tbl>
      <w:tblPr>
        <w:tblStyle w:val="TableGrid"/>
        <w:tblW w:w="0" w:type="auto"/>
        <w:tblInd w:w="432" w:type="dxa"/>
        <w:tblLook w:val="04A0" w:firstRow="1" w:lastRow="0" w:firstColumn="1" w:lastColumn="0" w:noHBand="0" w:noVBand="1"/>
      </w:tblPr>
      <w:tblGrid>
        <w:gridCol w:w="5092"/>
        <w:gridCol w:w="4438"/>
      </w:tblGrid>
      <w:tr w:rsidR="00F94EC4" w:rsidRPr="00107D8F" w14:paraId="1B43DF6E" w14:textId="77777777" w:rsidTr="00652B54">
        <w:tc>
          <w:tcPr>
            <w:tcW w:w="5092" w:type="dxa"/>
          </w:tcPr>
          <w:p w14:paraId="0433974E" w14:textId="56DE2484" w:rsidR="00F94EC4" w:rsidRPr="00107D8F" w:rsidRDefault="000F17C0" w:rsidP="00D94333">
            <w:pPr>
              <w:pStyle w:val="ListParagraph"/>
              <w:tabs>
                <w:tab w:val="left" w:pos="0"/>
                <w:tab w:val="left" w:pos="426"/>
              </w:tabs>
              <w:ind w:left="0"/>
              <w:jc w:val="both"/>
              <w:rPr>
                <w:rFonts w:cstheme="minorHAnsi"/>
                <w:b/>
              </w:rPr>
            </w:pPr>
            <w:r w:rsidRPr="00107D8F">
              <w:rPr>
                <w:rFonts w:cstheme="minorHAnsi"/>
                <w:b/>
              </w:rPr>
              <w:t>Sistema</w:t>
            </w:r>
          </w:p>
        </w:tc>
        <w:tc>
          <w:tcPr>
            <w:tcW w:w="4438" w:type="dxa"/>
          </w:tcPr>
          <w:p w14:paraId="4A402E7A" w14:textId="3C2A8E77" w:rsidR="00F94EC4" w:rsidRPr="00107D8F" w:rsidRDefault="00F94EC4" w:rsidP="00D94333">
            <w:pPr>
              <w:pStyle w:val="ListParagraph"/>
              <w:tabs>
                <w:tab w:val="left" w:pos="0"/>
                <w:tab w:val="left" w:pos="426"/>
              </w:tabs>
              <w:ind w:left="0"/>
              <w:jc w:val="both"/>
              <w:rPr>
                <w:rFonts w:cstheme="minorHAnsi"/>
                <w:b/>
              </w:rPr>
            </w:pPr>
            <w:r w:rsidRPr="00107D8F">
              <w:rPr>
                <w:rFonts w:cstheme="minorHAnsi"/>
                <w:b/>
              </w:rPr>
              <w:t>Technologija</w:t>
            </w:r>
          </w:p>
        </w:tc>
      </w:tr>
      <w:tr w:rsidR="00AE25FD" w:rsidRPr="00107D8F" w14:paraId="3515E012" w14:textId="77777777" w:rsidTr="00652B54">
        <w:tc>
          <w:tcPr>
            <w:tcW w:w="5092" w:type="dxa"/>
          </w:tcPr>
          <w:p w14:paraId="15DF4206" w14:textId="5AF3139F" w:rsidR="00AE25FD" w:rsidRPr="00107D8F" w:rsidRDefault="00AE25FD" w:rsidP="00D94333">
            <w:pPr>
              <w:pStyle w:val="ListParagraph"/>
              <w:tabs>
                <w:tab w:val="left" w:pos="0"/>
                <w:tab w:val="left" w:pos="426"/>
              </w:tabs>
              <w:ind w:left="0"/>
              <w:jc w:val="both"/>
              <w:rPr>
                <w:rFonts w:cstheme="minorHAnsi"/>
              </w:rPr>
            </w:pPr>
            <w:r w:rsidRPr="00107D8F">
              <w:rPr>
                <w:rFonts w:eastAsia="Times New Roman" w:cstheme="minorHAnsi"/>
              </w:rPr>
              <w:t>Kompiuterių operacinė sistema</w:t>
            </w:r>
          </w:p>
        </w:tc>
        <w:tc>
          <w:tcPr>
            <w:tcW w:w="4438" w:type="dxa"/>
          </w:tcPr>
          <w:p w14:paraId="30F4A976" w14:textId="26E3030D" w:rsidR="00AE25FD" w:rsidRPr="00107D8F" w:rsidRDefault="00AE25FD" w:rsidP="00D94333">
            <w:pPr>
              <w:pStyle w:val="ListParagraph"/>
              <w:tabs>
                <w:tab w:val="left" w:pos="0"/>
                <w:tab w:val="left" w:pos="426"/>
              </w:tabs>
              <w:ind w:left="0"/>
              <w:jc w:val="both"/>
              <w:rPr>
                <w:rFonts w:cstheme="minorHAnsi"/>
              </w:rPr>
            </w:pPr>
            <w:r w:rsidRPr="00107D8F">
              <w:rPr>
                <w:rFonts w:eastAsia="Times New Roman" w:cstheme="minorHAnsi"/>
              </w:rPr>
              <w:t>Windows 10/11 PR</w:t>
            </w:r>
            <w:r w:rsidR="007A7E59" w:rsidRPr="00107D8F">
              <w:rPr>
                <w:rFonts w:eastAsia="Times New Roman" w:cstheme="minorHAnsi"/>
              </w:rPr>
              <w:t>O</w:t>
            </w:r>
          </w:p>
        </w:tc>
      </w:tr>
      <w:tr w:rsidR="00AE25FD" w:rsidRPr="00107D8F" w14:paraId="71B00FB5" w14:textId="77777777" w:rsidTr="00652B54">
        <w:tc>
          <w:tcPr>
            <w:tcW w:w="5092" w:type="dxa"/>
          </w:tcPr>
          <w:p w14:paraId="616FA6AA" w14:textId="7869970C" w:rsidR="00AE25FD" w:rsidRPr="00107D8F" w:rsidRDefault="00AE25FD" w:rsidP="00D94333">
            <w:pPr>
              <w:pStyle w:val="ListParagraph"/>
              <w:tabs>
                <w:tab w:val="left" w:pos="0"/>
                <w:tab w:val="left" w:pos="426"/>
              </w:tabs>
              <w:ind w:left="0"/>
              <w:jc w:val="both"/>
              <w:rPr>
                <w:rFonts w:cstheme="minorHAnsi"/>
              </w:rPr>
            </w:pPr>
            <w:r w:rsidRPr="00107D8F">
              <w:rPr>
                <w:rFonts w:eastAsia="Times New Roman" w:cstheme="minorHAnsi"/>
              </w:rPr>
              <w:t>Telefonų programinė įranga</w:t>
            </w:r>
          </w:p>
        </w:tc>
        <w:tc>
          <w:tcPr>
            <w:tcW w:w="4438" w:type="dxa"/>
          </w:tcPr>
          <w:p w14:paraId="1359A8DE" w14:textId="05D4A70B" w:rsidR="00AE25FD" w:rsidRPr="00107D8F" w:rsidRDefault="00AE25FD" w:rsidP="00D94333">
            <w:pPr>
              <w:pStyle w:val="ListParagraph"/>
              <w:tabs>
                <w:tab w:val="left" w:pos="0"/>
                <w:tab w:val="left" w:pos="426"/>
              </w:tabs>
              <w:ind w:left="0"/>
              <w:jc w:val="both"/>
              <w:rPr>
                <w:rFonts w:cstheme="minorHAnsi"/>
              </w:rPr>
            </w:pPr>
            <w:r w:rsidRPr="00107D8F">
              <w:rPr>
                <w:rFonts w:eastAsia="Times New Roman" w:cstheme="minorHAnsi"/>
              </w:rPr>
              <w:t>Android ir iOS</w:t>
            </w:r>
          </w:p>
        </w:tc>
      </w:tr>
      <w:tr w:rsidR="00AE25FD" w:rsidRPr="00107D8F" w14:paraId="6764CDB0" w14:textId="77777777" w:rsidTr="00652B54">
        <w:tc>
          <w:tcPr>
            <w:tcW w:w="5092" w:type="dxa"/>
          </w:tcPr>
          <w:p w14:paraId="54D41963" w14:textId="46A9F34E" w:rsidR="00AE25FD" w:rsidRPr="00107D8F" w:rsidRDefault="00715FBA" w:rsidP="00D94333">
            <w:pPr>
              <w:pStyle w:val="ListParagraph"/>
              <w:tabs>
                <w:tab w:val="left" w:pos="0"/>
                <w:tab w:val="left" w:pos="426"/>
              </w:tabs>
              <w:ind w:left="0"/>
              <w:jc w:val="both"/>
              <w:rPr>
                <w:rFonts w:cstheme="minorHAnsi"/>
              </w:rPr>
            </w:pPr>
            <w:r w:rsidRPr="00107D8F">
              <w:rPr>
                <w:rFonts w:eastAsia="Times New Roman" w:cstheme="minorHAnsi"/>
              </w:rPr>
              <w:t>Help/</w:t>
            </w:r>
            <w:r w:rsidR="00AE25FD" w:rsidRPr="00107D8F">
              <w:rPr>
                <w:rFonts w:eastAsia="Times New Roman" w:cstheme="minorHAnsi"/>
              </w:rPr>
              <w:t>Service Desk valdymo sistema</w:t>
            </w:r>
          </w:p>
        </w:tc>
        <w:tc>
          <w:tcPr>
            <w:tcW w:w="4438" w:type="dxa"/>
          </w:tcPr>
          <w:p w14:paraId="67DEBF7B" w14:textId="1690B4B7" w:rsidR="00AE25FD" w:rsidRPr="00107D8F" w:rsidRDefault="00AE25FD" w:rsidP="00D94333">
            <w:pPr>
              <w:pStyle w:val="ListParagraph"/>
              <w:tabs>
                <w:tab w:val="left" w:pos="0"/>
                <w:tab w:val="left" w:pos="426"/>
              </w:tabs>
              <w:ind w:left="0"/>
              <w:jc w:val="both"/>
              <w:rPr>
                <w:rFonts w:cstheme="minorHAnsi"/>
              </w:rPr>
            </w:pPr>
            <w:r w:rsidRPr="00107D8F">
              <w:rPr>
                <w:rFonts w:eastAsia="Times New Roman" w:cstheme="minorHAnsi"/>
              </w:rPr>
              <w:t>Neturi</w:t>
            </w:r>
          </w:p>
        </w:tc>
      </w:tr>
      <w:tr w:rsidR="00AE25FD" w:rsidRPr="00107D8F" w14:paraId="113E433C" w14:textId="77777777" w:rsidTr="00652B54">
        <w:tc>
          <w:tcPr>
            <w:tcW w:w="5092" w:type="dxa"/>
          </w:tcPr>
          <w:p w14:paraId="2341E1F7" w14:textId="5AD6CFFE" w:rsidR="00AE25FD" w:rsidRPr="00107D8F" w:rsidRDefault="00AE25FD" w:rsidP="00D94333">
            <w:pPr>
              <w:pStyle w:val="ListParagraph"/>
              <w:tabs>
                <w:tab w:val="left" w:pos="0"/>
                <w:tab w:val="left" w:pos="426"/>
              </w:tabs>
              <w:ind w:left="0"/>
              <w:jc w:val="both"/>
              <w:rPr>
                <w:rFonts w:cstheme="minorHAnsi"/>
              </w:rPr>
            </w:pPr>
            <w:r w:rsidRPr="00107D8F">
              <w:rPr>
                <w:rFonts w:eastAsia="Times New Roman" w:cstheme="minorHAnsi"/>
              </w:rPr>
              <w:t>Windows įrenginių valdymo sistema</w:t>
            </w:r>
          </w:p>
        </w:tc>
        <w:tc>
          <w:tcPr>
            <w:tcW w:w="4438" w:type="dxa"/>
          </w:tcPr>
          <w:p w14:paraId="318688E3" w14:textId="55A7706A" w:rsidR="00AE25FD" w:rsidRPr="00107D8F" w:rsidRDefault="00AE25FD" w:rsidP="00D94333">
            <w:pPr>
              <w:pStyle w:val="ListParagraph"/>
              <w:tabs>
                <w:tab w:val="left" w:pos="0"/>
                <w:tab w:val="left" w:pos="426"/>
              </w:tabs>
              <w:ind w:left="0"/>
              <w:jc w:val="both"/>
              <w:rPr>
                <w:rFonts w:cstheme="minorHAnsi"/>
              </w:rPr>
            </w:pPr>
            <w:r w:rsidRPr="00107D8F">
              <w:rPr>
                <w:rFonts w:eastAsia="Times New Roman" w:cstheme="minorHAnsi"/>
              </w:rPr>
              <w:t>Neturi</w:t>
            </w:r>
          </w:p>
        </w:tc>
      </w:tr>
      <w:tr w:rsidR="004F0CF1" w:rsidRPr="00107D8F" w14:paraId="1309EC79" w14:textId="77777777" w:rsidTr="00652B54">
        <w:tc>
          <w:tcPr>
            <w:tcW w:w="5092" w:type="dxa"/>
          </w:tcPr>
          <w:p w14:paraId="67BBF6C7" w14:textId="60532170" w:rsidR="004F0CF1" w:rsidRPr="00107D8F" w:rsidRDefault="004F0CF1" w:rsidP="00D94333">
            <w:pPr>
              <w:pStyle w:val="ListParagraph"/>
              <w:tabs>
                <w:tab w:val="left" w:pos="0"/>
                <w:tab w:val="left" w:pos="426"/>
              </w:tabs>
              <w:ind w:left="0"/>
              <w:jc w:val="both"/>
              <w:rPr>
                <w:rFonts w:eastAsia="Times New Roman" w:cstheme="minorHAnsi"/>
              </w:rPr>
            </w:pPr>
            <w:r w:rsidRPr="00107D8F">
              <w:rPr>
                <w:rFonts w:eastAsia="Times New Roman" w:cstheme="minorHAnsi"/>
              </w:rPr>
              <w:t>SIEM</w:t>
            </w:r>
          </w:p>
        </w:tc>
        <w:tc>
          <w:tcPr>
            <w:tcW w:w="4438" w:type="dxa"/>
          </w:tcPr>
          <w:p w14:paraId="30F71C6A" w14:textId="2804EE4C" w:rsidR="004F0CF1" w:rsidRPr="00107D8F" w:rsidRDefault="004F0CF1" w:rsidP="00D94333">
            <w:pPr>
              <w:pStyle w:val="ListParagraph"/>
              <w:tabs>
                <w:tab w:val="left" w:pos="0"/>
                <w:tab w:val="left" w:pos="426"/>
              </w:tabs>
              <w:ind w:left="0"/>
              <w:jc w:val="both"/>
              <w:rPr>
                <w:rFonts w:eastAsia="Times New Roman" w:cstheme="minorHAnsi"/>
              </w:rPr>
            </w:pPr>
            <w:r w:rsidRPr="00107D8F">
              <w:rPr>
                <w:rFonts w:eastAsia="Times New Roman" w:cstheme="minorHAnsi"/>
              </w:rPr>
              <w:t>Neturi</w:t>
            </w:r>
          </w:p>
        </w:tc>
      </w:tr>
      <w:tr w:rsidR="00AE25FD" w:rsidRPr="00107D8F" w14:paraId="6662B2CF" w14:textId="77777777" w:rsidTr="00652B54">
        <w:tc>
          <w:tcPr>
            <w:tcW w:w="5092" w:type="dxa"/>
          </w:tcPr>
          <w:p w14:paraId="1CA61550" w14:textId="25406806" w:rsidR="00AE25FD" w:rsidRPr="00107D8F" w:rsidRDefault="004D4A56" w:rsidP="00D94333">
            <w:pPr>
              <w:pStyle w:val="ListParagraph"/>
              <w:tabs>
                <w:tab w:val="left" w:pos="0"/>
                <w:tab w:val="left" w:pos="426"/>
              </w:tabs>
              <w:ind w:left="0"/>
              <w:jc w:val="both"/>
              <w:rPr>
                <w:rFonts w:cstheme="minorHAnsi"/>
              </w:rPr>
            </w:pPr>
            <w:r w:rsidRPr="00107D8F">
              <w:rPr>
                <w:rFonts w:eastAsia="Times New Roman" w:cstheme="minorHAnsi"/>
              </w:rPr>
              <w:t xml:space="preserve">Mobilių </w:t>
            </w:r>
            <w:r w:rsidR="00AE25FD" w:rsidRPr="00107D8F">
              <w:rPr>
                <w:rFonts w:eastAsia="Times New Roman" w:cstheme="minorHAnsi"/>
              </w:rPr>
              <w:t>Android, iOS įrenginių valdymo sistema</w:t>
            </w:r>
          </w:p>
        </w:tc>
        <w:tc>
          <w:tcPr>
            <w:tcW w:w="4438" w:type="dxa"/>
          </w:tcPr>
          <w:p w14:paraId="2A8C609A" w14:textId="58C0ECD0" w:rsidR="00AE25FD" w:rsidRPr="00107D8F" w:rsidRDefault="00AE25FD" w:rsidP="00D94333">
            <w:pPr>
              <w:pStyle w:val="ListParagraph"/>
              <w:tabs>
                <w:tab w:val="left" w:pos="0"/>
                <w:tab w:val="left" w:pos="426"/>
              </w:tabs>
              <w:ind w:left="0"/>
              <w:jc w:val="both"/>
              <w:rPr>
                <w:rFonts w:cstheme="minorHAnsi"/>
              </w:rPr>
            </w:pPr>
            <w:r w:rsidRPr="00107D8F">
              <w:rPr>
                <w:rFonts w:eastAsia="Times New Roman" w:cstheme="minorHAnsi"/>
              </w:rPr>
              <w:t>Neturi</w:t>
            </w:r>
          </w:p>
        </w:tc>
      </w:tr>
      <w:tr w:rsidR="00AE25FD" w:rsidRPr="00107D8F" w14:paraId="6C3A7F9A" w14:textId="77777777" w:rsidTr="00652B54">
        <w:tc>
          <w:tcPr>
            <w:tcW w:w="5092" w:type="dxa"/>
          </w:tcPr>
          <w:p w14:paraId="7372983F" w14:textId="3EAC81A1" w:rsidR="00AE25FD" w:rsidRPr="00107D8F" w:rsidRDefault="00AE25FD" w:rsidP="00D94333">
            <w:pPr>
              <w:pStyle w:val="ListParagraph"/>
              <w:tabs>
                <w:tab w:val="left" w:pos="0"/>
                <w:tab w:val="left" w:pos="426"/>
              </w:tabs>
              <w:ind w:left="0"/>
              <w:jc w:val="both"/>
              <w:rPr>
                <w:rFonts w:cstheme="minorHAnsi"/>
              </w:rPr>
            </w:pPr>
            <w:r w:rsidRPr="00107D8F">
              <w:rPr>
                <w:rFonts w:eastAsia="Times New Roman" w:cstheme="minorHAnsi"/>
              </w:rPr>
              <w:t>Biuro programų informacinė sistema</w:t>
            </w:r>
          </w:p>
        </w:tc>
        <w:tc>
          <w:tcPr>
            <w:tcW w:w="4438" w:type="dxa"/>
          </w:tcPr>
          <w:p w14:paraId="0E479C0E" w14:textId="6A064CBF" w:rsidR="00AE25FD" w:rsidRPr="00107D8F" w:rsidRDefault="00AE25FD" w:rsidP="00D94333">
            <w:pPr>
              <w:pStyle w:val="ListParagraph"/>
              <w:tabs>
                <w:tab w:val="left" w:pos="0"/>
                <w:tab w:val="left" w:pos="426"/>
              </w:tabs>
              <w:ind w:left="0"/>
              <w:jc w:val="both"/>
              <w:rPr>
                <w:rFonts w:cstheme="minorHAnsi"/>
              </w:rPr>
            </w:pPr>
            <w:r w:rsidRPr="00107D8F">
              <w:rPr>
                <w:rFonts w:eastAsia="Times New Roman" w:cstheme="minorHAnsi"/>
              </w:rPr>
              <w:t xml:space="preserve">Microsoft 365 </w:t>
            </w:r>
            <w:r w:rsidR="000F17C0" w:rsidRPr="00107D8F">
              <w:rPr>
                <w:rFonts w:eastAsia="Times New Roman" w:cstheme="minorHAnsi"/>
              </w:rPr>
              <w:t>Basic, S</w:t>
            </w:r>
            <w:r w:rsidRPr="00107D8F">
              <w:rPr>
                <w:rFonts w:eastAsia="Times New Roman" w:cstheme="minorHAnsi"/>
              </w:rPr>
              <w:t xml:space="preserve">tandard, </w:t>
            </w:r>
            <w:r w:rsidR="000F17C0" w:rsidRPr="00107D8F">
              <w:rPr>
                <w:rFonts w:eastAsia="Times New Roman" w:cstheme="minorHAnsi"/>
              </w:rPr>
              <w:t>Premium</w:t>
            </w:r>
            <w:r w:rsidR="004D4A56" w:rsidRPr="00107D8F">
              <w:rPr>
                <w:rFonts w:eastAsia="Times New Roman" w:cstheme="minorHAnsi"/>
              </w:rPr>
              <w:t xml:space="preserve">, </w:t>
            </w:r>
            <w:r w:rsidR="00652B54" w:rsidRPr="00107D8F">
              <w:rPr>
                <w:rFonts w:eastAsia="Times New Roman" w:cstheme="minorHAnsi"/>
              </w:rPr>
              <w:t>Power Automate</w:t>
            </w:r>
          </w:p>
        </w:tc>
      </w:tr>
      <w:tr w:rsidR="00917214" w:rsidRPr="00107D8F" w14:paraId="050CC262" w14:textId="77777777" w:rsidTr="008A058E">
        <w:tc>
          <w:tcPr>
            <w:tcW w:w="5092" w:type="dxa"/>
            <w:tcBorders>
              <w:bottom w:val="single" w:sz="4" w:space="0" w:color="auto"/>
            </w:tcBorders>
          </w:tcPr>
          <w:p w14:paraId="030CA96A" w14:textId="1E41380D" w:rsidR="00917214" w:rsidRPr="00107D8F" w:rsidRDefault="00917214" w:rsidP="00D94333">
            <w:pPr>
              <w:pStyle w:val="ListParagraph"/>
              <w:tabs>
                <w:tab w:val="left" w:pos="0"/>
                <w:tab w:val="left" w:pos="426"/>
              </w:tabs>
              <w:ind w:left="0"/>
              <w:jc w:val="both"/>
              <w:rPr>
                <w:rFonts w:eastAsia="Times New Roman" w:cstheme="minorHAnsi"/>
              </w:rPr>
            </w:pPr>
            <w:r w:rsidRPr="00107D8F">
              <w:rPr>
                <w:rFonts w:eastAsia="Times New Roman" w:cstheme="minorHAnsi"/>
              </w:rPr>
              <w:t>So</w:t>
            </w:r>
            <w:r w:rsidR="004A57D5" w:rsidRPr="00107D8F">
              <w:rPr>
                <w:rFonts w:eastAsia="Times New Roman" w:cstheme="minorHAnsi"/>
              </w:rPr>
              <w:t>phos</w:t>
            </w:r>
          </w:p>
        </w:tc>
        <w:tc>
          <w:tcPr>
            <w:tcW w:w="4438" w:type="dxa"/>
            <w:tcBorders>
              <w:bottom w:val="single" w:sz="4" w:space="0" w:color="auto"/>
            </w:tcBorders>
          </w:tcPr>
          <w:p w14:paraId="17CBEB40" w14:textId="270A9EC9" w:rsidR="00917214" w:rsidRPr="00107D8F" w:rsidRDefault="001E19B9" w:rsidP="00D94333">
            <w:pPr>
              <w:pStyle w:val="ListParagraph"/>
              <w:tabs>
                <w:tab w:val="left" w:pos="0"/>
                <w:tab w:val="left" w:pos="426"/>
              </w:tabs>
              <w:ind w:left="0"/>
              <w:jc w:val="both"/>
              <w:rPr>
                <w:rFonts w:eastAsia="Times New Roman" w:cstheme="minorHAnsi"/>
              </w:rPr>
            </w:pPr>
            <w:r w:rsidRPr="00107D8F">
              <w:rPr>
                <w:rFonts w:eastAsia="Times New Roman" w:cstheme="minorHAnsi"/>
              </w:rPr>
              <w:t>Linux</w:t>
            </w:r>
          </w:p>
        </w:tc>
      </w:tr>
      <w:tr w:rsidR="008A058E" w:rsidRPr="00107D8F" w14:paraId="2CE6B597" w14:textId="77777777" w:rsidTr="008A058E">
        <w:tc>
          <w:tcPr>
            <w:tcW w:w="5092" w:type="dxa"/>
            <w:tcBorders>
              <w:left w:val="nil"/>
              <w:bottom w:val="nil"/>
            </w:tcBorders>
          </w:tcPr>
          <w:p w14:paraId="0D2533C9" w14:textId="77777777" w:rsidR="008A058E" w:rsidRPr="00107D8F" w:rsidRDefault="008A058E" w:rsidP="00D94333">
            <w:pPr>
              <w:pStyle w:val="ListParagraph"/>
              <w:tabs>
                <w:tab w:val="left" w:pos="0"/>
                <w:tab w:val="left" w:pos="426"/>
              </w:tabs>
              <w:ind w:left="0"/>
              <w:jc w:val="both"/>
              <w:rPr>
                <w:rFonts w:eastAsia="Times New Roman" w:cstheme="minorHAnsi"/>
              </w:rPr>
            </w:pPr>
          </w:p>
        </w:tc>
        <w:tc>
          <w:tcPr>
            <w:tcW w:w="4438" w:type="dxa"/>
            <w:tcBorders>
              <w:bottom w:val="nil"/>
              <w:right w:val="nil"/>
            </w:tcBorders>
          </w:tcPr>
          <w:p w14:paraId="6740681B" w14:textId="77777777" w:rsidR="008A058E" w:rsidRPr="00107D8F" w:rsidRDefault="008A058E" w:rsidP="00D94333">
            <w:pPr>
              <w:pStyle w:val="ListParagraph"/>
              <w:tabs>
                <w:tab w:val="left" w:pos="0"/>
                <w:tab w:val="left" w:pos="426"/>
              </w:tabs>
              <w:ind w:left="0"/>
              <w:jc w:val="both"/>
              <w:rPr>
                <w:rFonts w:eastAsia="Times New Roman" w:cstheme="minorHAnsi"/>
              </w:rPr>
            </w:pPr>
          </w:p>
        </w:tc>
      </w:tr>
    </w:tbl>
    <w:p w14:paraId="1B2BC1CA" w14:textId="0F0CF186" w:rsidR="00C80053" w:rsidRPr="00107D8F" w:rsidRDefault="008A370C" w:rsidP="00D94333">
      <w:pPr>
        <w:pStyle w:val="ListParagraph"/>
        <w:numPr>
          <w:ilvl w:val="1"/>
          <w:numId w:val="7"/>
        </w:numPr>
        <w:tabs>
          <w:tab w:val="left" w:pos="0"/>
          <w:tab w:val="left" w:pos="426"/>
        </w:tabs>
        <w:spacing w:after="0" w:line="240" w:lineRule="auto"/>
        <w:ind w:left="0" w:firstLine="0"/>
        <w:jc w:val="both"/>
      </w:pPr>
      <w:r>
        <w:t xml:space="preserve"> </w:t>
      </w:r>
      <w:r w:rsidR="00C80053" w:rsidRPr="00107D8F">
        <w:t>Apibendrinta informacija apie kompiuterines darbo vietas:</w:t>
      </w:r>
    </w:p>
    <w:p w14:paraId="5651D497" w14:textId="77777777" w:rsidR="000F62A1" w:rsidRPr="00107D8F" w:rsidRDefault="000F62A1" w:rsidP="00D94333">
      <w:pPr>
        <w:pStyle w:val="ListParagraph"/>
        <w:tabs>
          <w:tab w:val="left" w:pos="0"/>
          <w:tab w:val="left" w:pos="426"/>
        </w:tabs>
        <w:spacing w:after="0" w:line="240" w:lineRule="auto"/>
        <w:ind w:left="0"/>
        <w:jc w:val="both"/>
      </w:pPr>
    </w:p>
    <w:p w14:paraId="6A3DD564" w14:textId="1E234FEE" w:rsidR="00760DD1" w:rsidRPr="00107D8F" w:rsidRDefault="0063774A" w:rsidP="00D94333">
      <w:pPr>
        <w:pStyle w:val="ListParagraph"/>
        <w:tabs>
          <w:tab w:val="left" w:pos="0"/>
          <w:tab w:val="left" w:pos="426"/>
        </w:tabs>
        <w:spacing w:after="0" w:line="240" w:lineRule="auto"/>
        <w:ind w:left="426"/>
        <w:jc w:val="both"/>
        <w:rPr>
          <w:rFonts w:cstheme="minorHAnsi"/>
        </w:rPr>
      </w:pPr>
      <w:r w:rsidRPr="00107D8F">
        <w:rPr>
          <w:rFonts w:cstheme="minorHAnsi"/>
        </w:rPr>
        <w:t xml:space="preserve">8 </w:t>
      </w:r>
      <w:r w:rsidR="00760DD1" w:rsidRPr="00107D8F">
        <w:rPr>
          <w:rFonts w:cstheme="minorHAnsi"/>
        </w:rPr>
        <w:t>lentelė.</w:t>
      </w:r>
    </w:p>
    <w:tbl>
      <w:tblPr>
        <w:tblStyle w:val="TableGrid"/>
        <w:tblW w:w="0" w:type="auto"/>
        <w:tblInd w:w="431" w:type="dxa"/>
        <w:tblLook w:val="04A0" w:firstRow="1" w:lastRow="0" w:firstColumn="1" w:lastColumn="0" w:noHBand="0" w:noVBand="1"/>
      </w:tblPr>
      <w:tblGrid>
        <w:gridCol w:w="5093"/>
        <w:gridCol w:w="4438"/>
      </w:tblGrid>
      <w:tr w:rsidR="00F5660E" w:rsidRPr="00107D8F" w14:paraId="2B982BC3" w14:textId="77777777" w:rsidTr="00A030F3">
        <w:tc>
          <w:tcPr>
            <w:tcW w:w="5093" w:type="dxa"/>
          </w:tcPr>
          <w:p w14:paraId="4B6FD95E" w14:textId="0FE328BF" w:rsidR="00F5660E" w:rsidRPr="00107D8F" w:rsidRDefault="00242E64" w:rsidP="00D94333">
            <w:pPr>
              <w:pStyle w:val="ListParagraph"/>
              <w:tabs>
                <w:tab w:val="left" w:pos="0"/>
                <w:tab w:val="left" w:pos="426"/>
              </w:tabs>
              <w:ind w:left="0"/>
              <w:jc w:val="both"/>
              <w:rPr>
                <w:rFonts w:cstheme="minorHAnsi"/>
                <w:b/>
              </w:rPr>
            </w:pPr>
            <w:r w:rsidRPr="00107D8F">
              <w:rPr>
                <w:rFonts w:cstheme="minorHAnsi"/>
                <w:b/>
              </w:rPr>
              <w:t>Parametras</w:t>
            </w:r>
          </w:p>
        </w:tc>
        <w:tc>
          <w:tcPr>
            <w:tcW w:w="4438" w:type="dxa"/>
          </w:tcPr>
          <w:p w14:paraId="1CF2D9BF" w14:textId="34DFCF95" w:rsidR="00F5660E" w:rsidRPr="00107D8F" w:rsidRDefault="00514799" w:rsidP="00D94333">
            <w:pPr>
              <w:pStyle w:val="ListParagraph"/>
              <w:tabs>
                <w:tab w:val="left" w:pos="0"/>
                <w:tab w:val="left" w:pos="426"/>
              </w:tabs>
              <w:ind w:left="0"/>
              <w:jc w:val="both"/>
              <w:rPr>
                <w:rFonts w:cstheme="minorHAnsi"/>
                <w:b/>
              </w:rPr>
            </w:pPr>
            <w:r w:rsidRPr="00107D8F">
              <w:rPr>
                <w:rFonts w:cstheme="minorHAnsi"/>
                <w:b/>
              </w:rPr>
              <w:t>Orientacinis dydis, kuris sutarties galiojimo metu gali kisti</w:t>
            </w:r>
          </w:p>
        </w:tc>
      </w:tr>
      <w:tr w:rsidR="00242E64" w:rsidRPr="00107D8F" w14:paraId="71F1F575" w14:textId="77777777" w:rsidTr="00A030F3">
        <w:tc>
          <w:tcPr>
            <w:tcW w:w="5093" w:type="dxa"/>
          </w:tcPr>
          <w:p w14:paraId="07D3943C" w14:textId="019B2B2B" w:rsidR="00242E64" w:rsidRPr="00107D8F" w:rsidRDefault="00242E64" w:rsidP="00D94333">
            <w:pPr>
              <w:pStyle w:val="ListParagraph"/>
              <w:tabs>
                <w:tab w:val="left" w:pos="0"/>
                <w:tab w:val="left" w:pos="426"/>
              </w:tabs>
              <w:ind w:left="0"/>
              <w:jc w:val="both"/>
              <w:rPr>
                <w:rFonts w:cstheme="minorHAnsi"/>
              </w:rPr>
            </w:pPr>
            <w:r w:rsidRPr="00107D8F">
              <w:rPr>
                <w:rFonts w:eastAsia="Times New Roman" w:cstheme="minorHAnsi"/>
              </w:rPr>
              <w:t>Bendras vartotojų skaičius</w:t>
            </w:r>
          </w:p>
        </w:tc>
        <w:tc>
          <w:tcPr>
            <w:tcW w:w="4438" w:type="dxa"/>
          </w:tcPr>
          <w:p w14:paraId="5AEA84B5" w14:textId="1CA3C0FE" w:rsidR="00242E64" w:rsidRPr="00107D8F" w:rsidRDefault="003A7259" w:rsidP="00D94333">
            <w:pPr>
              <w:pStyle w:val="ListParagraph"/>
              <w:tabs>
                <w:tab w:val="left" w:pos="0"/>
                <w:tab w:val="left" w:pos="426"/>
              </w:tabs>
              <w:ind w:left="0"/>
              <w:jc w:val="both"/>
              <w:rPr>
                <w:rFonts w:cstheme="minorHAnsi"/>
              </w:rPr>
            </w:pPr>
            <w:r w:rsidRPr="00107D8F">
              <w:rPr>
                <w:rFonts w:cstheme="minorHAnsi"/>
              </w:rPr>
              <w:t>~130</w:t>
            </w:r>
          </w:p>
        </w:tc>
      </w:tr>
      <w:tr w:rsidR="00242E64" w:rsidRPr="00107D8F" w14:paraId="601D64BA" w14:textId="77777777" w:rsidTr="00A030F3">
        <w:tc>
          <w:tcPr>
            <w:tcW w:w="5093" w:type="dxa"/>
          </w:tcPr>
          <w:p w14:paraId="6A62844F" w14:textId="38D3C55F" w:rsidR="00242E64" w:rsidRPr="00107D8F" w:rsidRDefault="00242E64" w:rsidP="00D94333">
            <w:pPr>
              <w:pStyle w:val="ListParagraph"/>
              <w:tabs>
                <w:tab w:val="left" w:pos="0"/>
                <w:tab w:val="left" w:pos="426"/>
              </w:tabs>
              <w:ind w:left="0"/>
              <w:jc w:val="both"/>
              <w:rPr>
                <w:rFonts w:cstheme="minorHAnsi"/>
              </w:rPr>
            </w:pPr>
            <w:r w:rsidRPr="00107D8F">
              <w:rPr>
                <w:rFonts w:eastAsia="Times New Roman" w:cstheme="minorHAnsi"/>
              </w:rPr>
              <w:t>Windows virtualių kompiuterių skaičius</w:t>
            </w:r>
          </w:p>
        </w:tc>
        <w:tc>
          <w:tcPr>
            <w:tcW w:w="4438" w:type="dxa"/>
          </w:tcPr>
          <w:p w14:paraId="607ABFCF" w14:textId="1852CEC2" w:rsidR="00242E64" w:rsidRPr="00107D8F" w:rsidRDefault="00691E9F" w:rsidP="00D94333">
            <w:pPr>
              <w:pStyle w:val="ListParagraph"/>
              <w:tabs>
                <w:tab w:val="left" w:pos="0"/>
                <w:tab w:val="left" w:pos="426"/>
              </w:tabs>
              <w:ind w:left="0"/>
              <w:jc w:val="both"/>
              <w:rPr>
                <w:rFonts w:cstheme="minorHAnsi"/>
              </w:rPr>
            </w:pPr>
            <w:r w:rsidRPr="00107D8F">
              <w:rPr>
                <w:rFonts w:cstheme="minorHAnsi"/>
              </w:rPr>
              <w:t>0</w:t>
            </w:r>
          </w:p>
        </w:tc>
      </w:tr>
      <w:tr w:rsidR="00242E64" w:rsidRPr="00107D8F" w14:paraId="6F9A63AC" w14:textId="77777777" w:rsidTr="00A030F3">
        <w:tc>
          <w:tcPr>
            <w:tcW w:w="5093" w:type="dxa"/>
          </w:tcPr>
          <w:p w14:paraId="62AE2F6D" w14:textId="2F47A28F" w:rsidR="00242E64" w:rsidRPr="00107D8F" w:rsidRDefault="00242E64" w:rsidP="00D94333">
            <w:pPr>
              <w:pStyle w:val="ListParagraph"/>
              <w:tabs>
                <w:tab w:val="left" w:pos="0"/>
                <w:tab w:val="left" w:pos="426"/>
              </w:tabs>
              <w:ind w:left="0"/>
              <w:jc w:val="both"/>
              <w:rPr>
                <w:rFonts w:cstheme="minorHAnsi"/>
              </w:rPr>
            </w:pPr>
            <w:r w:rsidRPr="00107D8F">
              <w:rPr>
                <w:rFonts w:eastAsia="Times New Roman" w:cstheme="minorHAnsi"/>
              </w:rPr>
              <w:t>Windows fizinių kompiuterių skaičius</w:t>
            </w:r>
          </w:p>
        </w:tc>
        <w:tc>
          <w:tcPr>
            <w:tcW w:w="4438" w:type="dxa"/>
          </w:tcPr>
          <w:p w14:paraId="4F5E4C1A" w14:textId="512F8A7E" w:rsidR="00242E64" w:rsidRPr="00107D8F" w:rsidRDefault="0080756D" w:rsidP="00D94333">
            <w:pPr>
              <w:pStyle w:val="ListParagraph"/>
              <w:tabs>
                <w:tab w:val="left" w:pos="0"/>
                <w:tab w:val="left" w:pos="426"/>
              </w:tabs>
              <w:ind w:left="0"/>
              <w:jc w:val="both"/>
              <w:rPr>
                <w:rFonts w:cstheme="minorHAnsi"/>
              </w:rPr>
            </w:pPr>
            <w:r w:rsidRPr="00107D8F">
              <w:rPr>
                <w:rFonts w:cstheme="minorHAnsi"/>
              </w:rPr>
              <w:t>~</w:t>
            </w:r>
            <w:r w:rsidR="00691E9F" w:rsidRPr="00107D8F">
              <w:rPr>
                <w:rFonts w:cstheme="minorHAnsi"/>
              </w:rPr>
              <w:t>130</w:t>
            </w:r>
          </w:p>
        </w:tc>
      </w:tr>
      <w:tr w:rsidR="00242E64" w:rsidRPr="00107D8F" w14:paraId="3615E27A" w14:textId="77777777" w:rsidTr="00A030F3">
        <w:tc>
          <w:tcPr>
            <w:tcW w:w="5093" w:type="dxa"/>
          </w:tcPr>
          <w:p w14:paraId="10EEC2B6" w14:textId="6A340D1B" w:rsidR="00242E64" w:rsidRPr="00107D8F" w:rsidRDefault="00242E64" w:rsidP="00D94333">
            <w:pPr>
              <w:pStyle w:val="ListParagraph"/>
              <w:tabs>
                <w:tab w:val="left" w:pos="0"/>
                <w:tab w:val="left" w:pos="426"/>
              </w:tabs>
              <w:ind w:left="0"/>
              <w:jc w:val="both"/>
              <w:rPr>
                <w:rFonts w:cstheme="minorHAnsi"/>
              </w:rPr>
            </w:pPr>
            <w:r w:rsidRPr="00107D8F">
              <w:rPr>
                <w:rFonts w:eastAsia="Times New Roman" w:cstheme="minorHAnsi"/>
              </w:rPr>
              <w:t>Android telefonų skaičius</w:t>
            </w:r>
          </w:p>
        </w:tc>
        <w:tc>
          <w:tcPr>
            <w:tcW w:w="4438" w:type="dxa"/>
          </w:tcPr>
          <w:p w14:paraId="32B07218" w14:textId="4B1D0099" w:rsidR="00242E64" w:rsidRPr="00107D8F" w:rsidRDefault="0080756D" w:rsidP="00D94333">
            <w:pPr>
              <w:pStyle w:val="ListParagraph"/>
              <w:tabs>
                <w:tab w:val="left" w:pos="0"/>
                <w:tab w:val="left" w:pos="426"/>
              </w:tabs>
              <w:ind w:left="0"/>
              <w:jc w:val="both"/>
              <w:rPr>
                <w:rFonts w:cstheme="minorHAnsi"/>
              </w:rPr>
            </w:pPr>
            <w:r w:rsidRPr="00107D8F">
              <w:rPr>
                <w:rFonts w:cstheme="minorHAnsi"/>
              </w:rPr>
              <w:t>~</w:t>
            </w:r>
            <w:r w:rsidR="002163AB" w:rsidRPr="00107D8F">
              <w:rPr>
                <w:rFonts w:cstheme="minorHAnsi"/>
              </w:rPr>
              <w:t xml:space="preserve"> </w:t>
            </w:r>
            <w:r w:rsidR="00E124AC" w:rsidRPr="00107D8F">
              <w:rPr>
                <w:rFonts w:cstheme="minorHAnsi"/>
              </w:rPr>
              <w:t>12</w:t>
            </w:r>
            <w:r w:rsidRPr="00107D8F">
              <w:rPr>
                <w:rFonts w:cstheme="minorHAnsi"/>
              </w:rPr>
              <w:t>6</w:t>
            </w:r>
          </w:p>
        </w:tc>
      </w:tr>
      <w:tr w:rsidR="00242E64" w:rsidRPr="00107D8F" w14:paraId="2B7B72D6" w14:textId="77777777" w:rsidTr="00A030F3">
        <w:tc>
          <w:tcPr>
            <w:tcW w:w="5093" w:type="dxa"/>
          </w:tcPr>
          <w:p w14:paraId="66CF3C94" w14:textId="39F14A58" w:rsidR="00242E64" w:rsidRPr="00107D8F" w:rsidRDefault="00242E64" w:rsidP="00D94333">
            <w:pPr>
              <w:pStyle w:val="ListParagraph"/>
              <w:tabs>
                <w:tab w:val="left" w:pos="0"/>
                <w:tab w:val="left" w:pos="426"/>
              </w:tabs>
              <w:ind w:left="0"/>
              <w:jc w:val="both"/>
              <w:rPr>
                <w:rFonts w:eastAsia="Times New Roman" w:cstheme="minorHAnsi"/>
              </w:rPr>
            </w:pPr>
            <w:r w:rsidRPr="00107D8F">
              <w:rPr>
                <w:rFonts w:eastAsia="Times New Roman" w:cstheme="minorHAnsi"/>
              </w:rPr>
              <w:t>Apple iPhone ir iPad įrenginių skaičius</w:t>
            </w:r>
          </w:p>
        </w:tc>
        <w:tc>
          <w:tcPr>
            <w:tcW w:w="4438" w:type="dxa"/>
          </w:tcPr>
          <w:p w14:paraId="3753F8C5" w14:textId="668B83E2" w:rsidR="00242E64" w:rsidRPr="00107D8F" w:rsidRDefault="008C6C8F" w:rsidP="00D94333">
            <w:pPr>
              <w:pStyle w:val="ListParagraph"/>
              <w:tabs>
                <w:tab w:val="left" w:pos="0"/>
                <w:tab w:val="left" w:pos="426"/>
              </w:tabs>
              <w:ind w:left="0"/>
              <w:jc w:val="both"/>
              <w:rPr>
                <w:rFonts w:cstheme="minorHAnsi"/>
              </w:rPr>
            </w:pPr>
            <w:r w:rsidRPr="00107D8F">
              <w:rPr>
                <w:rFonts w:cstheme="minorHAnsi"/>
              </w:rPr>
              <w:t>2</w:t>
            </w:r>
          </w:p>
        </w:tc>
      </w:tr>
      <w:tr w:rsidR="00242E64" w:rsidRPr="00107D8F" w14:paraId="3F42D1DF" w14:textId="77777777" w:rsidTr="00A030F3">
        <w:tc>
          <w:tcPr>
            <w:tcW w:w="5093" w:type="dxa"/>
          </w:tcPr>
          <w:p w14:paraId="19D8512C" w14:textId="017A2CD6" w:rsidR="00242E64" w:rsidRPr="00107D8F" w:rsidRDefault="00242E64" w:rsidP="00D94333">
            <w:pPr>
              <w:pStyle w:val="ListParagraph"/>
              <w:tabs>
                <w:tab w:val="left" w:pos="0"/>
                <w:tab w:val="left" w:pos="426"/>
              </w:tabs>
              <w:ind w:left="0"/>
              <w:jc w:val="both"/>
              <w:rPr>
                <w:rFonts w:eastAsia="Times New Roman" w:cstheme="minorHAnsi"/>
              </w:rPr>
            </w:pPr>
            <w:r w:rsidRPr="00107D8F">
              <w:rPr>
                <w:rFonts w:eastAsia="Times New Roman" w:cstheme="minorHAnsi"/>
              </w:rPr>
              <w:t>Vartotojų darbo vietų adresai ir darbo vietų dalis</w:t>
            </w:r>
          </w:p>
        </w:tc>
        <w:tc>
          <w:tcPr>
            <w:tcW w:w="4438" w:type="dxa"/>
          </w:tcPr>
          <w:p w14:paraId="6D1A2D9F" w14:textId="32ACD5CF" w:rsidR="00242E64" w:rsidRPr="00107D8F" w:rsidRDefault="00450B41" w:rsidP="00D94333">
            <w:pPr>
              <w:tabs>
                <w:tab w:val="left" w:pos="0"/>
                <w:tab w:val="left" w:pos="142"/>
                <w:tab w:val="left" w:pos="426"/>
              </w:tabs>
              <w:adjustRightInd w:val="0"/>
              <w:jc w:val="both"/>
              <w:rPr>
                <w:rFonts w:cstheme="minorHAnsi"/>
              </w:rPr>
            </w:pPr>
            <w:r w:rsidRPr="00107D8F">
              <w:rPr>
                <w:rFonts w:cstheme="minorHAnsi"/>
              </w:rPr>
              <w:t>Ag</w:t>
            </w:r>
            <w:r w:rsidR="00EF1568" w:rsidRPr="00107D8F">
              <w:rPr>
                <w:rFonts w:cstheme="minorHAnsi"/>
              </w:rPr>
              <w:t>entūros</w:t>
            </w:r>
            <w:r w:rsidR="00621918" w:rsidRPr="00107D8F">
              <w:rPr>
                <w:rFonts w:cstheme="minorHAnsi"/>
              </w:rPr>
              <w:t xml:space="preserve"> buveinėje</w:t>
            </w:r>
            <w:r w:rsidR="00976D53" w:rsidRPr="00107D8F">
              <w:rPr>
                <w:rFonts w:cstheme="minorHAnsi"/>
              </w:rPr>
              <w:t xml:space="preserve"> – 25</w:t>
            </w:r>
            <w:r w:rsidR="00B62439" w:rsidRPr="00107D8F">
              <w:rPr>
                <w:rFonts w:cstheme="minorHAnsi"/>
              </w:rPr>
              <w:t xml:space="preserve"> %</w:t>
            </w:r>
            <w:r w:rsidR="00976D53" w:rsidRPr="00107D8F">
              <w:rPr>
                <w:rFonts w:cstheme="minorHAnsi"/>
              </w:rPr>
              <w:t xml:space="preserve"> vartotojų</w:t>
            </w:r>
            <w:r w:rsidR="002D3E84" w:rsidRPr="00107D8F">
              <w:rPr>
                <w:rFonts w:cstheme="minorHAnsi"/>
              </w:rPr>
              <w:t>.</w:t>
            </w:r>
          </w:p>
          <w:p w14:paraId="1AAECEDE" w14:textId="4A6B6CDB" w:rsidR="00B62439" w:rsidRPr="00107D8F" w:rsidRDefault="00B62439" w:rsidP="00D94333">
            <w:pPr>
              <w:tabs>
                <w:tab w:val="left" w:pos="0"/>
                <w:tab w:val="left" w:pos="142"/>
                <w:tab w:val="left" w:pos="426"/>
              </w:tabs>
              <w:adjustRightInd w:val="0"/>
              <w:jc w:val="both"/>
              <w:rPr>
                <w:rFonts w:cstheme="minorHAnsi"/>
              </w:rPr>
            </w:pPr>
            <w:r w:rsidRPr="00107D8F">
              <w:rPr>
                <w:rFonts w:cstheme="minorHAnsi"/>
              </w:rPr>
              <w:t xml:space="preserve">75 % - </w:t>
            </w:r>
            <w:r w:rsidR="007212A1" w:rsidRPr="00107D8F">
              <w:rPr>
                <w:rFonts w:cstheme="minorHAnsi"/>
              </w:rPr>
              <w:t xml:space="preserve">Agentūros darbuotojų </w:t>
            </w:r>
            <w:r w:rsidRPr="00107D8F">
              <w:rPr>
                <w:rFonts w:cstheme="minorHAnsi"/>
              </w:rPr>
              <w:t>dirba nuotoliniu būdu</w:t>
            </w:r>
            <w:r w:rsidR="002D3E84" w:rsidRPr="00107D8F">
              <w:rPr>
                <w:rFonts w:cstheme="minorHAnsi"/>
              </w:rPr>
              <w:t>.</w:t>
            </w:r>
          </w:p>
        </w:tc>
      </w:tr>
      <w:tr w:rsidR="00242E64" w:rsidRPr="00107D8F" w14:paraId="2995FA5E" w14:textId="77777777" w:rsidTr="00A030F3">
        <w:tc>
          <w:tcPr>
            <w:tcW w:w="5093" w:type="dxa"/>
          </w:tcPr>
          <w:p w14:paraId="463792BD" w14:textId="3F7D8D93" w:rsidR="00242E64" w:rsidRPr="00107D8F" w:rsidRDefault="00242E64" w:rsidP="00D94333">
            <w:pPr>
              <w:pStyle w:val="ListParagraph"/>
              <w:tabs>
                <w:tab w:val="left" w:pos="0"/>
                <w:tab w:val="left" w:pos="426"/>
              </w:tabs>
              <w:ind w:left="0"/>
              <w:jc w:val="both"/>
              <w:rPr>
                <w:rFonts w:eastAsia="Times New Roman" w:cstheme="minorHAnsi"/>
              </w:rPr>
            </w:pPr>
            <w:r w:rsidRPr="00107D8F">
              <w:rPr>
                <w:rFonts w:eastAsia="Times New Roman" w:cstheme="minorHAnsi"/>
              </w:rPr>
              <w:t xml:space="preserve">Registruojamas </w:t>
            </w:r>
            <w:r w:rsidR="007307E2" w:rsidRPr="00107D8F">
              <w:rPr>
                <w:rFonts w:eastAsia="Times New Roman" w:cstheme="minorHAnsi"/>
              </w:rPr>
              <w:t xml:space="preserve">vidutinis </w:t>
            </w:r>
            <w:r w:rsidRPr="00107D8F">
              <w:rPr>
                <w:rFonts w:eastAsia="Times New Roman" w:cstheme="minorHAnsi"/>
              </w:rPr>
              <w:t>Incidentų/</w:t>
            </w:r>
            <w:r w:rsidR="00CF49DF" w:rsidRPr="00107D8F">
              <w:rPr>
                <w:rFonts w:eastAsia="Times New Roman" w:cstheme="minorHAnsi"/>
              </w:rPr>
              <w:t xml:space="preserve"> </w:t>
            </w:r>
            <w:r w:rsidR="00691E9F" w:rsidRPr="00107D8F">
              <w:rPr>
                <w:rFonts w:eastAsia="Times New Roman" w:cstheme="minorHAnsi"/>
              </w:rPr>
              <w:t>Problemų/</w:t>
            </w:r>
            <w:r w:rsidRPr="00107D8F">
              <w:rPr>
                <w:rFonts w:eastAsia="Times New Roman" w:cstheme="minorHAnsi"/>
              </w:rPr>
              <w:t xml:space="preserve">Paklausimų skaičius per </w:t>
            </w:r>
            <w:r w:rsidR="00464DC6" w:rsidRPr="00107D8F">
              <w:rPr>
                <w:rFonts w:eastAsia="Times New Roman" w:cstheme="minorHAnsi"/>
              </w:rPr>
              <w:t>mėnesį</w:t>
            </w:r>
          </w:p>
        </w:tc>
        <w:tc>
          <w:tcPr>
            <w:tcW w:w="4438" w:type="dxa"/>
          </w:tcPr>
          <w:p w14:paraId="5D05262A" w14:textId="2B933314" w:rsidR="00242E64" w:rsidRPr="00107D8F" w:rsidRDefault="000935F5" w:rsidP="00D94333">
            <w:pPr>
              <w:pStyle w:val="ListParagraph"/>
              <w:tabs>
                <w:tab w:val="left" w:pos="0"/>
                <w:tab w:val="left" w:pos="426"/>
              </w:tabs>
              <w:ind w:left="0"/>
              <w:jc w:val="both"/>
              <w:rPr>
                <w:rFonts w:cstheme="minorHAnsi"/>
              </w:rPr>
            </w:pPr>
            <w:r w:rsidRPr="00107D8F">
              <w:rPr>
                <w:rFonts w:cstheme="minorHAnsi"/>
              </w:rPr>
              <w:t>~</w:t>
            </w:r>
            <w:r w:rsidR="00464DC6" w:rsidRPr="00107D8F">
              <w:rPr>
                <w:rFonts w:cstheme="minorHAnsi"/>
              </w:rPr>
              <w:t>40</w:t>
            </w:r>
          </w:p>
        </w:tc>
      </w:tr>
      <w:tr w:rsidR="00242E64" w:rsidRPr="00107D8F" w14:paraId="726E8512" w14:textId="77777777" w:rsidTr="00790AE8">
        <w:tc>
          <w:tcPr>
            <w:tcW w:w="5093" w:type="dxa"/>
          </w:tcPr>
          <w:p w14:paraId="33262FA5" w14:textId="14F409BD" w:rsidR="00242E64" w:rsidRPr="00107D8F" w:rsidRDefault="00242E64" w:rsidP="00D94333">
            <w:pPr>
              <w:pStyle w:val="ListParagraph"/>
              <w:tabs>
                <w:tab w:val="left" w:pos="0"/>
                <w:tab w:val="left" w:pos="426"/>
              </w:tabs>
              <w:ind w:left="0"/>
              <w:jc w:val="both"/>
              <w:rPr>
                <w:rFonts w:eastAsia="Times New Roman" w:cstheme="minorHAnsi"/>
              </w:rPr>
            </w:pPr>
            <w:r w:rsidRPr="00107D8F">
              <w:rPr>
                <w:rFonts w:eastAsia="Times New Roman" w:cstheme="minorHAnsi"/>
              </w:rPr>
              <w:lastRenderedPageBreak/>
              <w:t>KDV grupės incidentų skaičius ir prioritetas per paskutinius metus</w:t>
            </w:r>
          </w:p>
        </w:tc>
        <w:tc>
          <w:tcPr>
            <w:tcW w:w="4438" w:type="dxa"/>
            <w:shd w:val="clear" w:color="auto" w:fill="FFFFFF" w:themeFill="background1"/>
          </w:tcPr>
          <w:p w14:paraId="5AFE8CDB" w14:textId="679190DC" w:rsidR="00242E64" w:rsidRPr="00107D8F" w:rsidRDefault="00A769FD" w:rsidP="00D94333">
            <w:pPr>
              <w:pStyle w:val="ListParagraph"/>
              <w:tabs>
                <w:tab w:val="left" w:pos="0"/>
                <w:tab w:val="left" w:pos="426"/>
              </w:tabs>
              <w:ind w:left="0"/>
              <w:jc w:val="both"/>
              <w:rPr>
                <w:rFonts w:cstheme="minorHAnsi"/>
              </w:rPr>
            </w:pPr>
            <w:r w:rsidRPr="00107D8F">
              <w:rPr>
                <w:rFonts w:cstheme="minorHAnsi"/>
              </w:rPr>
              <w:t>327</w:t>
            </w:r>
          </w:p>
        </w:tc>
      </w:tr>
    </w:tbl>
    <w:p w14:paraId="6377210A" w14:textId="77777777" w:rsidR="00977177" w:rsidRPr="00107D8F" w:rsidRDefault="00977177" w:rsidP="00D94333">
      <w:pPr>
        <w:tabs>
          <w:tab w:val="left" w:pos="0"/>
          <w:tab w:val="left" w:pos="426"/>
        </w:tabs>
        <w:spacing w:after="0" w:line="240" w:lineRule="auto"/>
        <w:jc w:val="both"/>
      </w:pPr>
    </w:p>
    <w:p w14:paraId="769B64F1" w14:textId="61F4BD74" w:rsidR="000765C9" w:rsidRPr="00745F2C" w:rsidRDefault="0095508F" w:rsidP="00D94333">
      <w:pPr>
        <w:pStyle w:val="Heading2"/>
        <w:numPr>
          <w:ilvl w:val="0"/>
          <w:numId w:val="7"/>
        </w:numPr>
        <w:spacing w:before="0" w:line="240" w:lineRule="auto"/>
        <w:rPr>
          <w:b/>
          <w:bCs/>
          <w:color w:val="2F5496" w:themeColor="accent1" w:themeShade="BF"/>
          <w:sz w:val="32"/>
          <w:szCs w:val="32"/>
        </w:rPr>
      </w:pPr>
      <w:bookmarkStart w:id="7" w:name="_Toc207905214"/>
      <w:r w:rsidRPr="00745F2C">
        <w:rPr>
          <w:b/>
          <w:bCs/>
          <w:color w:val="2F5496" w:themeColor="accent1" w:themeShade="BF"/>
          <w:sz w:val="32"/>
          <w:szCs w:val="32"/>
        </w:rPr>
        <w:t>ĮSIG</w:t>
      </w:r>
      <w:r w:rsidR="009C6C20" w:rsidRPr="00745F2C">
        <w:rPr>
          <w:b/>
          <w:bCs/>
          <w:color w:val="2F5496" w:themeColor="accent1" w:themeShade="BF"/>
          <w:sz w:val="32"/>
          <w:szCs w:val="32"/>
        </w:rPr>
        <w:t>I</w:t>
      </w:r>
      <w:r w:rsidRPr="00745F2C">
        <w:rPr>
          <w:b/>
          <w:bCs/>
          <w:color w:val="2F5496" w:themeColor="accent1" w:themeShade="BF"/>
          <w:sz w:val="32"/>
          <w:szCs w:val="32"/>
        </w:rPr>
        <w:t xml:space="preserve">JAMOS </w:t>
      </w:r>
      <w:r w:rsidR="000765C9" w:rsidRPr="00745F2C">
        <w:rPr>
          <w:b/>
          <w:bCs/>
          <w:color w:val="2F5496" w:themeColor="accent1" w:themeShade="BF"/>
          <w:sz w:val="32"/>
          <w:szCs w:val="32"/>
        </w:rPr>
        <w:t>PASLAUGOS</w:t>
      </w:r>
      <w:bookmarkEnd w:id="7"/>
    </w:p>
    <w:p w14:paraId="24585193" w14:textId="77777777" w:rsidR="00790EA1" w:rsidRPr="00107D8F" w:rsidRDefault="00790EA1" w:rsidP="00D94333">
      <w:pPr>
        <w:pStyle w:val="ListParagraph"/>
        <w:tabs>
          <w:tab w:val="left" w:pos="0"/>
          <w:tab w:val="left" w:pos="567"/>
          <w:tab w:val="left" w:pos="709"/>
          <w:tab w:val="left" w:pos="851"/>
          <w:tab w:val="left" w:pos="1134"/>
        </w:tabs>
        <w:spacing w:after="0" w:line="240" w:lineRule="auto"/>
        <w:ind w:left="0"/>
        <w:jc w:val="both"/>
      </w:pPr>
    </w:p>
    <w:p w14:paraId="4A6EA7E3" w14:textId="77777777" w:rsidR="00711B18" w:rsidRPr="00107D8F" w:rsidRDefault="00711B18" w:rsidP="00D94333">
      <w:pPr>
        <w:pStyle w:val="ListParagraph"/>
        <w:tabs>
          <w:tab w:val="left" w:pos="0"/>
          <w:tab w:val="left" w:pos="567"/>
          <w:tab w:val="left" w:pos="709"/>
          <w:tab w:val="left" w:pos="851"/>
          <w:tab w:val="left" w:pos="1134"/>
        </w:tabs>
        <w:spacing w:after="0" w:line="240" w:lineRule="auto"/>
        <w:ind w:left="0"/>
        <w:jc w:val="both"/>
      </w:pPr>
      <w:r w:rsidRPr="00107D8F">
        <w:t>Nuostatos:</w:t>
      </w:r>
    </w:p>
    <w:p w14:paraId="7D5058E6" w14:textId="38458ECB" w:rsidR="003D53B3" w:rsidRPr="00107D8F" w:rsidRDefault="00B85BAA" w:rsidP="008A058E">
      <w:pPr>
        <w:pStyle w:val="ListParagraph"/>
        <w:numPr>
          <w:ilvl w:val="0"/>
          <w:numId w:val="27"/>
        </w:numPr>
        <w:tabs>
          <w:tab w:val="left" w:pos="0"/>
          <w:tab w:val="left" w:pos="284"/>
          <w:tab w:val="left" w:pos="709"/>
          <w:tab w:val="left" w:pos="851"/>
          <w:tab w:val="left" w:pos="1134"/>
        </w:tabs>
        <w:spacing w:after="0" w:line="240" w:lineRule="auto"/>
        <w:ind w:left="0" w:firstLine="0"/>
        <w:jc w:val="both"/>
      </w:pPr>
      <w:r w:rsidRPr="00107D8F">
        <w:t>Paslaugų</w:t>
      </w:r>
      <w:r w:rsidR="00332F32" w:rsidRPr="00107D8F">
        <w:t xml:space="preserve"> t</w:t>
      </w:r>
      <w:r w:rsidRPr="00107D8F">
        <w:t xml:space="preserve">eikėjas </w:t>
      </w:r>
      <w:r w:rsidR="008C55B7" w:rsidRPr="00107D8F">
        <w:t>ne</w:t>
      </w:r>
      <w:r w:rsidR="00AE00B9" w:rsidRPr="00107D8F">
        <w:t xml:space="preserve"> </w:t>
      </w:r>
      <w:r w:rsidR="008C55B7" w:rsidRPr="00107D8F">
        <w:t xml:space="preserve">mažiau </w:t>
      </w:r>
      <w:r w:rsidR="008C55B7" w:rsidRPr="00107D8F">
        <w:rPr>
          <w:b/>
          <w:bCs/>
        </w:rPr>
        <w:t xml:space="preserve">kaip </w:t>
      </w:r>
      <w:r w:rsidR="003D53B3" w:rsidRPr="00107D8F">
        <w:rPr>
          <w:b/>
          <w:bCs/>
        </w:rPr>
        <w:t xml:space="preserve">90 </w:t>
      </w:r>
      <w:r w:rsidRPr="00107D8F">
        <w:rPr>
          <w:b/>
          <w:bCs/>
        </w:rPr>
        <w:t xml:space="preserve">% </w:t>
      </w:r>
      <w:r w:rsidR="003D53B3" w:rsidRPr="00107D8F">
        <w:rPr>
          <w:b/>
          <w:bCs/>
        </w:rPr>
        <w:t xml:space="preserve">KDV </w:t>
      </w:r>
      <w:r w:rsidRPr="00107D8F">
        <w:rPr>
          <w:b/>
          <w:bCs/>
        </w:rPr>
        <w:t>priežiūros</w:t>
      </w:r>
      <w:r w:rsidRPr="00107D8F">
        <w:t xml:space="preserve"> </w:t>
      </w:r>
      <w:r w:rsidR="003D53B3" w:rsidRPr="00107D8F">
        <w:t>paslaugų turi suteikt</w:t>
      </w:r>
      <w:r w:rsidRPr="00107D8F">
        <w:t>i</w:t>
      </w:r>
      <w:r w:rsidR="001F752E" w:rsidRPr="00107D8F">
        <w:t xml:space="preserve"> nuotoliniu būdu.</w:t>
      </w:r>
    </w:p>
    <w:p w14:paraId="4A0D7A1B" w14:textId="491B47AE" w:rsidR="000825EC" w:rsidRPr="00107D8F" w:rsidRDefault="007116D9" w:rsidP="008A058E">
      <w:pPr>
        <w:pStyle w:val="ListParagraph"/>
        <w:numPr>
          <w:ilvl w:val="0"/>
          <w:numId w:val="27"/>
        </w:numPr>
        <w:tabs>
          <w:tab w:val="left" w:pos="0"/>
          <w:tab w:val="left" w:pos="284"/>
          <w:tab w:val="left" w:pos="709"/>
          <w:tab w:val="left" w:pos="851"/>
          <w:tab w:val="left" w:pos="1134"/>
        </w:tabs>
        <w:spacing w:after="0" w:line="240" w:lineRule="auto"/>
        <w:ind w:left="0" w:firstLine="0"/>
        <w:jc w:val="both"/>
      </w:pPr>
      <w:r w:rsidRPr="00107D8F">
        <w:t xml:space="preserve">Agentūra </w:t>
      </w:r>
      <w:r w:rsidR="00774468" w:rsidRPr="00107D8F">
        <w:t xml:space="preserve">neturi </w:t>
      </w:r>
      <w:r w:rsidR="0057338F" w:rsidRPr="00107D8F">
        <w:t xml:space="preserve">ir artimiausiu metu neplanuoja įsigyti </w:t>
      </w:r>
      <w:r w:rsidR="00F11179" w:rsidRPr="00107D8F">
        <w:t>prisijungimui pri</w:t>
      </w:r>
      <w:r w:rsidR="000825EC" w:rsidRPr="00107D8F">
        <w:t xml:space="preserve">e KDV </w:t>
      </w:r>
      <w:r w:rsidR="00A550CC" w:rsidRPr="00107D8F">
        <w:t xml:space="preserve">nuotolinės programinės įrangos </w:t>
      </w:r>
      <w:r w:rsidR="00B5181F" w:rsidRPr="00107D8F">
        <w:t>licencijų</w:t>
      </w:r>
      <w:r w:rsidR="00A550CC" w:rsidRPr="00107D8F">
        <w:t xml:space="preserve">, todėl </w:t>
      </w:r>
      <w:r w:rsidR="00774179" w:rsidRPr="00107D8F">
        <w:t xml:space="preserve">Paslaugų </w:t>
      </w:r>
      <w:r w:rsidR="00332F32" w:rsidRPr="00107D8F">
        <w:t>t</w:t>
      </w:r>
      <w:r w:rsidR="00774179" w:rsidRPr="00107D8F">
        <w:t xml:space="preserve">eikėjui </w:t>
      </w:r>
      <w:r w:rsidRPr="00107D8F">
        <w:rPr>
          <w:b/>
          <w:bCs/>
        </w:rPr>
        <w:t>suteiks teisę suinstaliuoti</w:t>
      </w:r>
      <w:r w:rsidRPr="00107D8F">
        <w:t xml:space="preserve"> </w:t>
      </w:r>
      <w:r w:rsidR="00332F32" w:rsidRPr="00107D8F">
        <w:t>Paslaugų t</w:t>
      </w:r>
      <w:r w:rsidRPr="00107D8F">
        <w:t xml:space="preserve">eikėjo siūlomą </w:t>
      </w:r>
      <w:r w:rsidR="00774179" w:rsidRPr="00107D8F">
        <w:t xml:space="preserve">licencijuotą </w:t>
      </w:r>
      <w:r w:rsidRPr="00107D8F">
        <w:t>nuotolinio valdymo programinę įrangą</w:t>
      </w:r>
      <w:r w:rsidR="00C31E96" w:rsidRPr="00107D8F">
        <w:t xml:space="preserve"> (agentą</w:t>
      </w:r>
      <w:r w:rsidR="009D26ED" w:rsidRPr="00107D8F">
        <w:t>/ klientą</w:t>
      </w:r>
      <w:r w:rsidR="00C31E96" w:rsidRPr="00107D8F">
        <w:t>)</w:t>
      </w:r>
      <w:r w:rsidR="00774468" w:rsidRPr="00107D8F">
        <w:t xml:space="preserve"> į Agentūros KDV.</w:t>
      </w:r>
      <w:r w:rsidR="4F28A0BC" w:rsidRPr="00107D8F">
        <w:t xml:space="preserve"> Paslaugų teikėjo diegiama nuotolinio valdymo programinė įranga turi užtikrinti šiuos </w:t>
      </w:r>
      <w:r w:rsidR="00060CB8" w:rsidRPr="00107D8F">
        <w:t xml:space="preserve">minimalius </w:t>
      </w:r>
      <w:r w:rsidR="00F146C4" w:rsidRPr="00107D8F">
        <w:t xml:space="preserve">bet neapsiribojant </w:t>
      </w:r>
      <w:r w:rsidR="4F28A0BC" w:rsidRPr="00107D8F">
        <w:t>reikalavimus:</w:t>
      </w:r>
    </w:p>
    <w:p w14:paraId="3488BDFA" w14:textId="6218314C" w:rsidR="000825EC" w:rsidRPr="00107D8F" w:rsidRDefault="4F28A0BC" w:rsidP="008A058E">
      <w:pPr>
        <w:pStyle w:val="ListParagraph"/>
        <w:numPr>
          <w:ilvl w:val="0"/>
          <w:numId w:val="5"/>
        </w:numPr>
        <w:tabs>
          <w:tab w:val="left" w:pos="0"/>
          <w:tab w:val="left" w:pos="284"/>
          <w:tab w:val="left" w:pos="709"/>
          <w:tab w:val="left" w:pos="851"/>
          <w:tab w:val="left" w:pos="1134"/>
        </w:tabs>
        <w:spacing w:after="0" w:line="240" w:lineRule="auto"/>
        <w:ind w:left="0" w:firstLine="0"/>
        <w:jc w:val="both"/>
      </w:pPr>
      <w:r w:rsidRPr="00107D8F">
        <w:t>dviejų veiksnių autentifikaciją (MFA);</w:t>
      </w:r>
    </w:p>
    <w:p w14:paraId="1E983852" w14:textId="59C7ACE8" w:rsidR="000825EC" w:rsidRPr="00107D8F" w:rsidRDefault="4F28A0BC" w:rsidP="008A058E">
      <w:pPr>
        <w:pStyle w:val="ListParagraph"/>
        <w:numPr>
          <w:ilvl w:val="0"/>
          <w:numId w:val="4"/>
        </w:numPr>
        <w:tabs>
          <w:tab w:val="left" w:pos="0"/>
          <w:tab w:val="left" w:pos="284"/>
          <w:tab w:val="left" w:pos="709"/>
          <w:tab w:val="left" w:pos="851"/>
          <w:tab w:val="left" w:pos="1134"/>
        </w:tabs>
        <w:spacing w:after="0" w:line="240" w:lineRule="auto"/>
        <w:ind w:left="0" w:firstLine="0"/>
        <w:jc w:val="both"/>
      </w:pPr>
      <w:r w:rsidRPr="00107D8F">
        <w:t>visų ryšių šifravimą (TLS 1.2 arba naujesnė versija);</w:t>
      </w:r>
    </w:p>
    <w:p w14:paraId="57C2AB98" w14:textId="3699A7A4" w:rsidR="000825EC" w:rsidRPr="00107D8F" w:rsidRDefault="007D1421" w:rsidP="008A058E">
      <w:pPr>
        <w:pStyle w:val="ListParagraph"/>
        <w:numPr>
          <w:ilvl w:val="0"/>
          <w:numId w:val="3"/>
        </w:numPr>
        <w:tabs>
          <w:tab w:val="left" w:pos="0"/>
          <w:tab w:val="left" w:pos="284"/>
          <w:tab w:val="left" w:pos="709"/>
          <w:tab w:val="left" w:pos="851"/>
          <w:tab w:val="left" w:pos="1134"/>
        </w:tabs>
        <w:spacing w:after="0" w:line="240" w:lineRule="auto"/>
        <w:ind w:left="0" w:firstLine="0"/>
        <w:jc w:val="both"/>
      </w:pPr>
      <w:r w:rsidRPr="00107D8F">
        <w:t xml:space="preserve">vykdo </w:t>
      </w:r>
      <w:r w:rsidR="4F28A0BC" w:rsidRPr="00107D8F">
        <w:t xml:space="preserve">prieigos žurnalų (log’ų) kaupimą ir išsaugojimą ne trumpiau kaip </w:t>
      </w:r>
      <w:r w:rsidR="00D86752" w:rsidRPr="00107D8F">
        <w:t>6</w:t>
      </w:r>
      <w:r w:rsidR="4F28A0BC" w:rsidRPr="00107D8F">
        <w:t xml:space="preserve"> mėn.;</w:t>
      </w:r>
    </w:p>
    <w:p w14:paraId="2699592C" w14:textId="04AA7974" w:rsidR="000825EC" w:rsidRPr="00107D8F" w:rsidRDefault="4F28A0BC" w:rsidP="008A058E">
      <w:pPr>
        <w:pStyle w:val="ListParagraph"/>
        <w:numPr>
          <w:ilvl w:val="0"/>
          <w:numId w:val="2"/>
        </w:numPr>
        <w:tabs>
          <w:tab w:val="left" w:pos="0"/>
          <w:tab w:val="left" w:pos="284"/>
          <w:tab w:val="left" w:pos="709"/>
          <w:tab w:val="left" w:pos="851"/>
          <w:tab w:val="left" w:pos="1134"/>
        </w:tabs>
        <w:spacing w:after="0" w:line="240" w:lineRule="auto"/>
        <w:ind w:left="0" w:firstLine="0"/>
        <w:jc w:val="both"/>
      </w:pPr>
      <w:r w:rsidRPr="00107D8F">
        <w:t xml:space="preserve">Agentūrai pareikalavus atlikti </w:t>
      </w:r>
      <w:r w:rsidR="009C3DF1" w:rsidRPr="00107D8F">
        <w:t xml:space="preserve">prieigos žurnalų (log’ų) </w:t>
      </w:r>
      <w:r w:rsidRPr="00107D8F">
        <w:t>audit</w:t>
      </w:r>
      <w:r w:rsidR="009C3DF1" w:rsidRPr="00107D8F">
        <w:t>ą</w:t>
      </w:r>
      <w:r w:rsidRPr="00107D8F">
        <w:t>.</w:t>
      </w:r>
    </w:p>
    <w:p w14:paraId="2F7E439B" w14:textId="6AB1A9A5" w:rsidR="001E57D0" w:rsidRPr="00107D8F" w:rsidRDefault="00F763F8" w:rsidP="008A058E">
      <w:pPr>
        <w:pStyle w:val="ListParagraph"/>
        <w:numPr>
          <w:ilvl w:val="0"/>
          <w:numId w:val="27"/>
        </w:numPr>
        <w:tabs>
          <w:tab w:val="left" w:pos="0"/>
          <w:tab w:val="left" w:pos="284"/>
          <w:tab w:val="left" w:pos="709"/>
          <w:tab w:val="left" w:pos="851"/>
          <w:tab w:val="left" w:pos="1134"/>
        </w:tabs>
        <w:spacing w:after="0" w:line="240" w:lineRule="auto"/>
        <w:ind w:left="0" w:firstLine="0"/>
        <w:jc w:val="both"/>
        <w:rPr>
          <w:b/>
          <w:bCs/>
        </w:rPr>
      </w:pPr>
      <w:r w:rsidRPr="00107D8F">
        <w:t xml:space="preserve">Agentūra neturi ir artimiausiu metu </w:t>
      </w:r>
      <w:r w:rsidRPr="00107D8F">
        <w:rPr>
          <w:b/>
          <w:bCs/>
        </w:rPr>
        <w:t>neplanuoja įsigyti</w:t>
      </w:r>
      <w:r w:rsidRPr="00107D8F">
        <w:t xml:space="preserve"> incidentų, problemų valdymo </w:t>
      </w:r>
      <w:r w:rsidR="00717F35" w:rsidRPr="00107D8F">
        <w:t xml:space="preserve">(angl. </w:t>
      </w:r>
      <w:r w:rsidR="00381A7E" w:rsidRPr="00107D8F">
        <w:t>Help/</w:t>
      </w:r>
      <w:r w:rsidR="00717F35" w:rsidRPr="00107D8F">
        <w:t xml:space="preserve">Service Desk) </w:t>
      </w:r>
      <w:r w:rsidRPr="00107D8F">
        <w:t>programinės įrangos</w:t>
      </w:r>
      <w:r w:rsidR="00717F35" w:rsidRPr="00107D8F">
        <w:t>.</w:t>
      </w:r>
      <w:r w:rsidR="006E301E" w:rsidRPr="00107D8F">
        <w:t xml:space="preserve"> </w:t>
      </w:r>
      <w:r w:rsidR="00AC2703" w:rsidRPr="00107D8F">
        <w:rPr>
          <w:b/>
          <w:bCs/>
        </w:rPr>
        <w:t>Visos s</w:t>
      </w:r>
      <w:r w:rsidR="006E301E" w:rsidRPr="00107D8F">
        <w:rPr>
          <w:b/>
          <w:bCs/>
        </w:rPr>
        <w:t xml:space="preserve">utarties </w:t>
      </w:r>
      <w:r w:rsidR="003C0BE3" w:rsidRPr="00107D8F">
        <w:rPr>
          <w:b/>
          <w:bCs/>
        </w:rPr>
        <w:t xml:space="preserve">vykdymo </w:t>
      </w:r>
      <w:r w:rsidR="00AC2703" w:rsidRPr="00107D8F">
        <w:rPr>
          <w:b/>
          <w:bCs/>
        </w:rPr>
        <w:t xml:space="preserve">metu </w:t>
      </w:r>
      <w:r w:rsidR="00AB1DF0" w:rsidRPr="00107D8F">
        <w:rPr>
          <w:b/>
          <w:bCs/>
        </w:rPr>
        <w:t xml:space="preserve">Pagalbos tarnybos </w:t>
      </w:r>
      <w:r w:rsidR="00DE5249" w:rsidRPr="00107D8F">
        <w:rPr>
          <w:b/>
          <w:bCs/>
        </w:rPr>
        <w:t>paslaugas (</w:t>
      </w:r>
      <w:r w:rsidR="00DE5249" w:rsidRPr="00107D8F">
        <w:t>naudotojų KDV kreipinių priėmimą, registravimą, problemų identifikavimą ir sprendimą</w:t>
      </w:r>
      <w:r w:rsidR="00DE5249" w:rsidRPr="00107D8F">
        <w:rPr>
          <w:b/>
          <w:bCs/>
        </w:rPr>
        <w:t xml:space="preserve">) </w:t>
      </w:r>
      <w:r w:rsidR="00AC2703" w:rsidRPr="00107D8F">
        <w:rPr>
          <w:b/>
          <w:bCs/>
        </w:rPr>
        <w:t xml:space="preserve">teikia </w:t>
      </w:r>
      <w:r w:rsidR="00F40740" w:rsidRPr="00107D8F">
        <w:rPr>
          <w:b/>
          <w:bCs/>
        </w:rPr>
        <w:t>P</w:t>
      </w:r>
      <w:r w:rsidR="00AC2703" w:rsidRPr="00107D8F">
        <w:rPr>
          <w:b/>
          <w:bCs/>
        </w:rPr>
        <w:t>aslaugos teikėjas</w:t>
      </w:r>
      <w:r w:rsidR="00AC2703" w:rsidRPr="008A058E">
        <w:t>.</w:t>
      </w:r>
    </w:p>
    <w:p w14:paraId="5940EC22" w14:textId="1B021569" w:rsidR="000A5B30" w:rsidRPr="00107D8F" w:rsidRDefault="00F42CAD" w:rsidP="008A058E">
      <w:pPr>
        <w:pStyle w:val="ListParagraph"/>
        <w:numPr>
          <w:ilvl w:val="0"/>
          <w:numId w:val="27"/>
        </w:numPr>
        <w:tabs>
          <w:tab w:val="left" w:pos="0"/>
          <w:tab w:val="left" w:pos="284"/>
          <w:tab w:val="left" w:pos="709"/>
          <w:tab w:val="left" w:pos="851"/>
          <w:tab w:val="left" w:pos="1134"/>
        </w:tabs>
        <w:spacing w:after="0" w:line="240" w:lineRule="auto"/>
        <w:ind w:left="0" w:firstLine="0"/>
        <w:jc w:val="both"/>
        <w:rPr>
          <w:b/>
          <w:bCs/>
        </w:rPr>
      </w:pPr>
      <w:r w:rsidRPr="00107D8F">
        <w:t xml:space="preserve">Paslaugos teikėjas reaguoja tik į </w:t>
      </w:r>
      <w:r w:rsidRPr="00107D8F">
        <w:rPr>
          <w:b/>
          <w:bCs/>
        </w:rPr>
        <w:t xml:space="preserve">užregistruotus </w:t>
      </w:r>
      <w:r w:rsidR="00FE41EF" w:rsidRPr="00107D8F">
        <w:rPr>
          <w:b/>
          <w:bCs/>
        </w:rPr>
        <w:t>incident</w:t>
      </w:r>
      <w:r w:rsidRPr="00107D8F">
        <w:rPr>
          <w:b/>
          <w:bCs/>
        </w:rPr>
        <w:t>us</w:t>
      </w:r>
      <w:r w:rsidR="00FE41EF" w:rsidRPr="00107D8F">
        <w:rPr>
          <w:b/>
          <w:bCs/>
        </w:rPr>
        <w:t>,</w:t>
      </w:r>
      <w:r w:rsidR="00FE41EF" w:rsidRPr="00107D8F">
        <w:t xml:space="preserve"> </w:t>
      </w:r>
      <w:r w:rsidR="009C06D9" w:rsidRPr="00107D8F">
        <w:t>problemas</w:t>
      </w:r>
      <w:r w:rsidR="00FE41EF" w:rsidRPr="00107D8F">
        <w:t>, kreipini</w:t>
      </w:r>
      <w:r w:rsidRPr="00107D8F">
        <w:t>us.</w:t>
      </w:r>
    </w:p>
    <w:p w14:paraId="43B36C4E" w14:textId="39978DAA" w:rsidR="00D226C2" w:rsidRPr="00107D8F" w:rsidRDefault="00D226C2" w:rsidP="008A058E">
      <w:pPr>
        <w:pStyle w:val="ListParagraph"/>
        <w:numPr>
          <w:ilvl w:val="0"/>
          <w:numId w:val="27"/>
        </w:numPr>
        <w:tabs>
          <w:tab w:val="left" w:pos="0"/>
          <w:tab w:val="left" w:pos="284"/>
          <w:tab w:val="left" w:pos="709"/>
          <w:tab w:val="left" w:pos="851"/>
          <w:tab w:val="left" w:pos="1134"/>
        </w:tabs>
        <w:spacing w:after="0" w:line="240" w:lineRule="auto"/>
        <w:ind w:left="0" w:firstLine="0"/>
        <w:jc w:val="both"/>
        <w:rPr>
          <w:b/>
          <w:bCs/>
        </w:rPr>
      </w:pPr>
      <w:r w:rsidRPr="00107D8F">
        <w:t xml:space="preserve">Agentūra </w:t>
      </w:r>
      <w:r w:rsidRPr="00107D8F">
        <w:rPr>
          <w:b/>
          <w:bCs/>
        </w:rPr>
        <w:t xml:space="preserve">informuos apie </w:t>
      </w:r>
      <w:r w:rsidR="0049245B" w:rsidRPr="00107D8F">
        <w:rPr>
          <w:b/>
          <w:bCs/>
        </w:rPr>
        <w:t>įsigyjamas</w:t>
      </w:r>
      <w:r w:rsidR="0049245B" w:rsidRPr="00107D8F">
        <w:t xml:space="preserve"> licencijas susijusias su </w:t>
      </w:r>
      <w:r w:rsidR="000A794E" w:rsidRPr="00107D8F">
        <w:t xml:space="preserve">sutarties </w:t>
      </w:r>
      <w:r w:rsidR="0049245B" w:rsidRPr="00107D8F">
        <w:t>paslaugų teikimu.</w:t>
      </w:r>
    </w:p>
    <w:p w14:paraId="2E433C59" w14:textId="570FFA6A" w:rsidR="001E441C" w:rsidRPr="00107D8F" w:rsidRDefault="001E441C" w:rsidP="008A058E">
      <w:pPr>
        <w:pStyle w:val="ListParagraph"/>
        <w:numPr>
          <w:ilvl w:val="0"/>
          <w:numId w:val="27"/>
        </w:numPr>
        <w:tabs>
          <w:tab w:val="left" w:pos="0"/>
          <w:tab w:val="left" w:pos="284"/>
          <w:tab w:val="left" w:pos="709"/>
          <w:tab w:val="left" w:pos="851"/>
          <w:tab w:val="left" w:pos="1134"/>
        </w:tabs>
        <w:spacing w:after="0" w:line="240" w:lineRule="auto"/>
        <w:ind w:left="0" w:firstLine="0"/>
        <w:jc w:val="both"/>
        <w:rPr>
          <w:b/>
          <w:bCs/>
        </w:rPr>
      </w:pPr>
      <w:r w:rsidRPr="00107D8F">
        <w:t xml:space="preserve">Agentūra apie </w:t>
      </w:r>
      <w:r w:rsidR="00875DA7" w:rsidRPr="00107D8F">
        <w:t xml:space="preserve">incidento/problemos/kreipinio </w:t>
      </w:r>
      <w:r w:rsidR="00875DA7" w:rsidRPr="00107D8F">
        <w:rPr>
          <w:b/>
          <w:bCs/>
        </w:rPr>
        <w:t>p</w:t>
      </w:r>
      <w:r w:rsidRPr="00107D8F">
        <w:rPr>
          <w:b/>
          <w:bCs/>
        </w:rPr>
        <w:t>rioriteto nustatym</w:t>
      </w:r>
      <w:r w:rsidR="00DC6D3B" w:rsidRPr="00107D8F">
        <w:rPr>
          <w:b/>
          <w:bCs/>
        </w:rPr>
        <w:t>ą</w:t>
      </w:r>
      <w:r w:rsidR="00DC6D3B" w:rsidRPr="00107D8F">
        <w:t xml:space="preserve"> informuoja telefonu ar el. paštu</w:t>
      </w:r>
      <w:r w:rsidRPr="00107D8F">
        <w:rPr>
          <w:b/>
          <w:bCs/>
        </w:rPr>
        <w:t>;</w:t>
      </w:r>
    </w:p>
    <w:p w14:paraId="5AFDCCDD" w14:textId="39FC0E73" w:rsidR="001E441C" w:rsidRPr="00107D8F" w:rsidRDefault="00E72DAC" w:rsidP="008A058E">
      <w:pPr>
        <w:pStyle w:val="ListParagraph"/>
        <w:numPr>
          <w:ilvl w:val="0"/>
          <w:numId w:val="27"/>
        </w:numPr>
        <w:tabs>
          <w:tab w:val="left" w:pos="0"/>
          <w:tab w:val="left" w:pos="284"/>
          <w:tab w:val="left" w:pos="709"/>
          <w:tab w:val="left" w:pos="851"/>
          <w:tab w:val="left" w:pos="1134"/>
        </w:tabs>
        <w:spacing w:after="0" w:line="240" w:lineRule="auto"/>
        <w:ind w:left="0" w:firstLine="0"/>
        <w:jc w:val="both"/>
        <w:rPr>
          <w:b/>
          <w:bCs/>
        </w:rPr>
      </w:pPr>
      <w:r w:rsidRPr="00107D8F">
        <w:t xml:space="preserve">Paslaugos teikėjas vykdantis </w:t>
      </w:r>
      <w:bookmarkStart w:id="8" w:name="_Hlk202966364"/>
      <w:r w:rsidR="00474960" w:rsidRPr="00107D8F">
        <w:t>Pagalbos t</w:t>
      </w:r>
      <w:r w:rsidR="00AB1DF0" w:rsidRPr="00107D8F">
        <w:t>arnybos</w:t>
      </w:r>
      <w:r w:rsidRPr="00107D8F">
        <w:t xml:space="preserve"> </w:t>
      </w:r>
      <w:r w:rsidR="00083BDF" w:rsidRPr="00107D8F">
        <w:t xml:space="preserve">operatoriaus </w:t>
      </w:r>
      <w:bookmarkEnd w:id="8"/>
      <w:r w:rsidR="00083BDF" w:rsidRPr="00107D8F">
        <w:t xml:space="preserve">funkcijas </w:t>
      </w:r>
      <w:r w:rsidR="00083BDF" w:rsidRPr="00107D8F">
        <w:rPr>
          <w:b/>
          <w:bCs/>
        </w:rPr>
        <w:t xml:space="preserve">savarankiškai organizuoja </w:t>
      </w:r>
      <w:r w:rsidR="007177AE" w:rsidRPr="00107D8F">
        <w:rPr>
          <w:b/>
          <w:bCs/>
        </w:rPr>
        <w:t>p</w:t>
      </w:r>
      <w:r w:rsidR="001E441C" w:rsidRPr="00107D8F">
        <w:rPr>
          <w:b/>
          <w:bCs/>
        </w:rPr>
        <w:t>aslaugos parinkim</w:t>
      </w:r>
      <w:r w:rsidR="007177AE" w:rsidRPr="00107D8F">
        <w:rPr>
          <w:b/>
          <w:bCs/>
        </w:rPr>
        <w:t>ą</w:t>
      </w:r>
      <w:r w:rsidR="007177AE" w:rsidRPr="00107D8F">
        <w:t>, u</w:t>
      </w:r>
      <w:r w:rsidR="001E441C" w:rsidRPr="00107D8F">
        <w:t>žklausų skirstym</w:t>
      </w:r>
      <w:r w:rsidR="00BA1140" w:rsidRPr="00107D8F">
        <w:t>ą</w:t>
      </w:r>
      <w:r w:rsidR="001E441C" w:rsidRPr="00107D8F">
        <w:t xml:space="preserve"> kitoms </w:t>
      </w:r>
      <w:r w:rsidR="00544CCF" w:rsidRPr="00107D8F">
        <w:t xml:space="preserve">Paslaugų </w:t>
      </w:r>
      <w:r w:rsidR="00BA1140" w:rsidRPr="00107D8F">
        <w:t xml:space="preserve">teikėjo </w:t>
      </w:r>
      <w:r w:rsidR="001E441C" w:rsidRPr="00107D8F">
        <w:t>sprendėjų grupėms</w:t>
      </w:r>
      <w:r w:rsidR="007177AE" w:rsidRPr="00107D8F">
        <w:t>, s</w:t>
      </w:r>
      <w:r w:rsidR="001E441C" w:rsidRPr="00107D8F">
        <w:t>avarankišk</w:t>
      </w:r>
      <w:r w:rsidR="007177AE" w:rsidRPr="00107D8F">
        <w:t>ą</w:t>
      </w:r>
      <w:r w:rsidR="001E441C" w:rsidRPr="00107D8F">
        <w:t xml:space="preserve"> nesudėtingų užklausų sprendim</w:t>
      </w:r>
      <w:r w:rsidR="00E14339" w:rsidRPr="00107D8F">
        <w:t>ą</w:t>
      </w:r>
      <w:r w:rsidR="001E441C" w:rsidRPr="00107D8F">
        <w:t>.</w:t>
      </w:r>
    </w:p>
    <w:p w14:paraId="51B5711F" w14:textId="78A9FDE2" w:rsidR="00AB7D8A" w:rsidRPr="00107D8F" w:rsidRDefault="00AB7D8A" w:rsidP="008A058E">
      <w:pPr>
        <w:pStyle w:val="ListParagraph"/>
        <w:numPr>
          <w:ilvl w:val="0"/>
          <w:numId w:val="27"/>
        </w:numPr>
        <w:tabs>
          <w:tab w:val="left" w:pos="0"/>
          <w:tab w:val="left" w:pos="284"/>
          <w:tab w:val="left" w:pos="709"/>
          <w:tab w:val="left" w:pos="851"/>
          <w:tab w:val="left" w:pos="1134"/>
        </w:tabs>
        <w:spacing w:after="0" w:line="240" w:lineRule="auto"/>
        <w:ind w:left="0" w:firstLine="0"/>
        <w:jc w:val="both"/>
        <w:rPr>
          <w:b/>
          <w:bCs/>
        </w:rPr>
      </w:pPr>
      <w:r w:rsidRPr="00107D8F">
        <w:t xml:space="preserve">KDV priežiūros paslauga teikiama </w:t>
      </w:r>
      <w:r w:rsidRPr="00107D8F">
        <w:rPr>
          <w:b/>
          <w:bCs/>
        </w:rPr>
        <w:t xml:space="preserve">MS Windows </w:t>
      </w:r>
      <w:r w:rsidRPr="00107D8F">
        <w:t>operacinei sistemai</w:t>
      </w:r>
      <w:r w:rsidR="00BF0A81" w:rsidRPr="00107D8F">
        <w:t xml:space="preserve"> bet </w:t>
      </w:r>
      <w:r w:rsidR="00600C44" w:rsidRPr="00107D8F">
        <w:t>neapsir</w:t>
      </w:r>
      <w:r w:rsidR="00B903E0" w:rsidRPr="00107D8F">
        <w:t>ibojant</w:t>
      </w:r>
      <w:r w:rsidRPr="00107D8F">
        <w:t>.</w:t>
      </w:r>
    </w:p>
    <w:p w14:paraId="74DE1DC1" w14:textId="50FABA7F" w:rsidR="00495F58" w:rsidRPr="00107D8F" w:rsidRDefault="00495F58" w:rsidP="008A058E">
      <w:pPr>
        <w:pStyle w:val="ListParagraph"/>
        <w:numPr>
          <w:ilvl w:val="0"/>
          <w:numId w:val="27"/>
        </w:numPr>
        <w:tabs>
          <w:tab w:val="left" w:pos="0"/>
          <w:tab w:val="left" w:pos="284"/>
          <w:tab w:val="left" w:pos="709"/>
          <w:tab w:val="left" w:pos="851"/>
          <w:tab w:val="left" w:pos="1134"/>
        </w:tabs>
        <w:spacing w:after="0" w:line="240" w:lineRule="auto"/>
        <w:ind w:left="0" w:firstLine="0"/>
        <w:jc w:val="both"/>
      </w:pPr>
      <w:r w:rsidRPr="00107D8F">
        <w:t>Paslaugų teikėjas privalo teikti paslaugas laikydamasis Techninėje specifikacijoje nustatytos tvarkos ir terminų</w:t>
      </w:r>
      <w:r w:rsidR="004B3F82" w:rsidRPr="00107D8F">
        <w:t>.</w:t>
      </w:r>
    </w:p>
    <w:p w14:paraId="082869B5" w14:textId="035325A3" w:rsidR="00495F58" w:rsidRPr="00107D8F" w:rsidRDefault="00495F58" w:rsidP="008A058E">
      <w:pPr>
        <w:pStyle w:val="ListParagraph"/>
        <w:numPr>
          <w:ilvl w:val="0"/>
          <w:numId w:val="27"/>
        </w:numPr>
        <w:tabs>
          <w:tab w:val="left" w:pos="0"/>
          <w:tab w:val="left" w:pos="284"/>
          <w:tab w:val="left" w:pos="567"/>
          <w:tab w:val="left" w:pos="709"/>
          <w:tab w:val="left" w:pos="851"/>
          <w:tab w:val="left" w:pos="1134"/>
        </w:tabs>
        <w:spacing w:after="0" w:line="240" w:lineRule="auto"/>
        <w:ind w:left="0" w:firstLine="0"/>
        <w:jc w:val="both"/>
      </w:pPr>
      <w:r w:rsidRPr="00107D8F">
        <w:t>Paslaugos turi būti pradėtos teikti nuo Sutarties įsigaliojimo dienos</w:t>
      </w:r>
      <w:r w:rsidR="00CB1A38" w:rsidRPr="00107D8F">
        <w:t>, tačiau ne anksčiau kaip nuo 2025 m. spalio 12 d</w:t>
      </w:r>
      <w:r w:rsidRPr="00107D8F">
        <w:t>.</w:t>
      </w:r>
    </w:p>
    <w:p w14:paraId="3934E7A4" w14:textId="2AC17CB7" w:rsidR="00A12C9A" w:rsidRPr="00107D8F" w:rsidRDefault="006C7363" w:rsidP="008A058E">
      <w:pPr>
        <w:pStyle w:val="ListParagraph"/>
        <w:numPr>
          <w:ilvl w:val="0"/>
          <w:numId w:val="27"/>
        </w:numPr>
        <w:tabs>
          <w:tab w:val="left" w:pos="0"/>
          <w:tab w:val="left" w:pos="284"/>
          <w:tab w:val="left" w:pos="567"/>
          <w:tab w:val="left" w:pos="709"/>
          <w:tab w:val="left" w:pos="851"/>
          <w:tab w:val="left" w:pos="1134"/>
        </w:tabs>
        <w:spacing w:after="0" w:line="240" w:lineRule="auto"/>
        <w:ind w:left="0" w:firstLine="0"/>
        <w:jc w:val="both"/>
      </w:pPr>
      <w:r w:rsidRPr="00107D8F">
        <w:t>Už g</w:t>
      </w:r>
      <w:r w:rsidR="00A12C9A" w:rsidRPr="00107D8F">
        <w:t xml:space="preserve">arantinės įrangos </w:t>
      </w:r>
      <w:r w:rsidR="00BF57BB" w:rsidRPr="00107D8F">
        <w:t>remonto/</w:t>
      </w:r>
      <w:r w:rsidR="00A12C9A" w:rsidRPr="00107D8F">
        <w:t xml:space="preserve">gedimo </w:t>
      </w:r>
      <w:r w:rsidR="00BF57BB" w:rsidRPr="00107D8F">
        <w:t>organizavimą atsakinga Agentūra.</w:t>
      </w:r>
    </w:p>
    <w:p w14:paraId="0497C467" w14:textId="7970A870" w:rsidR="00AC125A" w:rsidRPr="00107D8F" w:rsidRDefault="00AC125A" w:rsidP="008A058E">
      <w:pPr>
        <w:pStyle w:val="ListParagraph"/>
        <w:numPr>
          <w:ilvl w:val="0"/>
          <w:numId w:val="27"/>
        </w:numPr>
        <w:tabs>
          <w:tab w:val="left" w:pos="0"/>
          <w:tab w:val="left" w:pos="284"/>
          <w:tab w:val="left" w:pos="567"/>
          <w:tab w:val="left" w:pos="709"/>
          <w:tab w:val="left" w:pos="851"/>
          <w:tab w:val="left" w:pos="1134"/>
        </w:tabs>
        <w:spacing w:after="0" w:line="240" w:lineRule="auto"/>
        <w:ind w:left="0" w:firstLine="0"/>
        <w:jc w:val="both"/>
      </w:pPr>
      <w:r w:rsidRPr="00107D8F">
        <w:t>Sprendimo laikas</w:t>
      </w:r>
      <w:r w:rsidR="0033389D" w:rsidRPr="00107D8F">
        <w:t xml:space="preserve"> yra</w:t>
      </w:r>
      <w:r w:rsidRPr="00107D8F">
        <w:t xml:space="preserve"> įskaičiuoja</w:t>
      </w:r>
      <w:r w:rsidR="0033389D" w:rsidRPr="00107D8F">
        <w:t>mas į</w:t>
      </w:r>
      <w:r w:rsidRPr="00107D8F">
        <w:t xml:space="preserve"> reakcijos laiką</w:t>
      </w:r>
      <w:r w:rsidR="00690ABF" w:rsidRPr="00107D8F">
        <w:t>.</w:t>
      </w:r>
    </w:p>
    <w:p w14:paraId="0FF79041" w14:textId="2112ED42" w:rsidR="00E60D01" w:rsidRPr="00107D8F" w:rsidRDefault="00805511" w:rsidP="008A058E">
      <w:pPr>
        <w:pStyle w:val="ListParagraph"/>
        <w:numPr>
          <w:ilvl w:val="0"/>
          <w:numId w:val="27"/>
        </w:numPr>
        <w:tabs>
          <w:tab w:val="left" w:pos="0"/>
          <w:tab w:val="left" w:pos="284"/>
          <w:tab w:val="left" w:pos="567"/>
          <w:tab w:val="left" w:pos="709"/>
          <w:tab w:val="left" w:pos="851"/>
          <w:tab w:val="left" w:pos="1134"/>
        </w:tabs>
        <w:spacing w:after="0" w:line="240" w:lineRule="auto"/>
        <w:ind w:left="0" w:firstLine="0"/>
        <w:jc w:val="both"/>
        <w:rPr>
          <w:b/>
          <w:bCs/>
        </w:rPr>
      </w:pPr>
      <w:r w:rsidRPr="00107D8F">
        <w:rPr>
          <w:b/>
          <w:bCs/>
          <w:u w:val="single"/>
        </w:rPr>
        <w:t>P</w:t>
      </w:r>
      <w:r w:rsidR="00E60D01" w:rsidRPr="00107D8F">
        <w:rPr>
          <w:b/>
          <w:bCs/>
          <w:u w:val="single"/>
        </w:rPr>
        <w:t>aslauga neapima</w:t>
      </w:r>
      <w:r w:rsidR="00E60D01" w:rsidRPr="00107D8F">
        <w:rPr>
          <w:b/>
          <w:bCs/>
        </w:rPr>
        <w:t>:</w:t>
      </w:r>
    </w:p>
    <w:p w14:paraId="2765CB22" w14:textId="78A850DF" w:rsidR="00E60D01" w:rsidRPr="00107D8F" w:rsidRDefault="003F70F0" w:rsidP="008A058E">
      <w:pPr>
        <w:pStyle w:val="ListParagraph"/>
        <w:numPr>
          <w:ilvl w:val="1"/>
          <w:numId w:val="43"/>
        </w:numPr>
        <w:tabs>
          <w:tab w:val="left" w:pos="0"/>
          <w:tab w:val="left" w:pos="284"/>
          <w:tab w:val="left" w:pos="567"/>
          <w:tab w:val="left" w:pos="709"/>
          <w:tab w:val="left" w:pos="851"/>
          <w:tab w:val="left" w:pos="1134"/>
        </w:tabs>
        <w:spacing w:after="0" w:line="240" w:lineRule="auto"/>
        <w:ind w:left="0" w:firstLine="0"/>
        <w:jc w:val="both"/>
      </w:pPr>
      <w:r w:rsidRPr="00107D8F">
        <w:t>Agentūrai r</w:t>
      </w:r>
      <w:r w:rsidR="00650351" w:rsidRPr="00107D8F">
        <w:t xml:space="preserve">eikalingos </w:t>
      </w:r>
      <w:r w:rsidR="00E60D01" w:rsidRPr="00107D8F">
        <w:t xml:space="preserve">techninės ir programinės įrangos (kompiuterių, mobiliųjų telefonų, </w:t>
      </w:r>
      <w:r w:rsidRPr="00107D8F">
        <w:t>org. technikos</w:t>
      </w:r>
      <w:r w:rsidR="00E60D01" w:rsidRPr="00107D8F">
        <w:t xml:space="preserve"> ir kt.</w:t>
      </w:r>
      <w:r w:rsidRPr="00107D8F">
        <w:t xml:space="preserve"> įrangos</w:t>
      </w:r>
      <w:r w:rsidR="00E60D01" w:rsidRPr="00107D8F">
        <w:t>) įsigijimo ar nuomos;</w:t>
      </w:r>
    </w:p>
    <w:p w14:paraId="072E8FB4" w14:textId="06C60BA8" w:rsidR="00E60D01" w:rsidRPr="00107D8F" w:rsidRDefault="00805511" w:rsidP="008A058E">
      <w:pPr>
        <w:pStyle w:val="ListParagraph"/>
        <w:numPr>
          <w:ilvl w:val="1"/>
          <w:numId w:val="43"/>
        </w:numPr>
        <w:tabs>
          <w:tab w:val="left" w:pos="0"/>
          <w:tab w:val="left" w:pos="284"/>
          <w:tab w:val="left" w:pos="567"/>
          <w:tab w:val="left" w:pos="709"/>
          <w:tab w:val="left" w:pos="851"/>
          <w:tab w:val="left" w:pos="1134"/>
        </w:tabs>
        <w:spacing w:after="0" w:line="240" w:lineRule="auto"/>
        <w:ind w:left="0" w:firstLine="0"/>
        <w:jc w:val="both"/>
      </w:pPr>
      <w:r w:rsidRPr="00107D8F">
        <w:t>Agentūros</w:t>
      </w:r>
      <w:r w:rsidR="00E60D01" w:rsidRPr="00107D8F">
        <w:t xml:space="preserve"> turto apskaitos;</w:t>
      </w:r>
    </w:p>
    <w:p w14:paraId="204B9049" w14:textId="593B5EC8" w:rsidR="00E60D01" w:rsidRPr="00107D8F" w:rsidRDefault="00E60D01" w:rsidP="008A058E">
      <w:pPr>
        <w:pStyle w:val="ListParagraph"/>
        <w:numPr>
          <w:ilvl w:val="1"/>
          <w:numId w:val="43"/>
        </w:numPr>
        <w:tabs>
          <w:tab w:val="left" w:pos="0"/>
          <w:tab w:val="left" w:pos="284"/>
          <w:tab w:val="left" w:pos="567"/>
          <w:tab w:val="left" w:pos="709"/>
          <w:tab w:val="left" w:pos="851"/>
          <w:tab w:val="left" w:pos="1134"/>
        </w:tabs>
        <w:spacing w:after="0" w:line="240" w:lineRule="auto"/>
        <w:ind w:left="0" w:firstLine="0"/>
        <w:jc w:val="both"/>
      </w:pPr>
      <w:r w:rsidRPr="00107D8F">
        <w:t xml:space="preserve">spausdinimo įrangos ar spausdinimo sprendimo priežiūros ir veikimo </w:t>
      </w:r>
      <w:r w:rsidR="00805511" w:rsidRPr="00107D8F">
        <w:t xml:space="preserve">gedimo </w:t>
      </w:r>
      <w:r w:rsidRPr="00107D8F">
        <w:t>sutrikimų šalinimo;</w:t>
      </w:r>
    </w:p>
    <w:p w14:paraId="0DEAF439" w14:textId="2B1F3F14" w:rsidR="00E60D01" w:rsidRPr="00107D8F" w:rsidRDefault="008B77C5" w:rsidP="008A058E">
      <w:pPr>
        <w:pStyle w:val="ListParagraph"/>
        <w:numPr>
          <w:ilvl w:val="1"/>
          <w:numId w:val="43"/>
        </w:numPr>
        <w:tabs>
          <w:tab w:val="left" w:pos="0"/>
          <w:tab w:val="left" w:pos="284"/>
          <w:tab w:val="left" w:pos="567"/>
          <w:tab w:val="left" w:pos="709"/>
          <w:tab w:val="left" w:pos="851"/>
          <w:tab w:val="left" w:pos="1134"/>
        </w:tabs>
        <w:spacing w:after="0" w:line="240" w:lineRule="auto"/>
        <w:ind w:left="0" w:firstLine="0"/>
        <w:jc w:val="both"/>
      </w:pPr>
      <w:r w:rsidRPr="00107D8F">
        <w:t xml:space="preserve">mobilaus ar interneto </w:t>
      </w:r>
      <w:r w:rsidR="00E60D01" w:rsidRPr="00107D8F">
        <w:t>ryšio</w:t>
      </w:r>
      <w:r w:rsidR="00C271E9" w:rsidRPr="00107D8F">
        <w:t xml:space="preserve"> (organizacijos adresu)</w:t>
      </w:r>
      <w:r w:rsidR="00E60D01" w:rsidRPr="00107D8F">
        <w:t xml:space="preserve"> priežiūros ir susijusių su ryšio tinklų priežiūros;</w:t>
      </w:r>
    </w:p>
    <w:p w14:paraId="09A7EEED" w14:textId="2B56A9BA" w:rsidR="00E60D01" w:rsidRPr="00107D8F" w:rsidRDefault="00A15C5A" w:rsidP="008A058E">
      <w:pPr>
        <w:pStyle w:val="ListParagraph"/>
        <w:numPr>
          <w:ilvl w:val="1"/>
          <w:numId w:val="43"/>
        </w:numPr>
        <w:tabs>
          <w:tab w:val="left" w:pos="0"/>
          <w:tab w:val="left" w:pos="284"/>
          <w:tab w:val="left" w:pos="567"/>
          <w:tab w:val="left" w:pos="709"/>
          <w:tab w:val="left" w:pos="851"/>
          <w:tab w:val="left" w:pos="1134"/>
        </w:tabs>
        <w:spacing w:after="0" w:line="240" w:lineRule="auto"/>
        <w:ind w:left="0" w:firstLine="0"/>
        <w:jc w:val="both"/>
      </w:pPr>
      <w:r w:rsidRPr="00107D8F">
        <w:t xml:space="preserve">įvairios </w:t>
      </w:r>
      <w:r w:rsidR="00E60D01" w:rsidRPr="00107D8F">
        <w:t>konferencinės įrangos priežiūros;</w:t>
      </w:r>
    </w:p>
    <w:p w14:paraId="7B0347B4" w14:textId="31DE3F3D" w:rsidR="00404754" w:rsidRPr="00107D8F" w:rsidRDefault="00A15C5A" w:rsidP="008A058E">
      <w:pPr>
        <w:pStyle w:val="ListParagraph"/>
        <w:numPr>
          <w:ilvl w:val="1"/>
          <w:numId w:val="43"/>
        </w:numPr>
        <w:tabs>
          <w:tab w:val="left" w:pos="0"/>
          <w:tab w:val="left" w:pos="284"/>
          <w:tab w:val="left" w:pos="567"/>
          <w:tab w:val="left" w:pos="709"/>
          <w:tab w:val="left" w:pos="851"/>
          <w:tab w:val="left" w:pos="1134"/>
        </w:tabs>
        <w:spacing w:after="0" w:line="240" w:lineRule="auto"/>
        <w:ind w:left="0" w:firstLine="0"/>
        <w:jc w:val="both"/>
      </w:pPr>
      <w:r w:rsidRPr="00107D8F">
        <w:t xml:space="preserve">Agentūros </w:t>
      </w:r>
      <w:r w:rsidR="00C271E9" w:rsidRPr="00107D8F">
        <w:t xml:space="preserve">IS ar </w:t>
      </w:r>
      <w:r w:rsidRPr="00107D8F">
        <w:t>naudojamos</w:t>
      </w:r>
      <w:r w:rsidR="00E60D01" w:rsidRPr="00107D8F">
        <w:t xml:space="preserve"> taikomosios programinės</w:t>
      </w:r>
      <w:r w:rsidR="00C271E9" w:rsidRPr="00107D8F">
        <w:t xml:space="preserve"> </w:t>
      </w:r>
      <w:r w:rsidR="00E60D01" w:rsidRPr="00107D8F">
        <w:t>įrangos (IS, pvz., dokumentų valdymo sistemų</w:t>
      </w:r>
      <w:r w:rsidR="00BB2091" w:rsidRPr="00107D8F">
        <w:t xml:space="preserve"> (DBSIS, </w:t>
      </w:r>
      <w:r w:rsidR="00FB39BD" w:rsidRPr="00107D8F">
        <w:t>https://dbsis.lt/dbsis/ng</w:t>
      </w:r>
      <w:r w:rsidR="00BB2091" w:rsidRPr="00107D8F">
        <w:t>)</w:t>
      </w:r>
      <w:r w:rsidR="00E60D01" w:rsidRPr="00107D8F">
        <w:t xml:space="preserve"> ir pan.) priežiūros ir su tuo susijusių kreipinių bei sutrikimų šalinimo.</w:t>
      </w:r>
    </w:p>
    <w:p w14:paraId="6CAED073" w14:textId="77777777" w:rsidR="00790EA1" w:rsidRPr="00107D8F" w:rsidRDefault="00790EA1" w:rsidP="00D94333">
      <w:pPr>
        <w:pStyle w:val="ListParagraph"/>
        <w:tabs>
          <w:tab w:val="left" w:pos="0"/>
          <w:tab w:val="left" w:pos="567"/>
          <w:tab w:val="left" w:pos="709"/>
          <w:tab w:val="left" w:pos="851"/>
          <w:tab w:val="left" w:pos="1134"/>
        </w:tabs>
        <w:spacing w:after="0" w:line="240" w:lineRule="auto"/>
        <w:ind w:left="0"/>
        <w:jc w:val="both"/>
      </w:pPr>
    </w:p>
    <w:p w14:paraId="07ECB5C6" w14:textId="588FBEE9" w:rsidR="00574946" w:rsidRPr="009F5632" w:rsidRDefault="009F5632" w:rsidP="00D94333">
      <w:pPr>
        <w:pStyle w:val="Heading3"/>
        <w:numPr>
          <w:ilvl w:val="1"/>
          <w:numId w:val="7"/>
        </w:numPr>
        <w:spacing w:before="0" w:line="240" w:lineRule="auto"/>
        <w:rPr>
          <w:rStyle w:val="Heading2Char"/>
          <w:rFonts w:asciiTheme="minorHAnsi" w:eastAsiaTheme="minorHAnsi" w:hAnsiTheme="minorHAnsi" w:cstheme="minorBidi"/>
          <w:color w:val="auto"/>
          <w:sz w:val="22"/>
          <w:szCs w:val="22"/>
        </w:rPr>
      </w:pPr>
      <w:bookmarkStart w:id="9" w:name="_Toc207905215"/>
      <w:r>
        <w:rPr>
          <w:rStyle w:val="Heading2Char"/>
          <w:b/>
          <w:bCs/>
          <w:color w:val="auto"/>
          <w:sz w:val="22"/>
          <w:szCs w:val="22"/>
        </w:rPr>
        <w:t>KDV</w:t>
      </w:r>
      <w:r w:rsidRPr="009F5632">
        <w:rPr>
          <w:rStyle w:val="Heading2Char"/>
          <w:b/>
          <w:bCs/>
          <w:color w:val="auto"/>
          <w:sz w:val="22"/>
          <w:szCs w:val="22"/>
        </w:rPr>
        <w:t xml:space="preserve"> priežiūr</w:t>
      </w:r>
      <w:bookmarkEnd w:id="9"/>
      <w:r w:rsidRPr="009F5632">
        <w:rPr>
          <w:rStyle w:val="Heading2Char"/>
          <w:b/>
          <w:bCs/>
          <w:color w:val="auto"/>
          <w:sz w:val="22"/>
          <w:szCs w:val="22"/>
        </w:rPr>
        <w:t>a</w:t>
      </w:r>
      <w:r>
        <w:rPr>
          <w:rStyle w:val="Heading2Char"/>
          <w:b/>
          <w:bCs/>
          <w:color w:val="auto"/>
          <w:sz w:val="22"/>
          <w:szCs w:val="22"/>
        </w:rPr>
        <w:t xml:space="preserve">. </w:t>
      </w:r>
    </w:p>
    <w:p w14:paraId="2686FC38" w14:textId="354C5E83" w:rsidR="00B142A2" w:rsidRPr="00107D8F" w:rsidRDefault="009326C5" w:rsidP="00D94333">
      <w:pPr>
        <w:pStyle w:val="ListParagraph"/>
        <w:tabs>
          <w:tab w:val="left" w:pos="0"/>
          <w:tab w:val="left" w:pos="567"/>
          <w:tab w:val="left" w:pos="709"/>
          <w:tab w:val="left" w:pos="851"/>
          <w:tab w:val="left" w:pos="1134"/>
        </w:tabs>
        <w:spacing w:after="0" w:line="240" w:lineRule="auto"/>
        <w:ind w:left="0"/>
        <w:jc w:val="both"/>
        <w:rPr>
          <w:b/>
          <w:bCs/>
        </w:rPr>
      </w:pPr>
      <w:r w:rsidRPr="00107D8F">
        <w:rPr>
          <w:b/>
          <w:bCs/>
        </w:rPr>
        <w:t xml:space="preserve">Agentūros </w:t>
      </w:r>
      <w:r w:rsidR="00000FBD" w:rsidRPr="00107D8F">
        <w:rPr>
          <w:b/>
          <w:bCs/>
        </w:rPr>
        <w:t xml:space="preserve">tikslas įsigyjant paslaugą - </w:t>
      </w:r>
      <w:r w:rsidR="00461DD5" w:rsidRPr="00107D8F">
        <w:rPr>
          <w:b/>
          <w:bCs/>
        </w:rPr>
        <w:t>užtikrinti KDV techninės ir programinės įrangos veikimą be sutrikimų</w:t>
      </w:r>
      <w:r w:rsidR="00CB365E" w:rsidRPr="00107D8F">
        <w:rPr>
          <w:b/>
          <w:bCs/>
        </w:rPr>
        <w:t>.</w:t>
      </w:r>
    </w:p>
    <w:p w14:paraId="77CE0EB9" w14:textId="77777777" w:rsidR="005C3AED" w:rsidRPr="00107D8F" w:rsidRDefault="005C3AED" w:rsidP="00D94333">
      <w:pPr>
        <w:pStyle w:val="ListParagraph"/>
        <w:tabs>
          <w:tab w:val="left" w:pos="0"/>
          <w:tab w:val="left" w:pos="567"/>
          <w:tab w:val="left" w:pos="709"/>
          <w:tab w:val="left" w:pos="851"/>
          <w:tab w:val="left" w:pos="1134"/>
        </w:tabs>
        <w:spacing w:after="0" w:line="240" w:lineRule="auto"/>
        <w:ind w:left="0"/>
        <w:jc w:val="both"/>
        <w:rPr>
          <w:b/>
          <w:bCs/>
        </w:rPr>
      </w:pPr>
    </w:p>
    <w:p w14:paraId="0CB0A426" w14:textId="7081AB55" w:rsidR="00461DD5" w:rsidRPr="00107D8F" w:rsidRDefault="00B142A2" w:rsidP="00D94333">
      <w:pPr>
        <w:pStyle w:val="ListParagraph"/>
        <w:tabs>
          <w:tab w:val="left" w:pos="0"/>
          <w:tab w:val="left" w:pos="567"/>
          <w:tab w:val="left" w:pos="709"/>
          <w:tab w:val="left" w:pos="851"/>
          <w:tab w:val="left" w:pos="1134"/>
        </w:tabs>
        <w:spacing w:after="0" w:line="240" w:lineRule="auto"/>
        <w:ind w:left="0"/>
        <w:jc w:val="both"/>
        <w:rPr>
          <w:b/>
          <w:bCs/>
          <w:u w:val="single"/>
        </w:rPr>
      </w:pPr>
      <w:r w:rsidRPr="00107D8F">
        <w:rPr>
          <w:b/>
          <w:bCs/>
          <w:u w:val="single"/>
        </w:rPr>
        <w:t>KDV paruošimo paslauga teikiama Agentūros patalpose.</w:t>
      </w:r>
    </w:p>
    <w:p w14:paraId="0E3217E9" w14:textId="77777777" w:rsidR="005C3AED" w:rsidRPr="00107D8F" w:rsidRDefault="005C3AED" w:rsidP="00D94333">
      <w:pPr>
        <w:pStyle w:val="ListParagraph"/>
        <w:tabs>
          <w:tab w:val="left" w:pos="0"/>
          <w:tab w:val="left" w:pos="567"/>
          <w:tab w:val="left" w:pos="709"/>
          <w:tab w:val="left" w:pos="851"/>
          <w:tab w:val="left" w:pos="1134"/>
        </w:tabs>
        <w:spacing w:after="0" w:line="240" w:lineRule="auto"/>
        <w:ind w:left="0"/>
        <w:jc w:val="both"/>
        <w:rPr>
          <w:u w:val="single"/>
        </w:rPr>
      </w:pPr>
    </w:p>
    <w:p w14:paraId="771198E1" w14:textId="554726D9" w:rsidR="00000FBD" w:rsidRPr="00107D8F" w:rsidRDefault="00461DD5" w:rsidP="00D94333">
      <w:pPr>
        <w:pStyle w:val="ListParagraph"/>
        <w:numPr>
          <w:ilvl w:val="2"/>
          <w:numId w:val="7"/>
        </w:numPr>
        <w:tabs>
          <w:tab w:val="left" w:pos="0"/>
          <w:tab w:val="left" w:pos="567"/>
          <w:tab w:val="left" w:pos="709"/>
          <w:tab w:val="left" w:pos="851"/>
          <w:tab w:val="left" w:pos="1134"/>
        </w:tabs>
        <w:spacing w:after="0" w:line="240" w:lineRule="auto"/>
        <w:ind w:left="0" w:firstLine="0"/>
        <w:jc w:val="both"/>
        <w:rPr>
          <w:b/>
        </w:rPr>
      </w:pPr>
      <w:r w:rsidRPr="00107D8F">
        <w:rPr>
          <w:sz w:val="24"/>
          <w:szCs w:val="24"/>
        </w:rPr>
        <w:lastRenderedPageBreak/>
        <w:t xml:space="preserve"> </w:t>
      </w:r>
      <w:r w:rsidR="00B636C0" w:rsidRPr="00107D8F">
        <w:rPr>
          <w:rFonts w:eastAsia="Times New Roman"/>
          <w:b/>
          <w:bCs/>
        </w:rPr>
        <w:t>Naujos darbo vietos paruošimas pagal poreikį.</w:t>
      </w:r>
      <w:r w:rsidR="00B636C0" w:rsidRPr="00107D8F">
        <w:rPr>
          <w:rFonts w:eastAsia="Times New Roman"/>
        </w:rPr>
        <w:t xml:space="preserve"> </w:t>
      </w:r>
      <w:r w:rsidR="00A03597" w:rsidRPr="00107D8F">
        <w:t>Preliminarus k</w:t>
      </w:r>
      <w:r w:rsidR="00AF4702" w:rsidRPr="00107D8F">
        <w:t xml:space="preserve">iekis - per mėnesį kelios darbo vietos. KDV paruošimo vietos adresas atitinka  </w:t>
      </w:r>
      <w:r w:rsidR="0046097C" w:rsidRPr="00107D8F">
        <w:t>Agentūros</w:t>
      </w:r>
      <w:r w:rsidR="00AF4702" w:rsidRPr="00107D8F">
        <w:t xml:space="preserve"> adresą.  Prašymai teikiami el. paštu</w:t>
      </w:r>
      <w:r w:rsidR="0015181D" w:rsidRPr="00107D8F">
        <w:t xml:space="preserve">, per pagalbos </w:t>
      </w:r>
      <w:r w:rsidR="000D6B32" w:rsidRPr="00107D8F">
        <w:t>tarnybą</w:t>
      </w:r>
      <w:r w:rsidR="00AF4702" w:rsidRPr="00107D8F">
        <w:t xml:space="preserve"> ar kitu su </w:t>
      </w:r>
      <w:r w:rsidR="00D7490B" w:rsidRPr="00107D8F">
        <w:t>Agentūra</w:t>
      </w:r>
      <w:r w:rsidR="00AF4702" w:rsidRPr="00107D8F">
        <w:t xml:space="preserve"> suderintu būdu. </w:t>
      </w:r>
    </w:p>
    <w:p w14:paraId="084737F9" w14:textId="1A044282" w:rsidR="62D33C4D" w:rsidRPr="00107D8F" w:rsidRDefault="0087F600" w:rsidP="00D94333">
      <w:pPr>
        <w:pStyle w:val="ListParagraph"/>
        <w:tabs>
          <w:tab w:val="left" w:pos="0"/>
          <w:tab w:val="left" w:pos="567"/>
          <w:tab w:val="left" w:pos="709"/>
          <w:tab w:val="left" w:pos="851"/>
          <w:tab w:val="left" w:pos="1134"/>
        </w:tabs>
        <w:spacing w:after="0" w:line="240" w:lineRule="auto"/>
        <w:ind w:left="0"/>
        <w:jc w:val="both"/>
      </w:pPr>
      <w:r w:rsidRPr="00107D8F">
        <w:t xml:space="preserve">3.1.1.1. </w:t>
      </w:r>
      <w:r w:rsidR="5A8E4F73" w:rsidRPr="00107D8F">
        <w:t>Paslaugų teikėjas įsipareigoja, gavęs</w:t>
      </w:r>
      <w:r w:rsidR="0640253D" w:rsidRPr="00107D8F">
        <w:t xml:space="preserve"> Agentūros</w:t>
      </w:r>
      <w:r w:rsidR="5A8E4F73" w:rsidRPr="00107D8F">
        <w:t xml:space="preserve"> užsakymą, parengti naują kompiuterinę darbo vietą (KDV) naujam darbuotojui </w:t>
      </w:r>
      <w:r w:rsidR="24EAFE60" w:rsidRPr="00107D8F">
        <w:t>Agentūros</w:t>
      </w:r>
      <w:r w:rsidR="5A8E4F73" w:rsidRPr="00107D8F">
        <w:t xml:space="preserve"> biuro patalpose. KDV paruošimas apima: naujo arba esamo kompiuterio paruošimą naudojimui, operacinės sistemos ir standartinio programinės įrangos paketo įdiegimą, vartotojo paskyros ir prieigos teisių (MS365, ESET, SharePoint, vidiniai resursai) sukonfigūravimą, saugumo nustatymų įdiegimą (įskaitant slaptažodžių politiką, antivirusinės programos aktyvavimą), el. pašto dėžutės sukūrimą, kitų perkančiosios organizacijos nurodytų programų diegimą </w:t>
      </w:r>
      <w:r w:rsidR="73A05B95" w:rsidRPr="00107D8F">
        <w:t xml:space="preserve"> ir sukonfigūravimą, </w:t>
      </w:r>
      <w:r w:rsidR="5A8E4F73" w:rsidRPr="00107D8F">
        <w:t>mobiliųjų įrenginių, priskiriamų darbuotojui, paruošimą. KDV paruošimo darbai turi būti pradėti ne vėliau kaip per 1 (vieną) darbo dieną nuo užsakymo gavimo ir atlikti per ne daugiau kaip 3 (tris) darbo dienas.</w:t>
      </w:r>
    </w:p>
    <w:p w14:paraId="27640939" w14:textId="3A4BFC1C" w:rsidR="410A94E9" w:rsidRPr="00107D8F" w:rsidRDefault="410A94E9" w:rsidP="00D94333">
      <w:pPr>
        <w:pStyle w:val="ListParagraph"/>
        <w:tabs>
          <w:tab w:val="left" w:pos="0"/>
          <w:tab w:val="left" w:pos="567"/>
          <w:tab w:val="left" w:pos="709"/>
          <w:tab w:val="left" w:pos="851"/>
          <w:tab w:val="left" w:pos="1134"/>
        </w:tabs>
        <w:spacing w:after="0" w:line="240" w:lineRule="auto"/>
        <w:ind w:left="0"/>
        <w:jc w:val="both"/>
      </w:pPr>
      <w:r w:rsidRPr="00107D8F">
        <w:t xml:space="preserve">3.1.1.2. Paslaugų teikėjas įsipareigoja, gavęs Agentūros užsakymą, atlikti visus veiksmus, susijusius su darbuotojo, baigusio darbo santykius, kompiuterinės darbo vietos (KDV) ir jam priskirtų informacinių išteklių uždarymu. Tai apima: vartotojo paskyros (MS365, ESET, SharePoint, vidiniai resursai) užblokavimą ar panaikinimą, el. pašto dėžutės uždarymą arba jos turinio perdavimą </w:t>
      </w:r>
      <w:r w:rsidR="702B9DA5" w:rsidRPr="00107D8F">
        <w:t>Agentūros</w:t>
      </w:r>
      <w:r w:rsidRPr="00107D8F">
        <w:t xml:space="preserve"> nurodytam asmeniui, prieigų prie vidinių sistemų ir tinklo paslaugų panaikinimą, mobiliųjų įrenginių (jeigu jie priskirti darbuotojui) atjungimą nuo organizacijos resursų bei, esant poreikiui, duomenų archyvavimą pagal </w:t>
      </w:r>
      <w:r w:rsidR="3E4D0E12" w:rsidRPr="00107D8F">
        <w:t>Agentūros</w:t>
      </w:r>
      <w:r w:rsidRPr="00107D8F">
        <w:t xml:space="preserve"> nurodymus. Visi šie veiksmai turi būti atlikti ne vėliau kaip per 1 (vieną) darbo dieną nuo užsakymo gavimo</w:t>
      </w:r>
      <w:r w:rsidR="00BA71A0" w:rsidRPr="00107D8F">
        <w:t xml:space="preserve"> ir atlikti per ne daugiau kaip 3 (tris) darbo dienas.</w:t>
      </w:r>
    </w:p>
    <w:p w14:paraId="7D74979E" w14:textId="22A26080" w:rsidR="00007AA2" w:rsidRPr="00107D8F" w:rsidRDefault="00007AA2" w:rsidP="00D94333">
      <w:pPr>
        <w:pStyle w:val="ListParagraph"/>
        <w:numPr>
          <w:ilvl w:val="2"/>
          <w:numId w:val="7"/>
        </w:numPr>
        <w:tabs>
          <w:tab w:val="left" w:pos="0"/>
          <w:tab w:val="left" w:pos="567"/>
          <w:tab w:val="left" w:pos="709"/>
          <w:tab w:val="left" w:pos="851"/>
          <w:tab w:val="left" w:pos="1134"/>
        </w:tabs>
        <w:spacing w:after="0" w:line="240" w:lineRule="auto"/>
        <w:ind w:left="0" w:firstLine="0"/>
        <w:jc w:val="both"/>
        <w:rPr>
          <w:rFonts w:cstheme="minorHAnsi"/>
        </w:rPr>
      </w:pPr>
      <w:r w:rsidRPr="00107D8F">
        <w:rPr>
          <w:rFonts w:cstheme="minorHAnsi"/>
          <w:b/>
          <w:bCs/>
        </w:rPr>
        <w:t>Periodini</w:t>
      </w:r>
      <w:r w:rsidR="00B52A76" w:rsidRPr="00107D8F">
        <w:rPr>
          <w:rFonts w:cstheme="minorHAnsi"/>
          <w:b/>
          <w:bCs/>
        </w:rPr>
        <w:t>s</w:t>
      </w:r>
      <w:r w:rsidRPr="00107D8F">
        <w:rPr>
          <w:rFonts w:cstheme="minorHAnsi"/>
          <w:b/>
          <w:bCs/>
        </w:rPr>
        <w:t xml:space="preserve"> senos techninės įrangos </w:t>
      </w:r>
      <w:r w:rsidR="00B52A76" w:rsidRPr="00107D8F">
        <w:rPr>
          <w:rFonts w:cstheme="minorHAnsi"/>
          <w:b/>
          <w:bCs/>
        </w:rPr>
        <w:t>atnaujinimas</w:t>
      </w:r>
      <w:r w:rsidR="009258CF" w:rsidRPr="00107D8F">
        <w:rPr>
          <w:rFonts w:cstheme="minorHAnsi"/>
        </w:rPr>
        <w:t xml:space="preserve"> </w:t>
      </w:r>
      <w:r w:rsidR="00E92883">
        <w:rPr>
          <w:rFonts w:cstheme="minorHAnsi"/>
        </w:rPr>
        <w:t>–</w:t>
      </w:r>
      <w:r w:rsidRPr="00107D8F">
        <w:rPr>
          <w:rFonts w:cstheme="minorHAnsi"/>
        </w:rPr>
        <w:t xml:space="preserve"> senų kompiuterių keitimas naujais, perrašant</w:t>
      </w:r>
      <w:r w:rsidR="009258CF" w:rsidRPr="00107D8F">
        <w:rPr>
          <w:rFonts w:cstheme="minorHAnsi"/>
        </w:rPr>
        <w:t>/migruojant</w:t>
      </w:r>
      <w:r w:rsidRPr="00107D8F">
        <w:rPr>
          <w:rFonts w:cstheme="minorHAnsi"/>
        </w:rPr>
        <w:t xml:space="preserve"> vartotojo duomenis, įdiegiant standartinę ir specifinę programinę įrangą. Preliminarus kiekis – iki 1</w:t>
      </w:r>
      <w:r w:rsidR="008C5769" w:rsidRPr="00107D8F">
        <w:rPr>
          <w:rFonts w:cstheme="minorHAnsi"/>
        </w:rPr>
        <w:t xml:space="preserve">5 </w:t>
      </w:r>
      <w:r w:rsidRPr="00107D8F">
        <w:rPr>
          <w:rFonts w:cstheme="minorHAnsi"/>
        </w:rPr>
        <w:t xml:space="preserve">kompiuterių per metus. </w:t>
      </w:r>
      <w:r w:rsidR="00BB705C" w:rsidRPr="00107D8F">
        <w:rPr>
          <w:rFonts w:cstheme="minorHAnsi"/>
        </w:rPr>
        <w:t xml:space="preserve">Keitimas </w:t>
      </w:r>
      <w:r w:rsidRPr="00107D8F">
        <w:rPr>
          <w:rFonts w:cstheme="minorHAnsi"/>
        </w:rPr>
        <w:t>nėra koncentruotas, vykdomas ištisus metus</w:t>
      </w:r>
      <w:r w:rsidR="00A752A5" w:rsidRPr="00107D8F">
        <w:rPr>
          <w:rFonts w:cstheme="minorHAnsi"/>
        </w:rPr>
        <w:t>.</w:t>
      </w:r>
      <w:r w:rsidRPr="00107D8F">
        <w:rPr>
          <w:rFonts w:cstheme="minorHAnsi"/>
        </w:rPr>
        <w:t xml:space="preserve"> Darbo vieta </w:t>
      </w:r>
      <w:r w:rsidR="00244FC8" w:rsidRPr="00107D8F">
        <w:rPr>
          <w:rFonts w:cstheme="minorHAnsi"/>
        </w:rPr>
        <w:t xml:space="preserve">Agentūros </w:t>
      </w:r>
      <w:r w:rsidRPr="00107D8F">
        <w:rPr>
          <w:rFonts w:cstheme="minorHAnsi"/>
        </w:rPr>
        <w:t>patalpose.</w:t>
      </w:r>
    </w:p>
    <w:p w14:paraId="3C0A777D" w14:textId="5F36ABF0" w:rsidR="004F6C64" w:rsidRPr="00107D8F" w:rsidRDefault="004F6C64" w:rsidP="00D94333">
      <w:pPr>
        <w:pStyle w:val="ListParagraph"/>
        <w:numPr>
          <w:ilvl w:val="2"/>
          <w:numId w:val="7"/>
        </w:numPr>
        <w:tabs>
          <w:tab w:val="left" w:pos="0"/>
          <w:tab w:val="left" w:pos="567"/>
          <w:tab w:val="left" w:pos="709"/>
          <w:tab w:val="left" w:pos="851"/>
          <w:tab w:val="left" w:pos="1134"/>
        </w:tabs>
        <w:spacing w:after="0" w:line="240" w:lineRule="auto"/>
        <w:ind w:left="0" w:firstLine="0"/>
        <w:jc w:val="both"/>
        <w:rPr>
          <w:rFonts w:cstheme="minorHAnsi"/>
        </w:rPr>
      </w:pPr>
      <w:r w:rsidRPr="00107D8F">
        <w:rPr>
          <w:rFonts w:cstheme="minorHAnsi"/>
          <w:b/>
          <w:bCs/>
        </w:rPr>
        <w:t>Periodiniai programinės įrangos naujinimo darbai</w:t>
      </w:r>
      <w:r w:rsidRPr="00107D8F">
        <w:rPr>
          <w:rFonts w:cstheme="minorHAnsi"/>
        </w:rPr>
        <w:t>. Jeigu galimas automatizuotas atnaujinimas – diegimo skriptų</w:t>
      </w:r>
      <w:r w:rsidR="00097EFC" w:rsidRPr="00107D8F">
        <w:rPr>
          <w:rFonts w:cstheme="minorHAnsi"/>
        </w:rPr>
        <w:t xml:space="preserve"> (angl. Script)</w:t>
      </w:r>
      <w:r w:rsidRPr="00107D8F">
        <w:rPr>
          <w:rFonts w:cstheme="minorHAnsi"/>
        </w:rPr>
        <w:t xml:space="preserve"> paruošimas. Jeigu negalimas automatizuotas atnaujinimas, tuomet diegimas rankiniu būdu. Darbo vieta - nuotolinė, jei nepavyksta, tuomet </w:t>
      </w:r>
      <w:r w:rsidR="00244FC8" w:rsidRPr="00107D8F">
        <w:rPr>
          <w:rFonts w:cstheme="minorHAnsi"/>
        </w:rPr>
        <w:t xml:space="preserve">Agentūros </w:t>
      </w:r>
      <w:r w:rsidRPr="00107D8F">
        <w:rPr>
          <w:rFonts w:cstheme="minorHAnsi"/>
        </w:rPr>
        <w:t>patalpose.</w:t>
      </w:r>
    </w:p>
    <w:p w14:paraId="7896B832" w14:textId="4F6F059B" w:rsidR="004F6C64" w:rsidRPr="00107D8F" w:rsidRDefault="004F6C64" w:rsidP="00D94333">
      <w:pPr>
        <w:pStyle w:val="ListParagraph"/>
        <w:numPr>
          <w:ilvl w:val="2"/>
          <w:numId w:val="7"/>
        </w:numPr>
        <w:tabs>
          <w:tab w:val="left" w:pos="0"/>
          <w:tab w:val="left" w:pos="567"/>
          <w:tab w:val="left" w:pos="709"/>
          <w:tab w:val="left" w:pos="851"/>
          <w:tab w:val="left" w:pos="1134"/>
        </w:tabs>
        <w:spacing w:after="0" w:line="240" w:lineRule="auto"/>
        <w:ind w:left="0" w:firstLine="0"/>
        <w:jc w:val="both"/>
        <w:rPr>
          <w:rFonts w:cstheme="minorHAnsi"/>
        </w:rPr>
      </w:pPr>
      <w:r w:rsidRPr="00107D8F">
        <w:rPr>
          <w:rFonts w:cstheme="minorHAnsi"/>
          <w:b/>
          <w:bCs/>
        </w:rPr>
        <w:t>Techninės ir programinės įrangos trikdžių šalinimas</w:t>
      </w:r>
      <w:r w:rsidRPr="00107D8F">
        <w:rPr>
          <w:rFonts w:cstheme="minorHAnsi"/>
        </w:rPr>
        <w:t xml:space="preserve">. Incidentų, susijusių su kompiuterine darbo vieta </w:t>
      </w:r>
      <w:r w:rsidR="00CD5BE0" w:rsidRPr="00107D8F">
        <w:rPr>
          <w:rFonts w:cstheme="minorHAnsi"/>
        </w:rPr>
        <w:t>s</w:t>
      </w:r>
      <w:r w:rsidRPr="00107D8F">
        <w:rPr>
          <w:rFonts w:cstheme="minorHAnsi"/>
        </w:rPr>
        <w:t xml:space="preserve">prendimas. Darbo vieta - nuotolinė, jei nepavyksta, tuomet </w:t>
      </w:r>
      <w:r w:rsidR="00244FC8" w:rsidRPr="00107D8F">
        <w:rPr>
          <w:rFonts w:cstheme="minorHAnsi"/>
        </w:rPr>
        <w:t xml:space="preserve">Agentūros </w:t>
      </w:r>
      <w:r w:rsidRPr="00107D8F">
        <w:rPr>
          <w:rFonts w:cstheme="minorHAnsi"/>
        </w:rPr>
        <w:t>patalpose.</w:t>
      </w:r>
    </w:p>
    <w:p w14:paraId="4925426F" w14:textId="7136E8F7" w:rsidR="004F6C64" w:rsidRPr="00107D8F" w:rsidRDefault="00CD5BE0" w:rsidP="00D94333">
      <w:pPr>
        <w:pStyle w:val="ListParagraph"/>
        <w:numPr>
          <w:ilvl w:val="2"/>
          <w:numId w:val="7"/>
        </w:numPr>
        <w:tabs>
          <w:tab w:val="left" w:pos="0"/>
          <w:tab w:val="left" w:pos="567"/>
          <w:tab w:val="left" w:pos="709"/>
          <w:tab w:val="left" w:pos="851"/>
          <w:tab w:val="left" w:pos="1134"/>
        </w:tabs>
        <w:spacing w:after="0" w:line="240" w:lineRule="auto"/>
        <w:ind w:left="0" w:firstLine="0"/>
        <w:jc w:val="both"/>
        <w:rPr>
          <w:rFonts w:cstheme="minorHAnsi"/>
        </w:rPr>
      </w:pPr>
      <w:r w:rsidRPr="00107D8F">
        <w:rPr>
          <w:rFonts w:cstheme="minorHAnsi"/>
          <w:b/>
          <w:bCs/>
        </w:rPr>
        <w:t>KDV t</w:t>
      </w:r>
      <w:r w:rsidR="004F6C64" w:rsidRPr="00107D8F">
        <w:rPr>
          <w:rFonts w:cstheme="minorHAnsi"/>
          <w:b/>
          <w:bCs/>
        </w:rPr>
        <w:t>echninės ir programinės įrangos testavimas</w:t>
      </w:r>
      <w:r w:rsidR="004F6C64" w:rsidRPr="00107D8F">
        <w:rPr>
          <w:rFonts w:cstheme="minorHAnsi"/>
        </w:rPr>
        <w:t xml:space="preserve">. Darbo vieta - nuotolinė, jei nepavyksta, tuomet </w:t>
      </w:r>
      <w:r w:rsidR="00244FC8" w:rsidRPr="00107D8F">
        <w:rPr>
          <w:rFonts w:cstheme="minorHAnsi"/>
        </w:rPr>
        <w:t xml:space="preserve">Agentūros </w:t>
      </w:r>
      <w:r w:rsidR="004F6C64" w:rsidRPr="00107D8F">
        <w:rPr>
          <w:rFonts w:cstheme="minorHAnsi"/>
        </w:rPr>
        <w:t>patalpose.</w:t>
      </w:r>
    </w:p>
    <w:p w14:paraId="05E39BA3" w14:textId="62944DE1" w:rsidR="004F6C64" w:rsidRPr="00107D8F" w:rsidRDefault="004F6C64" w:rsidP="00D94333">
      <w:pPr>
        <w:pStyle w:val="ListParagraph"/>
        <w:numPr>
          <w:ilvl w:val="2"/>
          <w:numId w:val="7"/>
        </w:numPr>
        <w:tabs>
          <w:tab w:val="left" w:pos="0"/>
          <w:tab w:val="left" w:pos="567"/>
          <w:tab w:val="left" w:pos="709"/>
          <w:tab w:val="left" w:pos="851"/>
          <w:tab w:val="left" w:pos="1134"/>
        </w:tabs>
        <w:spacing w:after="0" w:line="240" w:lineRule="auto"/>
        <w:ind w:left="0" w:firstLine="0"/>
        <w:jc w:val="both"/>
        <w:rPr>
          <w:rFonts w:cstheme="minorHAnsi"/>
        </w:rPr>
      </w:pPr>
      <w:r w:rsidRPr="00107D8F">
        <w:rPr>
          <w:rFonts w:cstheme="minorHAnsi"/>
          <w:b/>
          <w:bCs/>
        </w:rPr>
        <w:t>Saugos pažeidžiamumų darbo vietose tvarkymo diegimas</w:t>
      </w:r>
      <w:r w:rsidRPr="00107D8F">
        <w:rPr>
          <w:rFonts w:cstheme="minorHAnsi"/>
        </w:rPr>
        <w:t xml:space="preserve">. </w:t>
      </w:r>
      <w:r w:rsidR="00F24FB2" w:rsidRPr="00107D8F">
        <w:rPr>
          <w:rFonts w:cstheme="minorHAnsi"/>
        </w:rPr>
        <w:t xml:space="preserve">Turi apimti bet neapsiriboti kenkėjiškosios programinės įrangos identifikavimą ir šalinimą. </w:t>
      </w:r>
      <w:r w:rsidRPr="00107D8F">
        <w:rPr>
          <w:rFonts w:cstheme="minorHAnsi"/>
        </w:rPr>
        <w:t xml:space="preserve">Darbo vieta - nuotolinė, jei nepavyksta, tuomet </w:t>
      </w:r>
      <w:r w:rsidR="00244FC8" w:rsidRPr="00107D8F">
        <w:rPr>
          <w:rFonts w:cstheme="minorHAnsi"/>
        </w:rPr>
        <w:t xml:space="preserve">Agentūros </w:t>
      </w:r>
      <w:r w:rsidRPr="00107D8F">
        <w:rPr>
          <w:rFonts w:cstheme="minorHAnsi"/>
        </w:rPr>
        <w:t>patalpose.</w:t>
      </w:r>
    </w:p>
    <w:p w14:paraId="25D6F55B" w14:textId="6A61D7C7" w:rsidR="00051E1B" w:rsidRPr="00107D8F" w:rsidRDefault="009A72BF" w:rsidP="00D94333">
      <w:pPr>
        <w:pStyle w:val="ListParagraph"/>
        <w:numPr>
          <w:ilvl w:val="2"/>
          <w:numId w:val="7"/>
        </w:numPr>
        <w:tabs>
          <w:tab w:val="left" w:pos="0"/>
          <w:tab w:val="left" w:pos="567"/>
          <w:tab w:val="left" w:pos="709"/>
          <w:tab w:val="left" w:pos="851"/>
          <w:tab w:val="left" w:pos="1134"/>
        </w:tabs>
        <w:spacing w:after="0" w:line="240" w:lineRule="auto"/>
        <w:ind w:left="0" w:firstLine="0"/>
        <w:jc w:val="both"/>
        <w:rPr>
          <w:rFonts w:cstheme="minorHAnsi"/>
        </w:rPr>
      </w:pPr>
      <w:r w:rsidRPr="00107D8F">
        <w:rPr>
          <w:rFonts w:cstheme="minorHAnsi"/>
          <w:b/>
          <w:bCs/>
        </w:rPr>
        <w:t>Programinės įrangos diegimo p</w:t>
      </w:r>
      <w:r w:rsidR="1B1CAE3E" w:rsidRPr="00107D8F">
        <w:rPr>
          <w:rFonts w:cstheme="minorHAnsi"/>
          <w:b/>
          <w:bCs/>
        </w:rPr>
        <w:t>aslauga</w:t>
      </w:r>
      <w:r w:rsidR="1B1CAE3E" w:rsidRPr="00107D8F">
        <w:rPr>
          <w:rFonts w:cstheme="minorHAnsi"/>
        </w:rPr>
        <w:t xml:space="preserve"> turi apimti</w:t>
      </w:r>
      <w:r w:rsidR="00CC51B6" w:rsidRPr="00107D8F">
        <w:rPr>
          <w:rFonts w:cstheme="minorHAnsi"/>
        </w:rPr>
        <w:t xml:space="preserve"> kompiuterio (tiek eksploatuoto tiek naujai įsigyto) parengimą naudoti</w:t>
      </w:r>
      <w:r w:rsidR="1B1CAE3E" w:rsidRPr="00107D8F">
        <w:rPr>
          <w:rFonts w:cstheme="minorHAnsi"/>
        </w:rPr>
        <w:t>:</w:t>
      </w:r>
    </w:p>
    <w:p w14:paraId="6C0A3C9D" w14:textId="469FEDCB" w:rsidR="00CC51B6" w:rsidRPr="00107D8F" w:rsidRDefault="00CC51B6" w:rsidP="00D94333">
      <w:pPr>
        <w:pStyle w:val="ListParagraph"/>
        <w:numPr>
          <w:ilvl w:val="3"/>
          <w:numId w:val="7"/>
        </w:numPr>
        <w:tabs>
          <w:tab w:val="left" w:pos="0"/>
          <w:tab w:val="left" w:pos="567"/>
          <w:tab w:val="left" w:pos="709"/>
          <w:tab w:val="left" w:pos="851"/>
          <w:tab w:val="left" w:pos="1134"/>
          <w:tab w:val="left" w:pos="1985"/>
        </w:tabs>
        <w:spacing w:after="0" w:line="240" w:lineRule="auto"/>
        <w:ind w:left="0" w:firstLine="0"/>
        <w:jc w:val="both"/>
      </w:pPr>
      <w:r w:rsidRPr="00107D8F">
        <w:t>bendrosios paskirties programinės įrangos „paketo" įvardinto 3.</w:t>
      </w:r>
      <w:r w:rsidR="00FF2991" w:rsidRPr="00107D8F">
        <w:t>8</w:t>
      </w:r>
      <w:r w:rsidRPr="00107D8F">
        <w:t xml:space="preserve"> punkte (bet neapsiribojant)</w:t>
      </w:r>
      <w:r w:rsidR="00AE792C" w:rsidRPr="00107D8F">
        <w:t xml:space="preserve"> diegimą;</w:t>
      </w:r>
    </w:p>
    <w:p w14:paraId="225F09B1" w14:textId="77777777" w:rsidR="00175440" w:rsidRPr="00107D8F" w:rsidRDefault="1B1CAE3E" w:rsidP="00D94333">
      <w:pPr>
        <w:pStyle w:val="ListParagraph"/>
        <w:numPr>
          <w:ilvl w:val="3"/>
          <w:numId w:val="7"/>
        </w:numPr>
        <w:tabs>
          <w:tab w:val="left" w:pos="0"/>
          <w:tab w:val="left" w:pos="567"/>
          <w:tab w:val="left" w:pos="709"/>
          <w:tab w:val="left" w:pos="851"/>
          <w:tab w:val="left" w:pos="1134"/>
          <w:tab w:val="left" w:pos="1985"/>
        </w:tabs>
        <w:spacing w:after="0" w:line="240" w:lineRule="auto"/>
        <w:ind w:left="0" w:firstLine="0"/>
        <w:jc w:val="both"/>
      </w:pPr>
      <w:r w:rsidRPr="00107D8F">
        <w:t xml:space="preserve">vartotojo duomenų migravimą/perkėlimą į kitą parengtą darbo vietą; </w:t>
      </w:r>
    </w:p>
    <w:p w14:paraId="66837180" w14:textId="6CFBB810" w:rsidR="00175440" w:rsidRPr="00107D8F" w:rsidRDefault="1B1CAE3E" w:rsidP="00D94333">
      <w:pPr>
        <w:pStyle w:val="ListParagraph"/>
        <w:numPr>
          <w:ilvl w:val="3"/>
          <w:numId w:val="7"/>
        </w:numPr>
        <w:tabs>
          <w:tab w:val="left" w:pos="0"/>
          <w:tab w:val="left" w:pos="567"/>
          <w:tab w:val="left" w:pos="709"/>
          <w:tab w:val="left" w:pos="851"/>
          <w:tab w:val="left" w:pos="1134"/>
          <w:tab w:val="left" w:pos="1985"/>
        </w:tabs>
        <w:spacing w:after="0" w:line="240" w:lineRule="auto"/>
        <w:ind w:left="0" w:firstLine="0"/>
        <w:jc w:val="both"/>
      </w:pPr>
      <w:r w:rsidRPr="00107D8F">
        <w:t>kompiuterio gedimų identifikavimą ir šalinimą</w:t>
      </w:r>
      <w:r w:rsidR="00175440" w:rsidRPr="00107D8F">
        <w:t>;</w:t>
      </w:r>
    </w:p>
    <w:p w14:paraId="05A4FF25" w14:textId="46313E4E" w:rsidR="006B14BC" w:rsidRPr="00107D8F" w:rsidRDefault="00175440" w:rsidP="00D94333">
      <w:pPr>
        <w:pStyle w:val="ListParagraph"/>
        <w:numPr>
          <w:ilvl w:val="3"/>
          <w:numId w:val="7"/>
        </w:numPr>
        <w:tabs>
          <w:tab w:val="left" w:pos="0"/>
          <w:tab w:val="left" w:pos="567"/>
          <w:tab w:val="left" w:pos="709"/>
          <w:tab w:val="left" w:pos="851"/>
          <w:tab w:val="left" w:pos="1134"/>
          <w:tab w:val="left" w:pos="1985"/>
        </w:tabs>
        <w:spacing w:after="0" w:line="240" w:lineRule="auto"/>
        <w:ind w:left="0" w:firstLine="0"/>
        <w:jc w:val="both"/>
      </w:pPr>
      <w:r w:rsidRPr="00107D8F">
        <w:t>s</w:t>
      </w:r>
      <w:r w:rsidR="1B1CAE3E" w:rsidRPr="00107D8F">
        <w:t>isteminių žurnalų (</w:t>
      </w:r>
      <w:r w:rsidR="007C7300" w:rsidRPr="00107D8F">
        <w:t xml:space="preserve">angl. </w:t>
      </w:r>
      <w:r w:rsidR="1B1CAE3E" w:rsidRPr="00107D8F">
        <w:t>log) įrašų peržiūrą ir pastebėtų gedimų šalinimą;</w:t>
      </w:r>
    </w:p>
    <w:p w14:paraId="6E7E91A4" w14:textId="67C4EF09" w:rsidR="00E328D9" w:rsidRPr="00107D8F" w:rsidRDefault="1B1CAE3E" w:rsidP="00D94333">
      <w:pPr>
        <w:pStyle w:val="ListParagraph"/>
        <w:numPr>
          <w:ilvl w:val="3"/>
          <w:numId w:val="7"/>
        </w:numPr>
        <w:tabs>
          <w:tab w:val="left" w:pos="0"/>
          <w:tab w:val="left" w:pos="567"/>
          <w:tab w:val="left" w:pos="709"/>
          <w:tab w:val="left" w:pos="851"/>
          <w:tab w:val="left" w:pos="1134"/>
          <w:tab w:val="left" w:pos="1985"/>
        </w:tabs>
        <w:spacing w:after="0" w:line="240" w:lineRule="auto"/>
        <w:ind w:left="0" w:firstLine="0"/>
        <w:jc w:val="both"/>
      </w:pPr>
      <w:r w:rsidRPr="00107D8F">
        <w:t>operacinių sistemų diegimą/tvarkymą: Windows 10/11, iOS, Linux;</w:t>
      </w:r>
    </w:p>
    <w:p w14:paraId="034B20CB" w14:textId="67060B10" w:rsidR="00844038" w:rsidRPr="00107D8F" w:rsidRDefault="1B1CAE3E" w:rsidP="00D94333">
      <w:pPr>
        <w:pStyle w:val="ListParagraph"/>
        <w:numPr>
          <w:ilvl w:val="3"/>
          <w:numId w:val="7"/>
        </w:numPr>
        <w:tabs>
          <w:tab w:val="left" w:pos="0"/>
          <w:tab w:val="left" w:pos="567"/>
          <w:tab w:val="left" w:pos="709"/>
          <w:tab w:val="left" w:pos="851"/>
          <w:tab w:val="left" w:pos="1134"/>
          <w:tab w:val="left" w:pos="1985"/>
        </w:tabs>
        <w:spacing w:after="0" w:line="240" w:lineRule="auto"/>
        <w:ind w:left="0" w:firstLine="0"/>
        <w:jc w:val="both"/>
      </w:pPr>
      <w:r w:rsidRPr="00107D8F">
        <w:t>kas 3 mėn. automatinį KDV vartotojo slaptažodžių keitimo nustatymą;</w:t>
      </w:r>
    </w:p>
    <w:p w14:paraId="1DA73B30" w14:textId="00BD58D7" w:rsidR="005E6822" w:rsidRPr="00107D8F" w:rsidRDefault="1B1CAE3E" w:rsidP="00D94333">
      <w:pPr>
        <w:pStyle w:val="ListParagraph"/>
        <w:numPr>
          <w:ilvl w:val="3"/>
          <w:numId w:val="7"/>
        </w:numPr>
        <w:tabs>
          <w:tab w:val="left" w:pos="0"/>
          <w:tab w:val="left" w:pos="567"/>
          <w:tab w:val="left" w:pos="709"/>
          <w:tab w:val="left" w:pos="851"/>
          <w:tab w:val="left" w:pos="1134"/>
          <w:tab w:val="left" w:pos="1985"/>
        </w:tabs>
        <w:spacing w:after="0" w:line="240" w:lineRule="auto"/>
        <w:ind w:left="0" w:firstLine="0"/>
        <w:jc w:val="both"/>
      </w:pPr>
      <w:r w:rsidRPr="00107D8F">
        <w:t>vartotojo priskyrimą prie struktūrinio padalinio bylų serverio (SharePoint bylų serveris yra suskirstytas į aplankus pagal struktūrinius padalinius);</w:t>
      </w:r>
    </w:p>
    <w:p w14:paraId="7FDEB5F9" w14:textId="71F1B728" w:rsidR="00EE70B8" w:rsidRPr="00107D8F" w:rsidRDefault="1B1CAE3E" w:rsidP="00D94333">
      <w:pPr>
        <w:pStyle w:val="ListParagraph"/>
        <w:numPr>
          <w:ilvl w:val="3"/>
          <w:numId w:val="7"/>
        </w:numPr>
        <w:tabs>
          <w:tab w:val="left" w:pos="0"/>
          <w:tab w:val="left" w:pos="567"/>
          <w:tab w:val="left" w:pos="709"/>
          <w:tab w:val="left" w:pos="851"/>
          <w:tab w:val="left" w:pos="1134"/>
          <w:tab w:val="left" w:pos="1985"/>
        </w:tabs>
        <w:spacing w:after="0" w:line="240" w:lineRule="auto"/>
        <w:ind w:left="0" w:firstLine="0"/>
        <w:jc w:val="both"/>
      </w:pPr>
      <w:r w:rsidRPr="00107D8F">
        <w:t>lietuviškų rašmenų ir/ar kitų kalbų įdiegimą;</w:t>
      </w:r>
    </w:p>
    <w:p w14:paraId="5E218E01" w14:textId="77777777" w:rsidR="001F7A31" w:rsidRPr="00107D8F" w:rsidRDefault="1B1CAE3E" w:rsidP="00D94333">
      <w:pPr>
        <w:pStyle w:val="ListParagraph"/>
        <w:numPr>
          <w:ilvl w:val="3"/>
          <w:numId w:val="7"/>
        </w:numPr>
        <w:tabs>
          <w:tab w:val="left" w:pos="0"/>
          <w:tab w:val="left" w:pos="567"/>
          <w:tab w:val="left" w:pos="709"/>
          <w:tab w:val="left" w:pos="851"/>
          <w:tab w:val="left" w:pos="1134"/>
          <w:tab w:val="left" w:pos="1985"/>
        </w:tabs>
        <w:spacing w:after="0" w:line="240" w:lineRule="auto"/>
        <w:ind w:left="0" w:firstLine="0"/>
        <w:jc w:val="both"/>
      </w:pPr>
      <w:r w:rsidRPr="00107D8F">
        <w:t>operacinės sistemos ir bendrosios paskirties programinės įrangos diegimą ar šalinimą, priežiūrą, atnaujinimą, konfigūravimą; antivirusinės programinės įrangos diegimą, kompiuterinių virusų pašalinimą, naudojant Agentūros programinę įrangą; konfigūravimą ir atnaujinimą, kenkėjiškos programinės įrangos identifikavimą ir šalinimą, kompiuterio veiklos atstatymą.</w:t>
      </w:r>
    </w:p>
    <w:p w14:paraId="25DCD149" w14:textId="45AA5304" w:rsidR="006B14BC" w:rsidRPr="00107D8F" w:rsidRDefault="1B1CAE3E" w:rsidP="00D94333">
      <w:pPr>
        <w:pStyle w:val="ListParagraph"/>
        <w:numPr>
          <w:ilvl w:val="3"/>
          <w:numId w:val="7"/>
        </w:numPr>
        <w:tabs>
          <w:tab w:val="left" w:pos="0"/>
          <w:tab w:val="left" w:pos="567"/>
          <w:tab w:val="left" w:pos="709"/>
          <w:tab w:val="left" w:pos="851"/>
          <w:tab w:val="left" w:pos="1134"/>
          <w:tab w:val="left" w:pos="1985"/>
        </w:tabs>
        <w:spacing w:after="0" w:line="240" w:lineRule="auto"/>
        <w:ind w:left="0" w:firstLine="0"/>
        <w:jc w:val="both"/>
      </w:pPr>
      <w:r w:rsidRPr="00107D8F">
        <w:t>Agentūros turimos ir/arba pateiktos licencijuotos programinės įrangos diegim</w:t>
      </w:r>
      <w:r w:rsidR="00893844" w:rsidRPr="00107D8F">
        <w:t>ą</w:t>
      </w:r>
      <w:r w:rsidRPr="00107D8F">
        <w:t>.</w:t>
      </w:r>
    </w:p>
    <w:p w14:paraId="1454B1EC" w14:textId="19BC355D" w:rsidR="00CC2043" w:rsidRPr="00107D8F" w:rsidRDefault="1B1CAE3E" w:rsidP="00D94333">
      <w:pPr>
        <w:pStyle w:val="ListParagraph"/>
        <w:numPr>
          <w:ilvl w:val="3"/>
          <w:numId w:val="7"/>
        </w:numPr>
        <w:tabs>
          <w:tab w:val="left" w:pos="0"/>
          <w:tab w:val="left" w:pos="567"/>
          <w:tab w:val="left" w:pos="709"/>
          <w:tab w:val="left" w:pos="851"/>
          <w:tab w:val="left" w:pos="1134"/>
          <w:tab w:val="left" w:pos="2552"/>
        </w:tabs>
        <w:spacing w:after="0" w:line="240" w:lineRule="auto"/>
        <w:ind w:left="0" w:firstLine="0"/>
        <w:jc w:val="both"/>
      </w:pPr>
      <w:r w:rsidRPr="00107D8F">
        <w:lastRenderedPageBreak/>
        <w:t>KDV funkcionavimo stebėjimą:</w:t>
      </w:r>
    </w:p>
    <w:p w14:paraId="7EF5D510" w14:textId="6EFB18AA" w:rsidR="00B46232" w:rsidRPr="00107D8F" w:rsidRDefault="1B1CAE3E" w:rsidP="00D747AE">
      <w:pPr>
        <w:pStyle w:val="ListParagraph"/>
        <w:numPr>
          <w:ilvl w:val="4"/>
          <w:numId w:val="7"/>
        </w:numPr>
        <w:tabs>
          <w:tab w:val="left" w:pos="0"/>
          <w:tab w:val="left" w:pos="567"/>
          <w:tab w:val="left" w:pos="709"/>
          <w:tab w:val="left" w:pos="851"/>
          <w:tab w:val="left" w:pos="993"/>
          <w:tab w:val="left" w:pos="2694"/>
        </w:tabs>
        <w:spacing w:after="0" w:line="240" w:lineRule="auto"/>
        <w:ind w:left="0" w:firstLine="0"/>
        <w:jc w:val="both"/>
      </w:pPr>
      <w:r w:rsidRPr="00107D8F">
        <w:t>OS versijų suvienodinimą organizacijos lygiu;</w:t>
      </w:r>
    </w:p>
    <w:p w14:paraId="103A6867" w14:textId="4E0E5B32" w:rsidR="00CC2043" w:rsidRPr="00107D8F" w:rsidRDefault="1B1CAE3E" w:rsidP="00D747AE">
      <w:pPr>
        <w:pStyle w:val="ListParagraph"/>
        <w:numPr>
          <w:ilvl w:val="4"/>
          <w:numId w:val="7"/>
        </w:numPr>
        <w:tabs>
          <w:tab w:val="left" w:pos="0"/>
          <w:tab w:val="left" w:pos="567"/>
          <w:tab w:val="left" w:pos="709"/>
          <w:tab w:val="left" w:pos="851"/>
          <w:tab w:val="left" w:pos="993"/>
          <w:tab w:val="left" w:pos="2694"/>
        </w:tabs>
        <w:spacing w:after="0" w:line="240" w:lineRule="auto"/>
        <w:ind w:left="0" w:firstLine="0"/>
        <w:jc w:val="both"/>
      </w:pPr>
      <w:r w:rsidRPr="00107D8F">
        <w:t>antivirusinės programos veikimo atnaujinimas/suvienodinimas;</w:t>
      </w:r>
    </w:p>
    <w:p w14:paraId="2BC3FDB4" w14:textId="49B8DD24" w:rsidR="00CC2043" w:rsidRPr="00107D8F" w:rsidRDefault="1B1CAE3E" w:rsidP="00D747AE">
      <w:pPr>
        <w:pStyle w:val="ListParagraph"/>
        <w:numPr>
          <w:ilvl w:val="4"/>
          <w:numId w:val="7"/>
        </w:numPr>
        <w:tabs>
          <w:tab w:val="left" w:pos="0"/>
          <w:tab w:val="left" w:pos="567"/>
          <w:tab w:val="left" w:pos="709"/>
          <w:tab w:val="left" w:pos="851"/>
          <w:tab w:val="left" w:pos="993"/>
          <w:tab w:val="left" w:pos="2694"/>
        </w:tabs>
        <w:spacing w:after="0" w:line="240" w:lineRule="auto"/>
        <w:ind w:left="0" w:firstLine="0"/>
        <w:jc w:val="both"/>
      </w:pPr>
      <w:r w:rsidRPr="00107D8F">
        <w:t>sisteminio disko užsipildymas;</w:t>
      </w:r>
    </w:p>
    <w:p w14:paraId="18E8A468" w14:textId="60CDDCAA" w:rsidR="00CC2043" w:rsidRPr="00107D8F" w:rsidRDefault="1B1CAE3E" w:rsidP="00D747AE">
      <w:pPr>
        <w:pStyle w:val="ListParagraph"/>
        <w:numPr>
          <w:ilvl w:val="4"/>
          <w:numId w:val="7"/>
        </w:numPr>
        <w:tabs>
          <w:tab w:val="left" w:pos="0"/>
          <w:tab w:val="left" w:pos="567"/>
          <w:tab w:val="left" w:pos="709"/>
          <w:tab w:val="left" w:pos="851"/>
          <w:tab w:val="left" w:pos="993"/>
          <w:tab w:val="left" w:pos="2694"/>
        </w:tabs>
        <w:spacing w:after="0" w:line="240" w:lineRule="auto"/>
        <w:ind w:left="0" w:firstLine="0"/>
        <w:jc w:val="both"/>
      </w:pPr>
      <w:r w:rsidRPr="00107D8F">
        <w:t>laikinųjų bylų katalogo užsipildymas;</w:t>
      </w:r>
    </w:p>
    <w:p w14:paraId="0700DA9F" w14:textId="3277C7C4" w:rsidR="002124BD" w:rsidRPr="00107D8F" w:rsidRDefault="1B1CAE3E" w:rsidP="00D747AE">
      <w:pPr>
        <w:pStyle w:val="ListParagraph"/>
        <w:numPr>
          <w:ilvl w:val="4"/>
          <w:numId w:val="7"/>
        </w:numPr>
        <w:tabs>
          <w:tab w:val="left" w:pos="0"/>
          <w:tab w:val="left" w:pos="567"/>
          <w:tab w:val="left" w:pos="709"/>
          <w:tab w:val="left" w:pos="851"/>
          <w:tab w:val="left" w:pos="993"/>
          <w:tab w:val="left" w:pos="2694"/>
        </w:tabs>
        <w:spacing w:after="0" w:line="240" w:lineRule="auto"/>
        <w:ind w:left="0" w:firstLine="0"/>
        <w:jc w:val="both"/>
      </w:pPr>
      <w:r w:rsidRPr="00107D8F">
        <w:t>Windows saugos atnaujinimų diegimas;</w:t>
      </w:r>
    </w:p>
    <w:p w14:paraId="1CFD095B" w14:textId="3E541B13" w:rsidR="007D33DD" w:rsidRPr="00107D8F" w:rsidRDefault="1B1CAE3E" w:rsidP="00D747AE">
      <w:pPr>
        <w:pStyle w:val="ListParagraph"/>
        <w:numPr>
          <w:ilvl w:val="4"/>
          <w:numId w:val="7"/>
        </w:numPr>
        <w:tabs>
          <w:tab w:val="left" w:pos="0"/>
          <w:tab w:val="left" w:pos="567"/>
          <w:tab w:val="left" w:pos="709"/>
          <w:tab w:val="left" w:pos="851"/>
          <w:tab w:val="left" w:pos="993"/>
          <w:tab w:val="left" w:pos="2694"/>
        </w:tabs>
        <w:spacing w:after="0" w:line="240" w:lineRule="auto"/>
        <w:ind w:left="0" w:firstLine="0"/>
        <w:jc w:val="both"/>
      </w:pPr>
      <w:r w:rsidRPr="00107D8F">
        <w:t>sisteminių žurnalų stebėjimas.</w:t>
      </w:r>
    </w:p>
    <w:p w14:paraId="77F49811" w14:textId="26735656" w:rsidR="00B250E0" w:rsidRPr="00107D8F" w:rsidRDefault="1B1CAE3E" w:rsidP="00D94333">
      <w:pPr>
        <w:pStyle w:val="ListParagraph"/>
        <w:numPr>
          <w:ilvl w:val="3"/>
          <w:numId w:val="7"/>
        </w:numPr>
        <w:tabs>
          <w:tab w:val="left" w:pos="0"/>
          <w:tab w:val="left" w:pos="567"/>
          <w:tab w:val="left" w:pos="709"/>
          <w:tab w:val="left" w:pos="851"/>
          <w:tab w:val="left" w:pos="1134"/>
          <w:tab w:val="left" w:pos="1418"/>
          <w:tab w:val="left" w:pos="1985"/>
        </w:tabs>
        <w:spacing w:after="0" w:line="240" w:lineRule="auto"/>
        <w:ind w:left="0" w:firstLine="0"/>
        <w:jc w:val="both"/>
      </w:pPr>
      <w:r w:rsidRPr="00107D8F">
        <w:t>KDV duomenų perkėlimą į Agentūros MS365 Sharepoint platformą;</w:t>
      </w:r>
    </w:p>
    <w:p w14:paraId="2300AB4E" w14:textId="0675A271" w:rsidR="00967AF6" w:rsidRPr="00107D8F" w:rsidRDefault="1B1CAE3E" w:rsidP="00D94333">
      <w:pPr>
        <w:pStyle w:val="ListParagraph"/>
        <w:numPr>
          <w:ilvl w:val="3"/>
          <w:numId w:val="7"/>
        </w:numPr>
        <w:tabs>
          <w:tab w:val="left" w:pos="0"/>
          <w:tab w:val="left" w:pos="567"/>
          <w:tab w:val="left" w:pos="709"/>
          <w:tab w:val="left" w:pos="851"/>
          <w:tab w:val="left" w:pos="1134"/>
          <w:tab w:val="left" w:pos="1418"/>
          <w:tab w:val="left" w:pos="1985"/>
        </w:tabs>
        <w:spacing w:after="0" w:line="240" w:lineRule="auto"/>
        <w:ind w:left="0" w:firstLine="0"/>
        <w:jc w:val="both"/>
      </w:pPr>
      <w:r w:rsidRPr="00107D8F">
        <w:t>Agentūros KDV nuotolinio prisijungimo prie Agentūros resursų organizavimas, užtikrinant reikiamus saugumo reikalavimus;</w:t>
      </w:r>
    </w:p>
    <w:p w14:paraId="275199A9" w14:textId="2C910C69" w:rsidR="006B14BC" w:rsidRPr="00107D8F" w:rsidRDefault="1B1CAE3E" w:rsidP="00D94333">
      <w:pPr>
        <w:pStyle w:val="ListParagraph"/>
        <w:numPr>
          <w:ilvl w:val="3"/>
          <w:numId w:val="7"/>
        </w:numPr>
        <w:tabs>
          <w:tab w:val="left" w:pos="0"/>
          <w:tab w:val="left" w:pos="567"/>
          <w:tab w:val="left" w:pos="709"/>
          <w:tab w:val="left" w:pos="851"/>
          <w:tab w:val="left" w:pos="1134"/>
          <w:tab w:val="left" w:pos="1418"/>
          <w:tab w:val="left" w:pos="1985"/>
        </w:tabs>
        <w:spacing w:after="0" w:line="240" w:lineRule="auto"/>
        <w:ind w:left="0" w:firstLine="0"/>
        <w:jc w:val="both"/>
      </w:pPr>
      <w:r w:rsidRPr="00107D8F">
        <w:t>orgtechnikos ir spausdintuvų diegimą: orgtechnikos ir spausdintuvų parengimą naudoti, konfigūravimą tinkle, parametrų keitimą, vartotojų kūrimą ar naikinimą, konfigūravimą su MS365 Exchange (jei įrenginys turi tokį funkcionalumą); spausdintuvų ir orgtechnikos gedimų identifikavimą ir dėl gedimų atsakingo asmens informavimą;</w:t>
      </w:r>
    </w:p>
    <w:p w14:paraId="68CBD4F6" w14:textId="0E400359" w:rsidR="00F762C8" w:rsidRPr="00107D8F" w:rsidRDefault="1B1CAE3E" w:rsidP="00D94333">
      <w:pPr>
        <w:pStyle w:val="ListParagraph"/>
        <w:numPr>
          <w:ilvl w:val="3"/>
          <w:numId w:val="7"/>
        </w:numPr>
        <w:tabs>
          <w:tab w:val="left" w:pos="0"/>
          <w:tab w:val="left" w:pos="567"/>
          <w:tab w:val="left" w:pos="709"/>
          <w:tab w:val="left" w:pos="851"/>
          <w:tab w:val="left" w:pos="1134"/>
          <w:tab w:val="left" w:pos="1418"/>
          <w:tab w:val="left" w:pos="1985"/>
        </w:tabs>
        <w:spacing w:after="0" w:line="240" w:lineRule="auto"/>
        <w:ind w:left="0" w:firstLine="0"/>
        <w:jc w:val="both"/>
      </w:pPr>
      <w:r w:rsidRPr="00107D8F">
        <w:t>(esant poreikiui) planšetinių KDV vidinių laikmenų šifravimą;</w:t>
      </w:r>
    </w:p>
    <w:p w14:paraId="12C59061" w14:textId="39206687" w:rsidR="00A236E5" w:rsidRPr="00107D8F" w:rsidRDefault="1B1CAE3E" w:rsidP="00D94333">
      <w:pPr>
        <w:pStyle w:val="ListParagraph"/>
        <w:numPr>
          <w:ilvl w:val="3"/>
          <w:numId w:val="7"/>
        </w:numPr>
        <w:tabs>
          <w:tab w:val="left" w:pos="0"/>
          <w:tab w:val="left" w:pos="567"/>
          <w:tab w:val="left" w:pos="709"/>
          <w:tab w:val="left" w:pos="851"/>
          <w:tab w:val="left" w:pos="1134"/>
          <w:tab w:val="left" w:pos="1418"/>
          <w:tab w:val="left" w:pos="1985"/>
        </w:tabs>
        <w:spacing w:after="0" w:line="240" w:lineRule="auto"/>
        <w:ind w:left="0" w:firstLine="0"/>
        <w:jc w:val="both"/>
      </w:pPr>
      <w:r w:rsidRPr="00107D8F">
        <w:t>(esant poreikiui ar įvykus incidentui) vietinio kompiuterių tinklo priežiūrą (nuo KDV iki tinklo rozetės), vietinio tinklo gedimų identifikavimą ir dėl gedimo atsakingo už sutartį asmens informavimą;</w:t>
      </w:r>
    </w:p>
    <w:p w14:paraId="34FC71B7" w14:textId="69B657E4" w:rsidR="004A1341" w:rsidRPr="00107D8F" w:rsidRDefault="004E46C7" w:rsidP="00D94333">
      <w:pPr>
        <w:pStyle w:val="ListParagraph"/>
        <w:numPr>
          <w:ilvl w:val="3"/>
          <w:numId w:val="7"/>
        </w:numPr>
        <w:tabs>
          <w:tab w:val="left" w:pos="0"/>
          <w:tab w:val="left" w:pos="567"/>
          <w:tab w:val="left" w:pos="709"/>
          <w:tab w:val="left" w:pos="851"/>
          <w:tab w:val="left" w:pos="1134"/>
          <w:tab w:val="left" w:pos="1418"/>
          <w:tab w:val="left" w:pos="2127"/>
        </w:tabs>
        <w:spacing w:after="0" w:line="240" w:lineRule="auto"/>
        <w:ind w:left="0" w:firstLine="0"/>
        <w:jc w:val="both"/>
      </w:pPr>
      <w:r w:rsidRPr="00107D8F">
        <w:t>š</w:t>
      </w:r>
      <w:r w:rsidR="1B1CAE3E" w:rsidRPr="00107D8F">
        <w:t>alinant stacionaraus/nešiojamojo kompiuterio komponentų gedimus ar netinkamą jų funkcionavimą</w:t>
      </w:r>
      <w:r w:rsidR="004A1341" w:rsidRPr="00107D8F">
        <w:t>.</w:t>
      </w:r>
    </w:p>
    <w:p w14:paraId="1397E0C2" w14:textId="1B81255B" w:rsidR="00F371F0" w:rsidRPr="00107D8F" w:rsidRDefault="004A1341" w:rsidP="00D94333">
      <w:pPr>
        <w:pStyle w:val="ListParagraph"/>
        <w:numPr>
          <w:ilvl w:val="2"/>
          <w:numId w:val="7"/>
        </w:numPr>
        <w:tabs>
          <w:tab w:val="left" w:pos="0"/>
          <w:tab w:val="left" w:pos="567"/>
          <w:tab w:val="left" w:pos="709"/>
          <w:tab w:val="left" w:pos="851"/>
          <w:tab w:val="left" w:pos="1134"/>
          <w:tab w:val="left" w:pos="1418"/>
          <w:tab w:val="left" w:pos="2127"/>
        </w:tabs>
        <w:spacing w:after="0" w:line="240" w:lineRule="auto"/>
        <w:ind w:left="0" w:firstLine="0"/>
        <w:jc w:val="both"/>
      </w:pPr>
      <w:r w:rsidRPr="00107D8F">
        <w:t xml:space="preserve"> </w:t>
      </w:r>
      <w:r w:rsidR="00092930" w:rsidRPr="00107D8F">
        <w:t>P</w:t>
      </w:r>
      <w:r w:rsidR="0078442F" w:rsidRPr="00107D8F">
        <w:t xml:space="preserve">aslaugų </w:t>
      </w:r>
      <w:r w:rsidR="00332F32" w:rsidRPr="00107D8F">
        <w:t>t</w:t>
      </w:r>
      <w:r w:rsidR="0078442F" w:rsidRPr="00107D8F">
        <w:t xml:space="preserve">eikėjas turi </w:t>
      </w:r>
      <w:r w:rsidR="0078442F" w:rsidRPr="00107D8F">
        <w:rPr>
          <w:b/>
          <w:bCs/>
        </w:rPr>
        <w:t xml:space="preserve">teikti </w:t>
      </w:r>
      <w:r w:rsidR="00CC4CBF" w:rsidRPr="00107D8F">
        <w:rPr>
          <w:b/>
          <w:bCs/>
        </w:rPr>
        <w:t>kompiuterinių darbo vietų diagnostikos paslaugą</w:t>
      </w:r>
      <w:r w:rsidR="00FB6F39" w:rsidRPr="00107D8F">
        <w:rPr>
          <w:b/>
          <w:bCs/>
        </w:rPr>
        <w:t xml:space="preserve"> esant</w:t>
      </w:r>
      <w:r w:rsidR="007F788D" w:rsidRPr="00107D8F">
        <w:rPr>
          <w:b/>
          <w:bCs/>
        </w:rPr>
        <w:t xml:space="preserve"> techniniam</w:t>
      </w:r>
      <w:r w:rsidR="00FB6F39" w:rsidRPr="00107D8F">
        <w:rPr>
          <w:b/>
          <w:bCs/>
        </w:rPr>
        <w:t xml:space="preserve"> </w:t>
      </w:r>
      <w:r w:rsidR="007F788D" w:rsidRPr="00107D8F">
        <w:rPr>
          <w:b/>
          <w:bCs/>
        </w:rPr>
        <w:t>gedimui</w:t>
      </w:r>
      <w:r w:rsidR="0000439D" w:rsidRPr="00107D8F">
        <w:t>.</w:t>
      </w:r>
      <w:r w:rsidR="00AA7756" w:rsidRPr="00107D8F">
        <w:t xml:space="preserve"> </w:t>
      </w:r>
      <w:r w:rsidR="00E03A4E" w:rsidRPr="00107D8F">
        <w:t>V</w:t>
      </w:r>
      <w:r w:rsidR="00AA7756" w:rsidRPr="00107D8F">
        <w:t>eikimui atkurti reikalingos specializuotos paslaugos</w:t>
      </w:r>
      <w:r w:rsidR="00E72FAD" w:rsidRPr="00107D8F">
        <w:t xml:space="preserve"> (-ų)</w:t>
      </w:r>
      <w:r w:rsidR="00E161CC" w:rsidRPr="00107D8F">
        <w:t xml:space="preserve"> </w:t>
      </w:r>
      <w:r w:rsidR="00AA7756" w:rsidRPr="00107D8F">
        <w:t>ar detalės</w:t>
      </w:r>
      <w:r w:rsidR="00673E1A" w:rsidRPr="00107D8F">
        <w:t xml:space="preserve"> (-ių)</w:t>
      </w:r>
      <w:r w:rsidR="00AA7756" w:rsidRPr="00107D8F">
        <w:t xml:space="preserve"> ir (ar) pried</w:t>
      </w:r>
      <w:r w:rsidR="00132B79" w:rsidRPr="00107D8F">
        <w:t>o</w:t>
      </w:r>
      <w:r w:rsidR="00E72FAD" w:rsidRPr="00107D8F">
        <w:t xml:space="preserve"> (-</w:t>
      </w:r>
      <w:r w:rsidR="00673E1A" w:rsidRPr="00107D8F">
        <w:t>ų</w:t>
      </w:r>
      <w:r w:rsidR="00E72FAD" w:rsidRPr="00107D8F">
        <w:t xml:space="preserve">) </w:t>
      </w:r>
      <w:r w:rsidR="00132B79" w:rsidRPr="00107D8F">
        <w:t>–</w:t>
      </w:r>
      <w:r w:rsidR="00AA7756" w:rsidRPr="00107D8F">
        <w:t xml:space="preserve"> </w:t>
      </w:r>
      <w:r w:rsidR="00132B79" w:rsidRPr="00107D8F">
        <w:t xml:space="preserve">jų </w:t>
      </w:r>
      <w:r w:rsidR="00AA7756" w:rsidRPr="00107D8F">
        <w:t>įsigyja</w:t>
      </w:r>
      <w:r w:rsidR="00E03A4E" w:rsidRPr="00107D8F">
        <w:t xml:space="preserve"> </w:t>
      </w:r>
      <w:r w:rsidR="00132B79" w:rsidRPr="00107D8F">
        <w:t xml:space="preserve">organizuoja </w:t>
      </w:r>
      <w:r w:rsidR="00E03A4E" w:rsidRPr="00107D8F">
        <w:t>Agentūra.</w:t>
      </w:r>
    </w:p>
    <w:p w14:paraId="2DE4990F" w14:textId="6E7C9E35" w:rsidR="00261203" w:rsidRPr="00107D8F" w:rsidRDefault="00261203" w:rsidP="00D94333">
      <w:pPr>
        <w:pStyle w:val="ListParagraph"/>
        <w:numPr>
          <w:ilvl w:val="2"/>
          <w:numId w:val="7"/>
        </w:numPr>
        <w:tabs>
          <w:tab w:val="left" w:pos="0"/>
          <w:tab w:val="left" w:pos="567"/>
          <w:tab w:val="left" w:pos="709"/>
          <w:tab w:val="left" w:pos="851"/>
          <w:tab w:val="left" w:pos="1134"/>
        </w:tabs>
        <w:spacing w:after="0" w:line="240" w:lineRule="auto"/>
        <w:ind w:left="0" w:firstLine="0"/>
        <w:jc w:val="both"/>
      </w:pPr>
      <w:r w:rsidRPr="00107D8F">
        <w:rPr>
          <w:b/>
          <w:bCs/>
        </w:rPr>
        <w:t>Trūkumų šalinimas</w:t>
      </w:r>
      <w:r w:rsidRPr="00107D8F">
        <w:t xml:space="preserve"> - </w:t>
      </w:r>
      <w:r w:rsidR="009C2CDD" w:rsidRPr="00107D8F">
        <w:t xml:space="preserve">jeigu suteiktos Paslaugos neatitinka Sutartyje nustatytų reikalavimų, </w:t>
      </w:r>
      <w:r w:rsidR="00EB5DD8" w:rsidRPr="00107D8F">
        <w:t>Agentūra</w:t>
      </w:r>
      <w:r w:rsidR="009C2CDD" w:rsidRPr="00107D8F">
        <w:t xml:space="preserve"> turi teisę pareikalauti, kad Paslaugų teikėjas neatlygintinai per ne ilgesnį kaip 5 kalendorinių dienų terminą pašalintų ar ištaisytų Paslaugų trūkumus arba atlygintų </w:t>
      </w:r>
      <w:r w:rsidR="00210CF6" w:rsidRPr="00107D8F">
        <w:t xml:space="preserve">Agentūros patirtas </w:t>
      </w:r>
      <w:r w:rsidR="009C2CDD" w:rsidRPr="00107D8F">
        <w:t>išlaidas jiems ištaisyti arba pašalinti.</w:t>
      </w:r>
    </w:p>
    <w:p w14:paraId="7BD341F1" w14:textId="6681783E" w:rsidR="005227A3" w:rsidRDefault="00263C61" w:rsidP="00D94333">
      <w:pPr>
        <w:pStyle w:val="ListParagraph"/>
        <w:numPr>
          <w:ilvl w:val="2"/>
          <w:numId w:val="7"/>
        </w:numPr>
        <w:tabs>
          <w:tab w:val="left" w:pos="0"/>
          <w:tab w:val="left" w:pos="567"/>
          <w:tab w:val="left" w:pos="709"/>
          <w:tab w:val="left" w:pos="851"/>
          <w:tab w:val="left" w:pos="1134"/>
        </w:tabs>
        <w:spacing w:after="0" w:line="240" w:lineRule="auto"/>
        <w:ind w:left="0" w:firstLine="0"/>
        <w:jc w:val="both"/>
      </w:pPr>
      <w:r w:rsidRPr="00107D8F">
        <w:rPr>
          <w:b/>
          <w:bCs/>
        </w:rPr>
        <w:t xml:space="preserve">„Pakaitinio“ kompiuterio </w:t>
      </w:r>
      <w:r w:rsidR="000A0585" w:rsidRPr="00107D8F">
        <w:rPr>
          <w:b/>
          <w:bCs/>
        </w:rPr>
        <w:t>teikimo paslauga</w:t>
      </w:r>
      <w:r w:rsidR="00A15634" w:rsidRPr="00107D8F">
        <w:rPr>
          <w:b/>
          <w:bCs/>
        </w:rPr>
        <w:t xml:space="preserve"> - </w:t>
      </w:r>
      <w:r w:rsidR="000A0585" w:rsidRPr="00107D8F">
        <w:t xml:space="preserve">kai Agentūra </w:t>
      </w:r>
      <w:r w:rsidR="00C169C2" w:rsidRPr="00107D8F">
        <w:t xml:space="preserve">dėl įvairių priežasčių </w:t>
      </w:r>
      <w:r w:rsidR="00EC2A15" w:rsidRPr="00107D8F">
        <w:t xml:space="preserve">negali pateikti </w:t>
      </w:r>
      <w:r w:rsidR="00B6222A" w:rsidRPr="00107D8F">
        <w:t>atitinka</w:t>
      </w:r>
      <w:r w:rsidR="005500D4" w:rsidRPr="00107D8F">
        <w:t>n</w:t>
      </w:r>
      <w:r w:rsidR="00B6222A" w:rsidRPr="00107D8F">
        <w:t>čios</w:t>
      </w:r>
      <w:r w:rsidR="00DE6BCA" w:rsidRPr="00107D8F">
        <w:t xml:space="preserve"> KDV</w:t>
      </w:r>
      <w:r w:rsidR="005500D4" w:rsidRPr="00107D8F">
        <w:t xml:space="preserve"> </w:t>
      </w:r>
      <w:r w:rsidR="0076127D" w:rsidRPr="00107D8F">
        <w:t>reikalavimus</w:t>
      </w:r>
      <w:r w:rsidR="00DE6BCA" w:rsidRPr="00107D8F">
        <w:t xml:space="preserve"> įrangos</w:t>
      </w:r>
      <w:r w:rsidR="0076127D" w:rsidRPr="00107D8F">
        <w:t>:</w:t>
      </w:r>
      <w:r w:rsidR="00DE6BCA" w:rsidRPr="00107D8F">
        <w:t xml:space="preserve"> gedimo</w:t>
      </w:r>
      <w:r w:rsidR="0099785F" w:rsidRPr="00107D8F">
        <w:t xml:space="preserve"> ar remonto ar naujos įrangos įsigijimo laikotarpiui.</w:t>
      </w:r>
    </w:p>
    <w:p w14:paraId="5F6D8C30" w14:textId="77777777" w:rsidR="005A4B55" w:rsidRPr="00107D8F" w:rsidRDefault="005A4B55" w:rsidP="005A4B55">
      <w:pPr>
        <w:tabs>
          <w:tab w:val="left" w:pos="0"/>
          <w:tab w:val="left" w:pos="567"/>
          <w:tab w:val="left" w:pos="709"/>
          <w:tab w:val="left" w:pos="851"/>
          <w:tab w:val="left" w:pos="1134"/>
        </w:tabs>
        <w:spacing w:after="0" w:line="240" w:lineRule="auto"/>
        <w:jc w:val="both"/>
      </w:pPr>
    </w:p>
    <w:p w14:paraId="597C3956" w14:textId="50662168" w:rsidR="001F0572" w:rsidRPr="009F5632" w:rsidRDefault="009F5632" w:rsidP="005A4B55">
      <w:pPr>
        <w:pStyle w:val="Heading3"/>
        <w:numPr>
          <w:ilvl w:val="1"/>
          <w:numId w:val="7"/>
        </w:numPr>
        <w:jc w:val="both"/>
        <w:rPr>
          <w:rStyle w:val="Heading2Char"/>
          <w:b/>
          <w:bCs/>
          <w:color w:val="auto"/>
          <w:sz w:val="22"/>
          <w:szCs w:val="22"/>
        </w:rPr>
      </w:pPr>
      <w:bookmarkStart w:id="10" w:name="_Toc207905216"/>
      <w:r>
        <w:rPr>
          <w:rStyle w:val="Heading2Char"/>
          <w:b/>
          <w:bCs/>
          <w:color w:val="auto"/>
          <w:sz w:val="22"/>
          <w:szCs w:val="22"/>
        </w:rPr>
        <w:t>R</w:t>
      </w:r>
      <w:r w:rsidRPr="009F5632">
        <w:rPr>
          <w:rStyle w:val="Heading2Char"/>
          <w:b/>
          <w:bCs/>
          <w:color w:val="auto"/>
          <w:sz w:val="22"/>
          <w:szCs w:val="22"/>
        </w:rPr>
        <w:t>egistruotų kreipinių/klausimų registravimo sistemoje sprendimo trukmė</w:t>
      </w:r>
      <w:bookmarkEnd w:id="10"/>
      <w:r>
        <w:rPr>
          <w:rStyle w:val="Heading2Char"/>
          <w:b/>
          <w:bCs/>
          <w:color w:val="auto"/>
          <w:sz w:val="22"/>
          <w:szCs w:val="22"/>
        </w:rPr>
        <w:t xml:space="preserve">. </w:t>
      </w:r>
    </w:p>
    <w:p w14:paraId="24214F40" w14:textId="77777777" w:rsidR="002311E3" w:rsidRDefault="002311E3" w:rsidP="009118FD">
      <w:pPr>
        <w:pStyle w:val="ListParagraph"/>
        <w:tabs>
          <w:tab w:val="left" w:pos="0"/>
        </w:tabs>
        <w:ind w:left="0"/>
        <w:jc w:val="both"/>
      </w:pPr>
    </w:p>
    <w:p w14:paraId="250C00B9" w14:textId="49B4A5BA" w:rsidR="0088491E" w:rsidRPr="00107D8F" w:rsidRDefault="002311E3" w:rsidP="009118FD">
      <w:pPr>
        <w:pStyle w:val="ListParagraph"/>
        <w:tabs>
          <w:tab w:val="left" w:pos="0"/>
        </w:tabs>
        <w:ind w:left="0"/>
        <w:jc w:val="both"/>
      </w:pPr>
      <w:r>
        <w:t xml:space="preserve">        </w:t>
      </w:r>
      <w:r w:rsidR="008C531A" w:rsidRPr="00107D8F">
        <w:t xml:space="preserve">9 </w:t>
      </w:r>
      <w:r w:rsidR="0088491E" w:rsidRPr="00107D8F">
        <w:t>lentelė.</w:t>
      </w:r>
    </w:p>
    <w:tbl>
      <w:tblPr>
        <w:tblStyle w:val="TableGrid"/>
        <w:tblW w:w="0" w:type="auto"/>
        <w:tblInd w:w="421" w:type="dxa"/>
        <w:tblLook w:val="04A0" w:firstRow="1" w:lastRow="0" w:firstColumn="1" w:lastColumn="0" w:noHBand="0" w:noVBand="1"/>
      </w:tblPr>
      <w:tblGrid>
        <w:gridCol w:w="4110"/>
        <w:gridCol w:w="5431"/>
      </w:tblGrid>
      <w:tr w:rsidR="00A87D18" w:rsidRPr="00107D8F" w14:paraId="230E5FF4" w14:textId="77777777" w:rsidTr="6D07BE3B">
        <w:tc>
          <w:tcPr>
            <w:tcW w:w="4110" w:type="dxa"/>
          </w:tcPr>
          <w:p w14:paraId="758177FC" w14:textId="77777777" w:rsidR="00A87D18" w:rsidRPr="00107D8F" w:rsidRDefault="00A87D18" w:rsidP="009118FD">
            <w:pPr>
              <w:pStyle w:val="ListParagraph"/>
              <w:tabs>
                <w:tab w:val="left" w:pos="0"/>
              </w:tabs>
              <w:ind w:left="0"/>
              <w:jc w:val="both"/>
              <w:rPr>
                <w:b/>
                <w:bCs/>
              </w:rPr>
            </w:pPr>
            <w:r w:rsidRPr="00107D8F">
              <w:rPr>
                <w:b/>
                <w:bCs/>
              </w:rPr>
              <w:t>Kreipiniai/klausimai</w:t>
            </w:r>
          </w:p>
        </w:tc>
        <w:tc>
          <w:tcPr>
            <w:tcW w:w="5431" w:type="dxa"/>
          </w:tcPr>
          <w:p w14:paraId="02E4EABF" w14:textId="77777777" w:rsidR="00A87D18" w:rsidRPr="00107D8F" w:rsidRDefault="00A87D18" w:rsidP="009118FD">
            <w:pPr>
              <w:pStyle w:val="ListParagraph"/>
              <w:tabs>
                <w:tab w:val="left" w:pos="0"/>
              </w:tabs>
              <w:ind w:left="0"/>
              <w:jc w:val="both"/>
              <w:rPr>
                <w:b/>
                <w:bCs/>
              </w:rPr>
            </w:pPr>
            <w:r w:rsidRPr="00107D8F">
              <w:rPr>
                <w:b/>
                <w:bCs/>
              </w:rPr>
              <w:t>Trukmė valandomis</w:t>
            </w:r>
          </w:p>
        </w:tc>
      </w:tr>
      <w:tr w:rsidR="00A87D18" w:rsidRPr="00107D8F" w14:paraId="71796238" w14:textId="77777777" w:rsidTr="6D07BE3B">
        <w:tc>
          <w:tcPr>
            <w:tcW w:w="4110" w:type="dxa"/>
          </w:tcPr>
          <w:p w14:paraId="7983E0D1" w14:textId="33E2D725" w:rsidR="00A87D18" w:rsidRPr="00107D8F" w:rsidRDefault="00A87D18" w:rsidP="009118FD">
            <w:pPr>
              <w:pStyle w:val="ListParagraph"/>
              <w:tabs>
                <w:tab w:val="left" w:pos="0"/>
              </w:tabs>
              <w:ind w:left="0"/>
              <w:jc w:val="both"/>
            </w:pPr>
            <w:r w:rsidRPr="00107D8F">
              <w:t>Reakcijos laikas</w:t>
            </w:r>
            <w:r w:rsidR="00460088" w:rsidRPr="00107D8F">
              <w:t xml:space="preserve"> 9/5</w:t>
            </w:r>
          </w:p>
        </w:tc>
        <w:tc>
          <w:tcPr>
            <w:tcW w:w="5431" w:type="dxa"/>
          </w:tcPr>
          <w:p w14:paraId="5354A637" w14:textId="77777777" w:rsidR="00A87D18" w:rsidRPr="00107D8F" w:rsidRDefault="00A87D18" w:rsidP="009118FD">
            <w:pPr>
              <w:pStyle w:val="ListParagraph"/>
              <w:tabs>
                <w:tab w:val="left" w:pos="0"/>
              </w:tabs>
              <w:ind w:left="0"/>
              <w:jc w:val="both"/>
            </w:pPr>
            <w:r w:rsidRPr="00107D8F">
              <w:t>1 darbo valanda</w:t>
            </w:r>
          </w:p>
        </w:tc>
      </w:tr>
      <w:tr w:rsidR="00A87D18" w:rsidRPr="00107D8F" w14:paraId="0AE4FEB7" w14:textId="77777777" w:rsidTr="6D07BE3B">
        <w:tc>
          <w:tcPr>
            <w:tcW w:w="4110" w:type="dxa"/>
          </w:tcPr>
          <w:p w14:paraId="58BA012B" w14:textId="29283EE7" w:rsidR="00A87D18" w:rsidRPr="00107D8F" w:rsidRDefault="00A87D18" w:rsidP="009118FD">
            <w:pPr>
              <w:pStyle w:val="ListParagraph"/>
              <w:tabs>
                <w:tab w:val="left" w:pos="0"/>
              </w:tabs>
              <w:ind w:left="0"/>
              <w:jc w:val="both"/>
            </w:pPr>
            <w:r w:rsidRPr="00107D8F">
              <w:t>Kreipinių sprendimas nuotoliniu būdu</w:t>
            </w:r>
            <w:r w:rsidR="00460088" w:rsidRPr="00107D8F">
              <w:t xml:space="preserve"> 9/5</w:t>
            </w:r>
          </w:p>
        </w:tc>
        <w:tc>
          <w:tcPr>
            <w:tcW w:w="5431" w:type="dxa"/>
          </w:tcPr>
          <w:p w14:paraId="72CBAE27" w14:textId="77777777" w:rsidR="00A87D18" w:rsidRPr="00107D8F" w:rsidRDefault="00A87D18" w:rsidP="009118FD">
            <w:pPr>
              <w:pStyle w:val="ListParagraph"/>
              <w:tabs>
                <w:tab w:val="left" w:pos="0"/>
              </w:tabs>
              <w:ind w:left="0"/>
              <w:jc w:val="both"/>
            </w:pPr>
            <w:r w:rsidRPr="00107D8F">
              <w:t>2 aptarnavimo valandos</w:t>
            </w:r>
          </w:p>
        </w:tc>
      </w:tr>
      <w:tr w:rsidR="00A87D18" w:rsidRPr="00107D8F" w14:paraId="776D14DB" w14:textId="77777777" w:rsidTr="6D07BE3B">
        <w:tc>
          <w:tcPr>
            <w:tcW w:w="4110" w:type="dxa"/>
          </w:tcPr>
          <w:p w14:paraId="0E0C5F5E" w14:textId="1FC1F277" w:rsidR="00A87D18" w:rsidRPr="00107D8F" w:rsidRDefault="00A87D18" w:rsidP="009118FD">
            <w:pPr>
              <w:pStyle w:val="ListParagraph"/>
              <w:tabs>
                <w:tab w:val="left" w:pos="0"/>
              </w:tabs>
              <w:ind w:left="0"/>
              <w:jc w:val="both"/>
            </w:pPr>
            <w:r w:rsidRPr="00107D8F">
              <w:t>Kreipinių sprendimas Agentūros patalpose</w:t>
            </w:r>
            <w:r w:rsidR="006C04F4" w:rsidRPr="00107D8F">
              <w:t xml:space="preserve"> 9/5</w:t>
            </w:r>
          </w:p>
        </w:tc>
        <w:tc>
          <w:tcPr>
            <w:tcW w:w="5431" w:type="dxa"/>
          </w:tcPr>
          <w:p w14:paraId="0BB3450F" w14:textId="0E200464" w:rsidR="00A87D18" w:rsidRPr="00107D8F" w:rsidRDefault="1B1CAE3E" w:rsidP="009118FD">
            <w:pPr>
              <w:pStyle w:val="ListParagraph"/>
              <w:tabs>
                <w:tab w:val="left" w:pos="0"/>
              </w:tabs>
              <w:spacing w:after="120"/>
              <w:ind w:left="0"/>
              <w:jc w:val="both"/>
            </w:pPr>
            <w:r w:rsidRPr="00107D8F">
              <w:t xml:space="preserve">4 darbo valandos: nustačius problemą, </w:t>
            </w:r>
            <w:r w:rsidR="00332F32" w:rsidRPr="00107D8F">
              <w:t>Paslaugų t</w:t>
            </w:r>
            <w:r w:rsidRPr="00107D8F">
              <w:t xml:space="preserve">eikėjo techninės priežiūros specialistas turi atvykti į vietą per 4 valandas nuo skambučio gavimo, jei </w:t>
            </w:r>
            <w:r w:rsidR="003D1C48" w:rsidRPr="00107D8F">
              <w:t>R</w:t>
            </w:r>
            <w:r w:rsidRPr="00107D8F">
              <w:t>egistravimo sistemos vadovas ar administratorius nusprendžia, kad reikalinga paslauga suteikti fizinėje vietoje.</w:t>
            </w:r>
          </w:p>
        </w:tc>
      </w:tr>
      <w:tr w:rsidR="008D0B62" w:rsidRPr="00107D8F" w14:paraId="73D9CD66" w14:textId="77777777" w:rsidTr="6D07BE3B">
        <w:tc>
          <w:tcPr>
            <w:tcW w:w="4110" w:type="dxa"/>
          </w:tcPr>
          <w:p w14:paraId="0658BE6A" w14:textId="64236EF2" w:rsidR="008D0B62" w:rsidRPr="00107D8F" w:rsidRDefault="008D0B62" w:rsidP="009118FD">
            <w:pPr>
              <w:pStyle w:val="ListParagraph"/>
              <w:tabs>
                <w:tab w:val="left" w:pos="0"/>
              </w:tabs>
              <w:ind w:left="0"/>
              <w:jc w:val="both"/>
            </w:pPr>
            <w:r w:rsidRPr="00107D8F">
              <w:t>KDV veikimo atstatymo trukmė</w:t>
            </w:r>
            <w:r w:rsidR="004901ED" w:rsidRPr="00107D8F">
              <w:t xml:space="preserve"> 9/5</w:t>
            </w:r>
          </w:p>
        </w:tc>
        <w:tc>
          <w:tcPr>
            <w:tcW w:w="5431" w:type="dxa"/>
          </w:tcPr>
          <w:p w14:paraId="158D96AB" w14:textId="1AFC055B" w:rsidR="008D0B62" w:rsidRPr="00107D8F" w:rsidRDefault="1B1CAE3E" w:rsidP="009118FD">
            <w:pPr>
              <w:pStyle w:val="ListParagraph"/>
              <w:tabs>
                <w:tab w:val="left" w:pos="0"/>
              </w:tabs>
              <w:spacing w:after="120"/>
              <w:ind w:left="0"/>
              <w:jc w:val="both"/>
            </w:pPr>
            <w:r w:rsidRPr="00107D8F">
              <w:t>4 darbo valandos (tai laikas nuo incidento/problemos užregistravimo Registravimo sistemoje iki jo išsprendimo.</w:t>
            </w:r>
            <w:r w:rsidR="001B1F39" w:rsidRPr="00107D8F">
              <w:t>)</w:t>
            </w:r>
            <w:r w:rsidRPr="00107D8F">
              <w:t xml:space="preserve"> Netaikoma, kai problema susijusi su fiziniu kompiuterinės įrangos gedimu ir įrenginys nėra paslaugų teikimo vietoje. </w:t>
            </w:r>
          </w:p>
        </w:tc>
      </w:tr>
    </w:tbl>
    <w:p w14:paraId="5CCC7C79" w14:textId="77777777" w:rsidR="00B1496E" w:rsidRPr="00107D8F" w:rsidRDefault="00B1496E" w:rsidP="009118FD">
      <w:pPr>
        <w:pStyle w:val="ListParagraph"/>
        <w:tabs>
          <w:tab w:val="left" w:pos="0"/>
          <w:tab w:val="left" w:pos="1418"/>
        </w:tabs>
        <w:ind w:left="0"/>
        <w:jc w:val="both"/>
        <w:rPr>
          <w:highlight w:val="yellow"/>
        </w:rPr>
      </w:pPr>
    </w:p>
    <w:p w14:paraId="09736D6A" w14:textId="68C63401" w:rsidR="00A6425E" w:rsidRPr="00107D8F" w:rsidRDefault="7F3372F9" w:rsidP="00745F2C">
      <w:pPr>
        <w:pStyle w:val="ListParagraph"/>
        <w:tabs>
          <w:tab w:val="left" w:pos="1418"/>
        </w:tabs>
        <w:ind w:left="0"/>
        <w:jc w:val="both"/>
      </w:pPr>
      <w:r w:rsidRPr="00107D8F">
        <w:t>3.2.1. Paslaugų teikėjas privalo laikytis Techninėje specifikacijoje nustatytų reakcijos ir sprendimo laikų.</w:t>
      </w:r>
    </w:p>
    <w:p w14:paraId="6FF5B308" w14:textId="029B2902" w:rsidR="1700DD55" w:rsidRPr="00107D8F" w:rsidRDefault="1700DD55" w:rsidP="00745F2C">
      <w:pPr>
        <w:pStyle w:val="ListParagraph"/>
        <w:tabs>
          <w:tab w:val="left" w:pos="1418"/>
        </w:tabs>
        <w:ind w:left="0"/>
        <w:jc w:val="both"/>
      </w:pPr>
      <w:r w:rsidRPr="00107D8F">
        <w:t xml:space="preserve">3.2.2. Paslaugų teikėjas privalo užtikrinti, kad visa incidentų, kreipinių ir problemų registravimo bei sprendimo informacija būtų tvarkingai suregistruota ir </w:t>
      </w:r>
      <w:r w:rsidR="00D12842" w:rsidRPr="00107D8F">
        <w:t xml:space="preserve">ataskaita </w:t>
      </w:r>
      <w:r w:rsidRPr="00107D8F">
        <w:t>teik</w:t>
      </w:r>
      <w:r w:rsidR="00FF5DF6" w:rsidRPr="00107D8F">
        <w:t>ia</w:t>
      </w:r>
      <w:r w:rsidR="00F735D2" w:rsidRPr="00107D8F">
        <w:t>ma</w:t>
      </w:r>
      <w:r w:rsidR="41838064" w:rsidRPr="00107D8F">
        <w:t xml:space="preserve"> </w:t>
      </w:r>
      <w:r w:rsidRPr="00107D8F">
        <w:t>formatu (*.xlsx, *.csv arba lygiaverčiu).</w:t>
      </w:r>
      <w:r w:rsidR="001F3666" w:rsidRPr="00107D8F">
        <w:t xml:space="preserve"> Ataskaitos </w:t>
      </w:r>
      <w:r w:rsidR="001F3666" w:rsidRPr="00107D8F">
        <w:lastRenderedPageBreak/>
        <w:t>pateikimo terminas – per pirmas einamojo mėnesio 5 (penkias) dienas. Ataskaitos pateikimo būdas – el. laiškas su suformuota el. byla.</w:t>
      </w:r>
    </w:p>
    <w:p w14:paraId="2DDF3FED" w14:textId="3C33E0FA" w:rsidR="6D07BE3B" w:rsidRPr="00107D8F" w:rsidRDefault="6D07BE3B" w:rsidP="009118FD">
      <w:pPr>
        <w:pStyle w:val="ListParagraph"/>
        <w:tabs>
          <w:tab w:val="left" w:pos="0"/>
          <w:tab w:val="left" w:pos="1418"/>
        </w:tabs>
        <w:ind w:left="0"/>
        <w:jc w:val="both"/>
      </w:pPr>
    </w:p>
    <w:p w14:paraId="2D302B5A" w14:textId="0ADDB1C4" w:rsidR="00574946" w:rsidRPr="009F5632" w:rsidRDefault="009F5632" w:rsidP="00D747AE">
      <w:pPr>
        <w:pStyle w:val="Heading3"/>
        <w:numPr>
          <w:ilvl w:val="1"/>
          <w:numId w:val="7"/>
        </w:numPr>
        <w:spacing w:before="0" w:line="240" w:lineRule="auto"/>
        <w:rPr>
          <w:rStyle w:val="Heading2Char"/>
          <w:rFonts w:asciiTheme="minorHAnsi" w:eastAsiaTheme="minorEastAsia" w:hAnsiTheme="minorHAnsi" w:cstheme="minorBidi"/>
          <w:b/>
          <w:bCs/>
          <w:color w:val="auto"/>
          <w:sz w:val="22"/>
          <w:szCs w:val="22"/>
        </w:rPr>
      </w:pPr>
      <w:bookmarkStart w:id="11" w:name="_Toc207905217"/>
      <w:r>
        <w:rPr>
          <w:rStyle w:val="Heading2Char"/>
          <w:b/>
          <w:bCs/>
          <w:color w:val="auto"/>
          <w:sz w:val="22"/>
          <w:szCs w:val="22"/>
        </w:rPr>
        <w:t>A</w:t>
      </w:r>
      <w:r w:rsidRPr="009F5632">
        <w:rPr>
          <w:rStyle w:val="Heading2Char"/>
          <w:b/>
          <w:bCs/>
          <w:color w:val="auto"/>
          <w:sz w:val="22"/>
          <w:szCs w:val="22"/>
        </w:rPr>
        <w:t>gentūros darbuotojų konsultavim</w:t>
      </w:r>
      <w:r w:rsidR="00C02B6B">
        <w:rPr>
          <w:rStyle w:val="Heading2Char"/>
          <w:b/>
          <w:bCs/>
          <w:color w:val="auto"/>
          <w:sz w:val="22"/>
          <w:szCs w:val="22"/>
        </w:rPr>
        <w:t>as</w:t>
      </w:r>
      <w:r w:rsidRPr="009F5632">
        <w:rPr>
          <w:rStyle w:val="Heading2Char"/>
          <w:b/>
          <w:bCs/>
          <w:color w:val="auto"/>
          <w:sz w:val="22"/>
          <w:szCs w:val="22"/>
        </w:rPr>
        <w:t xml:space="preserve"> </w:t>
      </w:r>
      <w:r w:rsidR="00C02B6B">
        <w:rPr>
          <w:rStyle w:val="Heading2Char"/>
          <w:b/>
          <w:bCs/>
          <w:color w:val="auto"/>
          <w:sz w:val="22"/>
          <w:szCs w:val="22"/>
        </w:rPr>
        <w:t>KDV</w:t>
      </w:r>
      <w:r w:rsidRPr="009F5632">
        <w:rPr>
          <w:rStyle w:val="Heading2Char"/>
          <w:b/>
          <w:bCs/>
          <w:color w:val="auto"/>
          <w:sz w:val="22"/>
          <w:szCs w:val="22"/>
        </w:rPr>
        <w:t xml:space="preserve"> naudojimo klausimais</w:t>
      </w:r>
      <w:bookmarkEnd w:id="11"/>
      <w:r w:rsidR="00C02B6B">
        <w:rPr>
          <w:rStyle w:val="Heading2Char"/>
          <w:b/>
          <w:bCs/>
          <w:color w:val="auto"/>
          <w:sz w:val="22"/>
          <w:szCs w:val="22"/>
        </w:rPr>
        <w:t xml:space="preserve">. </w:t>
      </w:r>
    </w:p>
    <w:p w14:paraId="40E2276A" w14:textId="6A937702" w:rsidR="007F745B" w:rsidRPr="00107D8F" w:rsidRDefault="1B1CAE3E" w:rsidP="00D747AE">
      <w:pPr>
        <w:pStyle w:val="ListParagraph"/>
        <w:numPr>
          <w:ilvl w:val="2"/>
          <w:numId w:val="7"/>
        </w:numPr>
        <w:tabs>
          <w:tab w:val="left" w:pos="0"/>
          <w:tab w:val="left" w:pos="567"/>
          <w:tab w:val="left" w:pos="709"/>
        </w:tabs>
        <w:spacing w:after="0" w:line="240" w:lineRule="auto"/>
        <w:ind w:left="0" w:firstLine="0"/>
        <w:jc w:val="both"/>
      </w:pPr>
      <w:r w:rsidRPr="00107D8F">
        <w:t xml:space="preserve"> Paslaug</w:t>
      </w:r>
      <w:r w:rsidR="00332F32" w:rsidRPr="00107D8F">
        <w:t>ų t</w:t>
      </w:r>
      <w:r w:rsidRPr="00107D8F">
        <w:t>eikėjas turi konsultuoti su KDV naudojimu susijusiais klausimais. Paslauga teikiama „vieno langelio“ principu, nuotoliniu būdu ir turi apimti:</w:t>
      </w:r>
    </w:p>
    <w:p w14:paraId="6226D199" w14:textId="6A8A3BDE" w:rsidR="00CD6D13" w:rsidRPr="00107D8F" w:rsidRDefault="1B1CAE3E" w:rsidP="00D747AE">
      <w:pPr>
        <w:pStyle w:val="ListParagraph"/>
        <w:numPr>
          <w:ilvl w:val="3"/>
          <w:numId w:val="7"/>
        </w:numPr>
        <w:tabs>
          <w:tab w:val="left" w:pos="0"/>
          <w:tab w:val="left" w:pos="284"/>
          <w:tab w:val="left" w:pos="567"/>
          <w:tab w:val="left" w:pos="709"/>
        </w:tabs>
        <w:spacing w:after="0" w:line="240" w:lineRule="auto"/>
        <w:ind w:left="0" w:firstLine="0"/>
        <w:jc w:val="both"/>
      </w:pPr>
      <w:r w:rsidRPr="00107D8F">
        <w:t>klausimų/kreipinių teikimas ir komunikavimas naudojant paslaugos Registravimo sistemą (WEB puslapyje);</w:t>
      </w:r>
    </w:p>
    <w:p w14:paraId="4F0B2BF7" w14:textId="3324144F" w:rsidR="00AF1964" w:rsidRPr="00107D8F" w:rsidRDefault="1B1CAE3E" w:rsidP="00D747AE">
      <w:pPr>
        <w:pStyle w:val="ListParagraph"/>
        <w:numPr>
          <w:ilvl w:val="3"/>
          <w:numId w:val="7"/>
        </w:numPr>
        <w:tabs>
          <w:tab w:val="left" w:pos="0"/>
          <w:tab w:val="left" w:pos="284"/>
          <w:tab w:val="left" w:pos="567"/>
          <w:tab w:val="left" w:pos="709"/>
        </w:tabs>
        <w:spacing w:after="0" w:line="240" w:lineRule="auto"/>
        <w:ind w:left="0" w:firstLine="0"/>
        <w:jc w:val="both"/>
      </w:pPr>
      <w:r w:rsidRPr="00107D8F">
        <w:t>klausimai/konsultacijos elektroniniu paštu;</w:t>
      </w:r>
    </w:p>
    <w:p w14:paraId="61B90F7A" w14:textId="3A307254" w:rsidR="00B47B37" w:rsidRPr="00107D8F" w:rsidRDefault="1B1CAE3E" w:rsidP="00D747AE">
      <w:pPr>
        <w:pStyle w:val="ListParagraph"/>
        <w:numPr>
          <w:ilvl w:val="3"/>
          <w:numId w:val="7"/>
        </w:numPr>
        <w:tabs>
          <w:tab w:val="left" w:pos="0"/>
          <w:tab w:val="left" w:pos="284"/>
          <w:tab w:val="left" w:pos="567"/>
          <w:tab w:val="left" w:pos="709"/>
        </w:tabs>
        <w:spacing w:after="0" w:line="240" w:lineRule="auto"/>
        <w:ind w:left="0" w:firstLine="0"/>
        <w:jc w:val="both"/>
      </w:pPr>
      <w:r w:rsidRPr="00107D8F">
        <w:t xml:space="preserve">konsultavimas telefonu – kai nėra kitokių galimybių susisiekti su </w:t>
      </w:r>
      <w:r w:rsidR="00332F32" w:rsidRPr="00107D8F">
        <w:t>P</w:t>
      </w:r>
      <w:r w:rsidRPr="00107D8F">
        <w:t xml:space="preserve">aslaugų </w:t>
      </w:r>
      <w:r w:rsidR="00332F32" w:rsidRPr="00107D8F">
        <w:t>t</w:t>
      </w:r>
      <w:r w:rsidRPr="00107D8F">
        <w:t xml:space="preserve">eikėju ar neveikia </w:t>
      </w:r>
      <w:r w:rsidR="001936CA" w:rsidRPr="00107D8F">
        <w:t xml:space="preserve">Registravimo </w:t>
      </w:r>
      <w:r w:rsidRPr="00107D8F">
        <w:t>sistema;</w:t>
      </w:r>
    </w:p>
    <w:p w14:paraId="33DFE080" w14:textId="6447887D" w:rsidR="00142F32" w:rsidRPr="00107D8F" w:rsidRDefault="1B1CAE3E" w:rsidP="00D747AE">
      <w:pPr>
        <w:pStyle w:val="ListParagraph"/>
        <w:numPr>
          <w:ilvl w:val="3"/>
          <w:numId w:val="7"/>
        </w:numPr>
        <w:tabs>
          <w:tab w:val="left" w:pos="0"/>
          <w:tab w:val="left" w:pos="284"/>
          <w:tab w:val="left" w:pos="567"/>
          <w:tab w:val="left" w:pos="709"/>
        </w:tabs>
        <w:spacing w:after="0" w:line="240" w:lineRule="auto"/>
        <w:ind w:left="0" w:firstLine="0"/>
        <w:jc w:val="both"/>
      </w:pPr>
      <w:r w:rsidRPr="00107D8F">
        <w:t>(pagal kompetenciją) išmaniųjų įrenginių naudojimo ir konfigūravimo klausimais;</w:t>
      </w:r>
    </w:p>
    <w:p w14:paraId="428487F0" w14:textId="5A113BFC" w:rsidR="000633F9" w:rsidRPr="00107D8F" w:rsidRDefault="000633F9" w:rsidP="00D747AE">
      <w:pPr>
        <w:pStyle w:val="ListParagraph"/>
        <w:numPr>
          <w:ilvl w:val="3"/>
          <w:numId w:val="7"/>
        </w:numPr>
        <w:tabs>
          <w:tab w:val="left" w:pos="0"/>
          <w:tab w:val="left" w:pos="284"/>
          <w:tab w:val="left" w:pos="567"/>
          <w:tab w:val="left" w:pos="709"/>
        </w:tabs>
        <w:spacing w:after="0" w:line="240" w:lineRule="auto"/>
        <w:ind w:left="0" w:firstLine="0"/>
        <w:jc w:val="both"/>
      </w:pPr>
      <w:r w:rsidRPr="00107D8F">
        <w:t xml:space="preserve">vartotojų konsultavimas </w:t>
      </w:r>
      <w:r w:rsidR="00A164E3" w:rsidRPr="00107D8F">
        <w:t>Microsoft Office 365 aplikacijų (angl. APP) diegimo ir naudojimo klausimais;</w:t>
      </w:r>
    </w:p>
    <w:p w14:paraId="2B2B9348" w14:textId="25115B61" w:rsidR="00643A51" w:rsidRPr="00107D8F" w:rsidRDefault="00643A51" w:rsidP="00D747AE">
      <w:pPr>
        <w:pStyle w:val="ListParagraph"/>
        <w:numPr>
          <w:ilvl w:val="3"/>
          <w:numId w:val="7"/>
        </w:numPr>
        <w:tabs>
          <w:tab w:val="left" w:pos="0"/>
          <w:tab w:val="left" w:pos="284"/>
          <w:tab w:val="left" w:pos="567"/>
          <w:tab w:val="left" w:pos="709"/>
        </w:tabs>
        <w:spacing w:after="0" w:line="240" w:lineRule="auto"/>
        <w:ind w:left="0" w:firstLine="0"/>
        <w:jc w:val="both"/>
      </w:pPr>
      <w:r w:rsidRPr="00107D8F">
        <w:t xml:space="preserve">vartotojų konsultavimas Microsoft Office 365 aplikacijų testavimo </w:t>
      </w:r>
      <w:r w:rsidR="0033057D" w:rsidRPr="00107D8F">
        <w:t>klausimais</w:t>
      </w:r>
      <w:r w:rsidRPr="00107D8F">
        <w:t>;</w:t>
      </w:r>
    </w:p>
    <w:p w14:paraId="32942636" w14:textId="70DE4066" w:rsidR="000C0DA0" w:rsidRPr="00107D8F" w:rsidRDefault="000C0DA0" w:rsidP="00D747AE">
      <w:pPr>
        <w:pStyle w:val="ListParagraph"/>
        <w:numPr>
          <w:ilvl w:val="3"/>
          <w:numId w:val="7"/>
        </w:numPr>
        <w:tabs>
          <w:tab w:val="left" w:pos="0"/>
          <w:tab w:val="left" w:pos="284"/>
          <w:tab w:val="left" w:pos="567"/>
          <w:tab w:val="left" w:pos="709"/>
        </w:tabs>
        <w:spacing w:after="0" w:line="240" w:lineRule="auto"/>
        <w:ind w:left="0" w:firstLine="0"/>
        <w:jc w:val="both"/>
      </w:pPr>
      <w:r w:rsidRPr="00107D8F">
        <w:t>vartotojų konsultavimas Grupinės politikos nustatymo klausimais</w:t>
      </w:r>
      <w:r w:rsidR="0033057D" w:rsidRPr="00107D8F">
        <w:t>;</w:t>
      </w:r>
    </w:p>
    <w:p w14:paraId="00BEA29C" w14:textId="2E4545D1" w:rsidR="00892E22" w:rsidRPr="00107D8F" w:rsidRDefault="00892E22" w:rsidP="00D747AE">
      <w:pPr>
        <w:pStyle w:val="ListParagraph"/>
        <w:numPr>
          <w:ilvl w:val="3"/>
          <w:numId w:val="7"/>
        </w:numPr>
        <w:tabs>
          <w:tab w:val="left" w:pos="0"/>
          <w:tab w:val="left" w:pos="284"/>
          <w:tab w:val="left" w:pos="567"/>
          <w:tab w:val="left" w:pos="709"/>
        </w:tabs>
        <w:spacing w:after="0" w:line="240" w:lineRule="auto"/>
        <w:ind w:left="0" w:firstLine="0"/>
        <w:jc w:val="both"/>
      </w:pPr>
      <w:r w:rsidRPr="00107D8F">
        <w:t>vartotojų konsultavimas ir analizė saugos pažeidžiamumų darbo vietose tvarkymo ir kitais su kibernetine sauga susijusiais klausimais</w:t>
      </w:r>
      <w:r w:rsidR="00F938DF" w:rsidRPr="00107D8F">
        <w:t>;</w:t>
      </w:r>
    </w:p>
    <w:p w14:paraId="13EBEA2D" w14:textId="4508F62F" w:rsidR="001E24B5" w:rsidRPr="00107D8F" w:rsidRDefault="00892E22" w:rsidP="00D747AE">
      <w:pPr>
        <w:pStyle w:val="ListParagraph"/>
        <w:numPr>
          <w:ilvl w:val="3"/>
          <w:numId w:val="7"/>
        </w:numPr>
        <w:tabs>
          <w:tab w:val="left" w:pos="0"/>
          <w:tab w:val="left" w:pos="426"/>
          <w:tab w:val="left" w:pos="567"/>
          <w:tab w:val="left" w:pos="709"/>
        </w:tabs>
        <w:spacing w:after="0" w:line="240" w:lineRule="auto"/>
        <w:ind w:left="0" w:firstLine="0"/>
        <w:jc w:val="both"/>
      </w:pPr>
      <w:r w:rsidRPr="00107D8F">
        <w:t>s</w:t>
      </w:r>
      <w:r w:rsidR="00201D50" w:rsidRPr="00107D8F">
        <w:t>u incidento sprendimu reikalingų instrukcijų KDV sprindėjamas ar vartotojams paruošimas</w:t>
      </w:r>
      <w:r w:rsidR="00F938DF" w:rsidRPr="00107D8F">
        <w:t>.</w:t>
      </w:r>
    </w:p>
    <w:p w14:paraId="0269D7AF" w14:textId="0E1532F2" w:rsidR="00B4149C" w:rsidRPr="00107D8F" w:rsidRDefault="1B1CAE3E" w:rsidP="00D747AE">
      <w:pPr>
        <w:pStyle w:val="ListParagraph"/>
        <w:numPr>
          <w:ilvl w:val="2"/>
          <w:numId w:val="7"/>
        </w:numPr>
        <w:tabs>
          <w:tab w:val="left" w:pos="0"/>
          <w:tab w:val="left" w:pos="567"/>
          <w:tab w:val="left" w:pos="709"/>
        </w:tabs>
        <w:spacing w:after="0" w:line="240" w:lineRule="auto"/>
        <w:ind w:left="0" w:firstLine="0"/>
        <w:jc w:val="both"/>
        <w:rPr>
          <w:b/>
          <w:bCs/>
        </w:rPr>
      </w:pPr>
      <w:r w:rsidRPr="00107D8F">
        <w:t xml:space="preserve"> Agentūros registruotų kreipinių/klausimų </w:t>
      </w:r>
      <w:r w:rsidR="001936CA" w:rsidRPr="00107D8F">
        <w:t>R</w:t>
      </w:r>
      <w:r w:rsidRPr="00107D8F">
        <w:t xml:space="preserve">egistravimo sistemoje </w:t>
      </w:r>
      <w:r w:rsidRPr="00107D8F">
        <w:rPr>
          <w:b/>
          <w:bCs/>
        </w:rPr>
        <w:t>sprendimo trukmė:</w:t>
      </w:r>
    </w:p>
    <w:p w14:paraId="4213E888" w14:textId="77777777" w:rsidR="002311E3" w:rsidRDefault="002311E3" w:rsidP="00D747AE">
      <w:pPr>
        <w:pStyle w:val="ListParagraph"/>
        <w:tabs>
          <w:tab w:val="left" w:pos="0"/>
        </w:tabs>
        <w:spacing w:after="0" w:line="240" w:lineRule="auto"/>
        <w:ind w:left="0"/>
        <w:jc w:val="both"/>
      </w:pPr>
    </w:p>
    <w:p w14:paraId="09DE2137" w14:textId="0EA2DE49" w:rsidR="00C126CF" w:rsidRPr="00107D8F" w:rsidRDefault="002311E3" w:rsidP="00D747AE">
      <w:pPr>
        <w:pStyle w:val="ListParagraph"/>
        <w:tabs>
          <w:tab w:val="left" w:pos="0"/>
        </w:tabs>
        <w:spacing w:after="0" w:line="240" w:lineRule="auto"/>
        <w:ind w:left="0"/>
        <w:jc w:val="both"/>
        <w:rPr>
          <w:b/>
          <w:bCs/>
        </w:rPr>
      </w:pPr>
      <w:r>
        <w:t xml:space="preserve">       </w:t>
      </w:r>
      <w:r w:rsidR="00D03B83" w:rsidRPr="00107D8F">
        <w:t xml:space="preserve">10 </w:t>
      </w:r>
      <w:r w:rsidR="00C126CF" w:rsidRPr="00107D8F">
        <w:t>lentelė.</w:t>
      </w:r>
    </w:p>
    <w:tbl>
      <w:tblPr>
        <w:tblStyle w:val="TableGrid"/>
        <w:tblW w:w="0" w:type="auto"/>
        <w:tblInd w:w="421" w:type="dxa"/>
        <w:tblLook w:val="04A0" w:firstRow="1" w:lastRow="0" w:firstColumn="1" w:lastColumn="0" w:noHBand="0" w:noVBand="1"/>
      </w:tblPr>
      <w:tblGrid>
        <w:gridCol w:w="4434"/>
        <w:gridCol w:w="4304"/>
      </w:tblGrid>
      <w:tr w:rsidR="00321742" w:rsidRPr="00107D8F" w14:paraId="1BDFC157" w14:textId="77777777" w:rsidTr="00FC752A">
        <w:tc>
          <w:tcPr>
            <w:tcW w:w="4434" w:type="dxa"/>
          </w:tcPr>
          <w:p w14:paraId="5B23CD51" w14:textId="131C9B64" w:rsidR="00321742" w:rsidRPr="00107D8F" w:rsidRDefault="00EE1A11" w:rsidP="00D747AE">
            <w:pPr>
              <w:pStyle w:val="ListParagraph"/>
              <w:tabs>
                <w:tab w:val="left" w:pos="0"/>
              </w:tabs>
              <w:ind w:left="0"/>
              <w:jc w:val="both"/>
              <w:rPr>
                <w:b/>
                <w:bCs/>
              </w:rPr>
            </w:pPr>
            <w:r w:rsidRPr="00107D8F">
              <w:rPr>
                <w:b/>
                <w:bCs/>
              </w:rPr>
              <w:t>K</w:t>
            </w:r>
            <w:r w:rsidR="00E32739" w:rsidRPr="00107D8F">
              <w:rPr>
                <w:b/>
                <w:bCs/>
              </w:rPr>
              <w:t>lausimai</w:t>
            </w:r>
          </w:p>
        </w:tc>
        <w:tc>
          <w:tcPr>
            <w:tcW w:w="4304" w:type="dxa"/>
          </w:tcPr>
          <w:p w14:paraId="07888840" w14:textId="7B46CBFA" w:rsidR="00321742" w:rsidRPr="00107D8F" w:rsidRDefault="00321742" w:rsidP="00D747AE">
            <w:pPr>
              <w:pStyle w:val="ListParagraph"/>
              <w:tabs>
                <w:tab w:val="left" w:pos="0"/>
              </w:tabs>
              <w:ind w:left="0"/>
              <w:jc w:val="both"/>
              <w:rPr>
                <w:b/>
                <w:bCs/>
              </w:rPr>
            </w:pPr>
            <w:r w:rsidRPr="00107D8F">
              <w:rPr>
                <w:b/>
                <w:bCs/>
              </w:rPr>
              <w:t xml:space="preserve">Trukmė </w:t>
            </w:r>
            <w:r w:rsidR="00F96814" w:rsidRPr="00107D8F">
              <w:rPr>
                <w:b/>
                <w:bCs/>
              </w:rPr>
              <w:t>valandomis</w:t>
            </w:r>
          </w:p>
        </w:tc>
      </w:tr>
      <w:tr w:rsidR="009F493A" w:rsidRPr="00107D8F" w14:paraId="3DE98723" w14:textId="77777777" w:rsidTr="00FC752A">
        <w:tc>
          <w:tcPr>
            <w:tcW w:w="4434" w:type="dxa"/>
          </w:tcPr>
          <w:p w14:paraId="3B3468FB" w14:textId="3BC55D80" w:rsidR="009F493A" w:rsidRPr="00107D8F" w:rsidRDefault="007548CF" w:rsidP="00D747AE">
            <w:pPr>
              <w:pStyle w:val="ListParagraph"/>
              <w:tabs>
                <w:tab w:val="left" w:pos="0"/>
              </w:tabs>
              <w:ind w:left="0"/>
              <w:jc w:val="both"/>
            </w:pPr>
            <w:r w:rsidRPr="00107D8F">
              <w:t>Reakcijos laikas</w:t>
            </w:r>
            <w:r w:rsidR="00663613" w:rsidRPr="00107D8F">
              <w:t xml:space="preserve"> 9/5</w:t>
            </w:r>
          </w:p>
        </w:tc>
        <w:tc>
          <w:tcPr>
            <w:tcW w:w="4304" w:type="dxa"/>
          </w:tcPr>
          <w:p w14:paraId="64AC37E7" w14:textId="2FAF5165" w:rsidR="009F493A" w:rsidRPr="00107D8F" w:rsidRDefault="006C169D" w:rsidP="00D747AE">
            <w:pPr>
              <w:pStyle w:val="ListParagraph"/>
              <w:tabs>
                <w:tab w:val="left" w:pos="0"/>
              </w:tabs>
              <w:ind w:left="0"/>
              <w:jc w:val="both"/>
            </w:pPr>
            <w:r w:rsidRPr="00107D8F">
              <w:t>1 darbo valanda</w:t>
            </w:r>
          </w:p>
        </w:tc>
      </w:tr>
      <w:tr w:rsidR="00321742" w:rsidRPr="00107D8F" w14:paraId="2F9C20C6" w14:textId="77777777" w:rsidTr="00073D51">
        <w:tc>
          <w:tcPr>
            <w:tcW w:w="4434" w:type="dxa"/>
            <w:tcBorders>
              <w:bottom w:val="single" w:sz="4" w:space="0" w:color="auto"/>
            </w:tcBorders>
          </w:tcPr>
          <w:p w14:paraId="7208E205" w14:textId="3D3FB2E0" w:rsidR="00321742" w:rsidRPr="00107D8F" w:rsidRDefault="007D7117" w:rsidP="00D747AE">
            <w:pPr>
              <w:pStyle w:val="ListParagraph"/>
              <w:tabs>
                <w:tab w:val="left" w:pos="0"/>
              </w:tabs>
              <w:ind w:left="0"/>
              <w:jc w:val="both"/>
            </w:pPr>
            <w:r w:rsidRPr="00107D8F">
              <w:t>Kreipinių sprendimas nuotoliniu</w:t>
            </w:r>
            <w:r w:rsidR="00980AF4" w:rsidRPr="00107D8F">
              <w:t xml:space="preserve"> </w:t>
            </w:r>
            <w:r w:rsidR="00AF77DC" w:rsidRPr="00107D8F">
              <w:t>būdu</w:t>
            </w:r>
            <w:r w:rsidR="00663613" w:rsidRPr="00107D8F">
              <w:t xml:space="preserve"> 9/5</w:t>
            </w:r>
          </w:p>
        </w:tc>
        <w:tc>
          <w:tcPr>
            <w:tcW w:w="4304" w:type="dxa"/>
            <w:tcBorders>
              <w:bottom w:val="single" w:sz="4" w:space="0" w:color="auto"/>
            </w:tcBorders>
          </w:tcPr>
          <w:p w14:paraId="59D3DB97" w14:textId="1EA0624C" w:rsidR="00321742" w:rsidRPr="00107D8F" w:rsidRDefault="00EC3F1D" w:rsidP="00D747AE">
            <w:pPr>
              <w:pStyle w:val="ListParagraph"/>
              <w:tabs>
                <w:tab w:val="left" w:pos="0"/>
              </w:tabs>
              <w:ind w:left="0"/>
              <w:jc w:val="both"/>
            </w:pPr>
            <w:r w:rsidRPr="00107D8F">
              <w:t>4</w:t>
            </w:r>
            <w:r w:rsidR="005D5DA5" w:rsidRPr="00107D8F">
              <w:t xml:space="preserve"> aptarnavimo valandos</w:t>
            </w:r>
          </w:p>
        </w:tc>
      </w:tr>
      <w:tr w:rsidR="00D747AE" w:rsidRPr="00107D8F" w14:paraId="3B5CDC0E" w14:textId="77777777" w:rsidTr="00073D51">
        <w:tc>
          <w:tcPr>
            <w:tcW w:w="4434" w:type="dxa"/>
            <w:tcBorders>
              <w:left w:val="nil"/>
              <w:bottom w:val="nil"/>
            </w:tcBorders>
          </w:tcPr>
          <w:p w14:paraId="42A5EF37" w14:textId="77777777" w:rsidR="00D747AE" w:rsidRPr="00107D8F" w:rsidRDefault="00D747AE" w:rsidP="00D747AE">
            <w:pPr>
              <w:pStyle w:val="ListParagraph"/>
              <w:tabs>
                <w:tab w:val="left" w:pos="0"/>
              </w:tabs>
              <w:ind w:left="0"/>
              <w:jc w:val="both"/>
            </w:pPr>
          </w:p>
        </w:tc>
        <w:tc>
          <w:tcPr>
            <w:tcW w:w="4304" w:type="dxa"/>
            <w:tcBorders>
              <w:bottom w:val="nil"/>
              <w:right w:val="nil"/>
            </w:tcBorders>
          </w:tcPr>
          <w:p w14:paraId="72D6F408" w14:textId="77777777" w:rsidR="00D747AE" w:rsidRPr="00107D8F" w:rsidRDefault="00D747AE" w:rsidP="00D747AE">
            <w:pPr>
              <w:pStyle w:val="ListParagraph"/>
              <w:tabs>
                <w:tab w:val="left" w:pos="0"/>
              </w:tabs>
              <w:ind w:left="0"/>
              <w:jc w:val="both"/>
            </w:pPr>
          </w:p>
        </w:tc>
      </w:tr>
    </w:tbl>
    <w:p w14:paraId="73707460" w14:textId="0F37E1BD" w:rsidR="005C22FC" w:rsidRPr="00107D8F" w:rsidRDefault="1B1CAE3E" w:rsidP="00D747AE">
      <w:pPr>
        <w:pStyle w:val="ListParagraph"/>
        <w:numPr>
          <w:ilvl w:val="2"/>
          <w:numId w:val="7"/>
        </w:numPr>
        <w:tabs>
          <w:tab w:val="left" w:pos="0"/>
          <w:tab w:val="left" w:pos="426"/>
          <w:tab w:val="left" w:pos="567"/>
        </w:tabs>
        <w:spacing w:after="0" w:line="240" w:lineRule="auto"/>
        <w:ind w:left="0" w:firstLine="0"/>
        <w:jc w:val="both"/>
      </w:pPr>
      <w:r w:rsidRPr="00107D8F">
        <w:t xml:space="preserve">Paslaugų </w:t>
      </w:r>
      <w:r w:rsidR="00332F32" w:rsidRPr="00107D8F">
        <w:t>t</w:t>
      </w:r>
      <w:r w:rsidRPr="00107D8F">
        <w:t xml:space="preserve">eikėjas atsakingam už sutartį asmeniui turi pateikti iš </w:t>
      </w:r>
      <w:r w:rsidR="001F43A3" w:rsidRPr="00107D8F">
        <w:t>Paslaugų t</w:t>
      </w:r>
      <w:r w:rsidRPr="00107D8F">
        <w:t>e</w:t>
      </w:r>
      <w:r w:rsidR="00B06672" w:rsidRPr="00107D8F">
        <w:t>i</w:t>
      </w:r>
      <w:r w:rsidRPr="00107D8F">
        <w:t xml:space="preserve">kėjo registravimo sistemos </w:t>
      </w:r>
      <w:r w:rsidRPr="00107D8F">
        <w:rPr>
          <w:b/>
          <w:bCs/>
        </w:rPr>
        <w:t>laisvos formos ataskaitą</w:t>
      </w:r>
      <w:r w:rsidRPr="00107D8F">
        <w:t xml:space="preserve"> apie gautus iš Agentūros darbuotojų paklausimus, kreipinius ir kitus su paslauga susijusius incidentus. Ataskaitos pateikimo </w:t>
      </w:r>
      <w:r w:rsidR="006D6195" w:rsidRPr="00107D8F">
        <w:t xml:space="preserve">terminas </w:t>
      </w:r>
      <w:r w:rsidRPr="00107D8F">
        <w:t>– per pirmas einamojo mėnesio 5 (penkias) dienas. Ataskaitos pateikimo būdas – el. laiškas su suformuota el. byla. Bylos formatai: *.pdf,*.docx, *xlsx, *.odt, *.ods.</w:t>
      </w:r>
    </w:p>
    <w:p w14:paraId="106F7E79" w14:textId="74C94E04" w:rsidR="00DC6FD6" w:rsidRPr="00C02B6B" w:rsidRDefault="00DC6FD6" w:rsidP="00D747AE">
      <w:pPr>
        <w:pStyle w:val="ListParagraph"/>
        <w:tabs>
          <w:tab w:val="left" w:pos="0"/>
        </w:tabs>
        <w:spacing w:after="0" w:line="240" w:lineRule="auto"/>
        <w:ind w:left="0"/>
        <w:jc w:val="both"/>
      </w:pPr>
    </w:p>
    <w:p w14:paraId="2009B41A" w14:textId="11E4D971" w:rsidR="002311E3" w:rsidRPr="002311E3" w:rsidRDefault="00C02B6B" w:rsidP="0000487C">
      <w:pPr>
        <w:pStyle w:val="Heading3"/>
        <w:numPr>
          <w:ilvl w:val="1"/>
          <w:numId w:val="7"/>
        </w:numPr>
        <w:spacing w:before="0" w:line="240" w:lineRule="auto"/>
      </w:pPr>
      <w:bookmarkStart w:id="12" w:name="_Toc207905218"/>
      <w:r w:rsidRPr="00C02B6B">
        <w:rPr>
          <w:rStyle w:val="Heading2Char"/>
          <w:b/>
          <w:bCs/>
          <w:color w:val="auto"/>
          <w:sz w:val="22"/>
          <w:szCs w:val="22"/>
        </w:rPr>
        <w:t xml:space="preserve"> Agentūros orgtechnikos sisteminės progaminės įrangos valdymas</w:t>
      </w:r>
      <w:bookmarkEnd w:id="12"/>
      <w:r w:rsidRPr="00C02B6B">
        <w:rPr>
          <w:rStyle w:val="Heading2Char"/>
          <w:b/>
          <w:bCs/>
          <w:color w:val="auto"/>
          <w:sz w:val="22"/>
          <w:szCs w:val="22"/>
        </w:rPr>
        <w:t>.</w:t>
      </w:r>
    </w:p>
    <w:p w14:paraId="7B8054F6" w14:textId="065623DE" w:rsidR="002832C3" w:rsidRPr="00107D8F" w:rsidRDefault="002311E3" w:rsidP="00D747AE">
      <w:pPr>
        <w:pStyle w:val="ListParagraph"/>
        <w:numPr>
          <w:ilvl w:val="2"/>
          <w:numId w:val="7"/>
        </w:numPr>
        <w:tabs>
          <w:tab w:val="left" w:pos="0"/>
          <w:tab w:val="left" w:pos="567"/>
          <w:tab w:val="left" w:pos="709"/>
        </w:tabs>
        <w:spacing w:after="0" w:line="240" w:lineRule="auto"/>
        <w:ind w:left="0" w:firstLine="0"/>
        <w:jc w:val="both"/>
        <w:rPr>
          <w:b/>
          <w:bCs/>
        </w:rPr>
      </w:pPr>
      <w:r>
        <w:t xml:space="preserve"> </w:t>
      </w:r>
      <w:r w:rsidR="1B1CAE3E" w:rsidRPr="00107D8F">
        <w:t>Paslaug</w:t>
      </w:r>
      <w:r w:rsidR="001F43A3" w:rsidRPr="00107D8F">
        <w:t>ų</w:t>
      </w:r>
      <w:r w:rsidR="1B1CAE3E" w:rsidRPr="00107D8F">
        <w:t xml:space="preserve"> </w:t>
      </w:r>
      <w:r w:rsidR="001F43A3" w:rsidRPr="00107D8F">
        <w:t>t</w:t>
      </w:r>
      <w:r w:rsidR="1B1CAE3E" w:rsidRPr="00107D8F">
        <w:t xml:space="preserve">eikėjas </w:t>
      </w:r>
      <w:r w:rsidR="007E07EB" w:rsidRPr="00107D8F">
        <w:t xml:space="preserve">esant poreikiui </w:t>
      </w:r>
      <w:r w:rsidR="1B1CAE3E" w:rsidRPr="00107D8F">
        <w:t xml:space="preserve">turi užtikrinti orgtechnikos </w:t>
      </w:r>
      <w:r w:rsidR="00CF015D" w:rsidRPr="00107D8F">
        <w:t xml:space="preserve">programinės įrangos </w:t>
      </w:r>
      <w:r w:rsidR="1B1CAE3E" w:rsidRPr="00107D8F">
        <w:t xml:space="preserve">administravimo/ valdymo, orgtechnikos taikomosios programinės įrangos atnaujinimų diegimo ir/arba konfigūravimo, bei jų incidentų ir problemų sprendimo paslaugas. Priežiūra yra teikiama kompiuterizuotoms darbo vietoms, kurios naudojasi šiais įrenginiais. Daugiafunkciniai įrenginiai veikia ir vidutiniškai aptarnauja nuo 8 darbuotojų. </w:t>
      </w:r>
      <w:r w:rsidR="000347AF" w:rsidRPr="00107D8F">
        <w:t xml:space="preserve">KDV </w:t>
      </w:r>
      <w:r w:rsidR="009E54F3" w:rsidRPr="00107D8F">
        <w:t xml:space="preserve">įrenginių </w:t>
      </w:r>
      <w:r w:rsidR="009E41BA" w:rsidRPr="00107D8F">
        <w:t>priskyrimo p</w:t>
      </w:r>
      <w:r w:rsidR="1B1CAE3E" w:rsidRPr="00107D8F">
        <w:t>rioritetas yra daugiafunkciniai įrenginiai. Paslauga teikiama nuotoliniu būdu ir turi apimti:</w:t>
      </w:r>
    </w:p>
    <w:p w14:paraId="5DC53E20" w14:textId="7569897A" w:rsidR="001108A7" w:rsidRPr="00107D8F" w:rsidRDefault="1B1CAE3E" w:rsidP="00D747AE">
      <w:pPr>
        <w:pStyle w:val="ListParagraph"/>
        <w:numPr>
          <w:ilvl w:val="3"/>
          <w:numId w:val="7"/>
        </w:numPr>
        <w:tabs>
          <w:tab w:val="left" w:pos="0"/>
          <w:tab w:val="left" w:pos="284"/>
          <w:tab w:val="left" w:pos="426"/>
          <w:tab w:val="left" w:pos="567"/>
          <w:tab w:val="left" w:pos="709"/>
        </w:tabs>
        <w:spacing w:after="0" w:line="240" w:lineRule="auto"/>
        <w:ind w:left="0" w:firstLine="0"/>
        <w:jc w:val="both"/>
      </w:pPr>
      <w:r w:rsidRPr="00107D8F">
        <w:t>orgtechnikos monitoringą</w:t>
      </w:r>
      <w:r w:rsidR="00DF2AF8" w:rsidRPr="00107D8F">
        <w:t xml:space="preserve"> (jei yra tokia galimybė);</w:t>
      </w:r>
    </w:p>
    <w:p w14:paraId="49403AFB" w14:textId="4857E16F" w:rsidR="0095396D" w:rsidRPr="00107D8F" w:rsidRDefault="1B1CAE3E" w:rsidP="00D747AE">
      <w:pPr>
        <w:pStyle w:val="ListParagraph"/>
        <w:numPr>
          <w:ilvl w:val="3"/>
          <w:numId w:val="7"/>
        </w:numPr>
        <w:tabs>
          <w:tab w:val="left" w:pos="0"/>
          <w:tab w:val="left" w:pos="284"/>
          <w:tab w:val="left" w:pos="426"/>
          <w:tab w:val="left" w:pos="567"/>
          <w:tab w:val="left" w:pos="709"/>
        </w:tabs>
        <w:spacing w:after="0" w:line="240" w:lineRule="auto"/>
        <w:ind w:left="0" w:firstLine="0"/>
        <w:jc w:val="both"/>
      </w:pPr>
      <w:r w:rsidRPr="00107D8F">
        <w:t>gedimų diagnostiką</w:t>
      </w:r>
      <w:r w:rsidR="00DF2AF8" w:rsidRPr="00107D8F">
        <w:t xml:space="preserve"> (jei yra tokia galimybė)</w:t>
      </w:r>
      <w:r w:rsidRPr="00107D8F">
        <w:t>;</w:t>
      </w:r>
    </w:p>
    <w:p w14:paraId="40237E75" w14:textId="14F66BE2" w:rsidR="0095396D" w:rsidRPr="00107D8F" w:rsidRDefault="1B1CAE3E" w:rsidP="00D747AE">
      <w:pPr>
        <w:pStyle w:val="ListParagraph"/>
        <w:numPr>
          <w:ilvl w:val="3"/>
          <w:numId w:val="7"/>
        </w:numPr>
        <w:tabs>
          <w:tab w:val="left" w:pos="0"/>
          <w:tab w:val="left" w:pos="284"/>
          <w:tab w:val="left" w:pos="426"/>
          <w:tab w:val="left" w:pos="567"/>
          <w:tab w:val="left" w:pos="709"/>
        </w:tabs>
        <w:spacing w:after="0" w:line="240" w:lineRule="auto"/>
        <w:ind w:left="0" w:firstLine="0"/>
        <w:jc w:val="both"/>
      </w:pPr>
      <w:r w:rsidRPr="00107D8F">
        <w:t>konfigūravimą;</w:t>
      </w:r>
    </w:p>
    <w:p w14:paraId="275E0A1F" w14:textId="4C958050" w:rsidR="00AC34BF" w:rsidRPr="00107D8F" w:rsidRDefault="1B1CAE3E" w:rsidP="00D747AE">
      <w:pPr>
        <w:pStyle w:val="ListParagraph"/>
        <w:numPr>
          <w:ilvl w:val="3"/>
          <w:numId w:val="7"/>
        </w:numPr>
        <w:tabs>
          <w:tab w:val="left" w:pos="0"/>
          <w:tab w:val="left" w:pos="284"/>
          <w:tab w:val="left" w:pos="426"/>
          <w:tab w:val="left" w:pos="567"/>
          <w:tab w:val="left" w:pos="709"/>
        </w:tabs>
        <w:spacing w:after="0" w:line="240" w:lineRule="auto"/>
        <w:ind w:left="0" w:firstLine="0"/>
        <w:jc w:val="both"/>
      </w:pPr>
      <w:r w:rsidRPr="00107D8F">
        <w:t>konfigūravimą su MS365 (jei yra tokia galimybė);</w:t>
      </w:r>
    </w:p>
    <w:p w14:paraId="2CB72F17" w14:textId="085811FB" w:rsidR="0095396D" w:rsidRPr="00107D8F" w:rsidRDefault="1B1CAE3E" w:rsidP="00D747AE">
      <w:pPr>
        <w:pStyle w:val="ListParagraph"/>
        <w:numPr>
          <w:ilvl w:val="3"/>
          <w:numId w:val="7"/>
        </w:numPr>
        <w:tabs>
          <w:tab w:val="left" w:pos="0"/>
          <w:tab w:val="left" w:pos="284"/>
          <w:tab w:val="left" w:pos="426"/>
          <w:tab w:val="left" w:pos="567"/>
          <w:tab w:val="left" w:pos="709"/>
        </w:tabs>
        <w:spacing w:after="0" w:line="240" w:lineRule="auto"/>
        <w:ind w:left="0" w:firstLine="0"/>
        <w:jc w:val="both"/>
      </w:pPr>
      <w:r w:rsidRPr="00107D8F">
        <w:t xml:space="preserve">problemų/incidentų </w:t>
      </w:r>
      <w:r w:rsidR="00453869" w:rsidRPr="00107D8F">
        <w:t>susijusių</w:t>
      </w:r>
      <w:r w:rsidR="002463B7" w:rsidRPr="00107D8F">
        <w:t xml:space="preserve"> su taikomąją programine įranga </w:t>
      </w:r>
      <w:r w:rsidRPr="00107D8F">
        <w:t>sprendimą;</w:t>
      </w:r>
    </w:p>
    <w:p w14:paraId="5735C0AC" w14:textId="6CCC0F8B" w:rsidR="0095396D" w:rsidRPr="00107D8F" w:rsidRDefault="1B1CAE3E" w:rsidP="00D747AE">
      <w:pPr>
        <w:pStyle w:val="ListParagraph"/>
        <w:numPr>
          <w:ilvl w:val="3"/>
          <w:numId w:val="7"/>
        </w:numPr>
        <w:tabs>
          <w:tab w:val="left" w:pos="0"/>
          <w:tab w:val="left" w:pos="284"/>
          <w:tab w:val="left" w:pos="426"/>
          <w:tab w:val="left" w:pos="567"/>
          <w:tab w:val="left" w:pos="709"/>
        </w:tabs>
        <w:spacing w:after="0" w:line="240" w:lineRule="auto"/>
        <w:ind w:left="0" w:firstLine="0"/>
        <w:jc w:val="both"/>
      </w:pPr>
      <w:r w:rsidRPr="00107D8F">
        <w:t>laikiną sprendimą</w:t>
      </w:r>
      <w:r w:rsidR="00DF2AF8" w:rsidRPr="00107D8F">
        <w:t>.</w:t>
      </w:r>
    </w:p>
    <w:p w14:paraId="36AA8EEC" w14:textId="43CA7B82" w:rsidR="002D527C" w:rsidRPr="00107D8F" w:rsidRDefault="1B1CAE3E" w:rsidP="00073D51">
      <w:pPr>
        <w:pStyle w:val="ListParagraph"/>
        <w:numPr>
          <w:ilvl w:val="2"/>
          <w:numId w:val="7"/>
        </w:numPr>
        <w:tabs>
          <w:tab w:val="left" w:pos="0"/>
          <w:tab w:val="left" w:pos="567"/>
          <w:tab w:val="left" w:pos="709"/>
          <w:tab w:val="left" w:pos="1418"/>
        </w:tabs>
        <w:spacing w:after="0" w:line="240" w:lineRule="auto"/>
        <w:ind w:left="0" w:firstLine="0"/>
        <w:jc w:val="both"/>
        <w:rPr>
          <w:b/>
          <w:bCs/>
        </w:rPr>
      </w:pPr>
      <w:r w:rsidRPr="00107D8F">
        <w:t xml:space="preserve">Agentūros registruotų kreipinių/klausimų dėl orgtechnikos </w:t>
      </w:r>
      <w:r w:rsidR="00076FC1" w:rsidRPr="00107D8F">
        <w:t>R</w:t>
      </w:r>
      <w:r w:rsidRPr="00107D8F">
        <w:t xml:space="preserve">egistravimo sistemoje </w:t>
      </w:r>
      <w:r w:rsidRPr="00107D8F">
        <w:rPr>
          <w:b/>
          <w:bCs/>
        </w:rPr>
        <w:t>sprendimo trukmė:</w:t>
      </w:r>
    </w:p>
    <w:p w14:paraId="0617BB3A" w14:textId="77777777" w:rsidR="002311E3" w:rsidRDefault="002311E3" w:rsidP="00D747AE">
      <w:pPr>
        <w:pStyle w:val="ListParagraph"/>
        <w:tabs>
          <w:tab w:val="left" w:pos="0"/>
          <w:tab w:val="left" w:pos="1418"/>
        </w:tabs>
        <w:spacing w:after="0" w:line="240" w:lineRule="auto"/>
        <w:ind w:left="0"/>
        <w:jc w:val="both"/>
      </w:pPr>
    </w:p>
    <w:p w14:paraId="73716208" w14:textId="72C3F62F" w:rsidR="00C126CF" w:rsidRPr="00107D8F" w:rsidRDefault="002311E3" w:rsidP="00D747AE">
      <w:pPr>
        <w:pStyle w:val="ListParagraph"/>
        <w:tabs>
          <w:tab w:val="left" w:pos="0"/>
          <w:tab w:val="left" w:pos="1418"/>
        </w:tabs>
        <w:spacing w:after="0" w:line="240" w:lineRule="auto"/>
        <w:ind w:left="0"/>
        <w:jc w:val="both"/>
      </w:pPr>
      <w:r>
        <w:t xml:space="preserve">       </w:t>
      </w:r>
      <w:r w:rsidR="00DD296B" w:rsidRPr="00107D8F">
        <w:t xml:space="preserve">11 </w:t>
      </w:r>
      <w:r w:rsidR="00C126CF" w:rsidRPr="00107D8F">
        <w:t>lentelė.</w:t>
      </w:r>
    </w:p>
    <w:tbl>
      <w:tblPr>
        <w:tblStyle w:val="TableGrid"/>
        <w:tblW w:w="0" w:type="auto"/>
        <w:tblInd w:w="421" w:type="dxa"/>
        <w:tblLook w:val="04A0" w:firstRow="1" w:lastRow="0" w:firstColumn="1" w:lastColumn="0" w:noHBand="0" w:noVBand="1"/>
      </w:tblPr>
      <w:tblGrid>
        <w:gridCol w:w="4331"/>
        <w:gridCol w:w="4407"/>
      </w:tblGrid>
      <w:tr w:rsidR="002D527C" w:rsidRPr="00107D8F" w14:paraId="113CDCE0" w14:textId="77777777" w:rsidTr="00FC752A">
        <w:tc>
          <w:tcPr>
            <w:tcW w:w="4331" w:type="dxa"/>
          </w:tcPr>
          <w:p w14:paraId="4839CE8C" w14:textId="408BB6F3" w:rsidR="002D527C" w:rsidRPr="00107D8F" w:rsidRDefault="002D527C" w:rsidP="00D747AE">
            <w:pPr>
              <w:pStyle w:val="ListParagraph"/>
              <w:tabs>
                <w:tab w:val="left" w:pos="0"/>
              </w:tabs>
              <w:ind w:left="0"/>
              <w:jc w:val="both"/>
              <w:rPr>
                <w:b/>
                <w:bCs/>
              </w:rPr>
            </w:pPr>
            <w:r w:rsidRPr="00107D8F">
              <w:rPr>
                <w:b/>
                <w:bCs/>
              </w:rPr>
              <w:t>Kreipiniai</w:t>
            </w:r>
          </w:p>
        </w:tc>
        <w:tc>
          <w:tcPr>
            <w:tcW w:w="4407" w:type="dxa"/>
          </w:tcPr>
          <w:p w14:paraId="6CB5B064" w14:textId="77777777" w:rsidR="002D527C" w:rsidRPr="00107D8F" w:rsidRDefault="002D527C" w:rsidP="00D747AE">
            <w:pPr>
              <w:pStyle w:val="ListParagraph"/>
              <w:tabs>
                <w:tab w:val="left" w:pos="0"/>
              </w:tabs>
              <w:ind w:left="0"/>
              <w:jc w:val="both"/>
              <w:rPr>
                <w:b/>
                <w:bCs/>
              </w:rPr>
            </w:pPr>
            <w:r w:rsidRPr="00107D8F">
              <w:rPr>
                <w:b/>
                <w:bCs/>
              </w:rPr>
              <w:t>Trukmė valandomis</w:t>
            </w:r>
          </w:p>
        </w:tc>
      </w:tr>
      <w:tr w:rsidR="002D527C" w:rsidRPr="00107D8F" w14:paraId="447F73A9" w14:textId="77777777" w:rsidTr="00FC752A">
        <w:tc>
          <w:tcPr>
            <w:tcW w:w="4331" w:type="dxa"/>
          </w:tcPr>
          <w:p w14:paraId="66F22A41" w14:textId="15B1888D" w:rsidR="002D527C" w:rsidRPr="00107D8F" w:rsidRDefault="002D527C" w:rsidP="00D747AE">
            <w:pPr>
              <w:pStyle w:val="ListParagraph"/>
              <w:tabs>
                <w:tab w:val="left" w:pos="0"/>
              </w:tabs>
              <w:ind w:left="0"/>
              <w:jc w:val="both"/>
            </w:pPr>
            <w:r w:rsidRPr="00107D8F">
              <w:lastRenderedPageBreak/>
              <w:t>Reakcijos laikas</w:t>
            </w:r>
            <w:r w:rsidR="00663613" w:rsidRPr="00107D8F">
              <w:t xml:space="preserve"> 9/5</w:t>
            </w:r>
          </w:p>
        </w:tc>
        <w:tc>
          <w:tcPr>
            <w:tcW w:w="4407" w:type="dxa"/>
          </w:tcPr>
          <w:p w14:paraId="734BF83F" w14:textId="77777777" w:rsidR="002D527C" w:rsidRPr="00107D8F" w:rsidRDefault="002D527C" w:rsidP="00D747AE">
            <w:pPr>
              <w:pStyle w:val="ListParagraph"/>
              <w:tabs>
                <w:tab w:val="left" w:pos="0"/>
              </w:tabs>
              <w:ind w:left="0"/>
              <w:jc w:val="both"/>
            </w:pPr>
            <w:r w:rsidRPr="00107D8F">
              <w:t>1 darbo valanda</w:t>
            </w:r>
          </w:p>
        </w:tc>
      </w:tr>
      <w:tr w:rsidR="002D527C" w:rsidRPr="00107D8F" w14:paraId="20BEB0F3" w14:textId="77777777" w:rsidTr="00FC752A">
        <w:tc>
          <w:tcPr>
            <w:tcW w:w="4331" w:type="dxa"/>
          </w:tcPr>
          <w:p w14:paraId="6884EE16" w14:textId="593113F9" w:rsidR="002D527C" w:rsidRPr="00107D8F" w:rsidRDefault="002D527C" w:rsidP="00D747AE">
            <w:pPr>
              <w:pStyle w:val="ListParagraph"/>
              <w:tabs>
                <w:tab w:val="left" w:pos="0"/>
              </w:tabs>
              <w:ind w:left="0"/>
              <w:jc w:val="both"/>
            </w:pPr>
            <w:r w:rsidRPr="00107D8F">
              <w:t>Kreipinių sprendimas nuotoliniu būdu</w:t>
            </w:r>
            <w:r w:rsidR="00663613" w:rsidRPr="00107D8F">
              <w:t xml:space="preserve"> 9/5</w:t>
            </w:r>
          </w:p>
        </w:tc>
        <w:tc>
          <w:tcPr>
            <w:tcW w:w="4407" w:type="dxa"/>
          </w:tcPr>
          <w:p w14:paraId="4EAEBE13" w14:textId="3346F8C6" w:rsidR="002D527C" w:rsidRPr="00107D8F" w:rsidRDefault="00543D64" w:rsidP="00D747AE">
            <w:pPr>
              <w:pStyle w:val="ListParagraph"/>
              <w:tabs>
                <w:tab w:val="left" w:pos="0"/>
              </w:tabs>
              <w:ind w:left="0"/>
              <w:jc w:val="both"/>
            </w:pPr>
            <w:r w:rsidRPr="00107D8F">
              <w:t>1</w:t>
            </w:r>
            <w:r w:rsidR="002D527C" w:rsidRPr="00107D8F">
              <w:t xml:space="preserve"> aptarnavimo valand</w:t>
            </w:r>
            <w:r w:rsidR="00F02BEB" w:rsidRPr="00107D8F">
              <w:t>a</w:t>
            </w:r>
          </w:p>
        </w:tc>
      </w:tr>
      <w:tr w:rsidR="002D527C" w:rsidRPr="00107D8F" w14:paraId="4FD4B239" w14:textId="77777777" w:rsidTr="00FC752A">
        <w:tc>
          <w:tcPr>
            <w:tcW w:w="4331" w:type="dxa"/>
          </w:tcPr>
          <w:p w14:paraId="4E973025" w14:textId="3948CE79" w:rsidR="002D527C" w:rsidRPr="00107D8F" w:rsidRDefault="002D527C" w:rsidP="00D747AE">
            <w:pPr>
              <w:pStyle w:val="ListParagraph"/>
              <w:tabs>
                <w:tab w:val="left" w:pos="0"/>
              </w:tabs>
              <w:ind w:left="0"/>
              <w:jc w:val="both"/>
            </w:pPr>
            <w:r w:rsidRPr="00107D8F">
              <w:t>Kreipinių sprendimas Agentūros patalpose</w:t>
            </w:r>
            <w:r w:rsidR="00663613" w:rsidRPr="00107D8F">
              <w:t xml:space="preserve"> 9/5</w:t>
            </w:r>
          </w:p>
        </w:tc>
        <w:tc>
          <w:tcPr>
            <w:tcW w:w="4407" w:type="dxa"/>
          </w:tcPr>
          <w:p w14:paraId="191EDB6D" w14:textId="4592CEAE" w:rsidR="002D527C" w:rsidRPr="00107D8F" w:rsidRDefault="1B1CAE3E" w:rsidP="00D747AE">
            <w:pPr>
              <w:pStyle w:val="ListParagraph"/>
              <w:tabs>
                <w:tab w:val="left" w:pos="0"/>
              </w:tabs>
              <w:ind w:left="0"/>
              <w:jc w:val="both"/>
            </w:pPr>
            <w:r w:rsidRPr="00107D8F">
              <w:t xml:space="preserve">2 darbo valandos. Nustačius problemą, </w:t>
            </w:r>
            <w:r w:rsidR="001F43A3" w:rsidRPr="00107D8F">
              <w:t>Paslaugų t</w:t>
            </w:r>
            <w:r w:rsidRPr="00107D8F">
              <w:t xml:space="preserve">eikėjo techninės priežiūros specialistas turi atvykti į vietą per 2 valandas nuo skambučio gavimo, jei </w:t>
            </w:r>
            <w:r w:rsidR="00076FC1" w:rsidRPr="00107D8F">
              <w:t>R</w:t>
            </w:r>
            <w:r w:rsidRPr="00107D8F">
              <w:t>egistravimo sistemos vadovas ar administratorius nusprendžia, kad reikalinga paslauga suteikti fizinėje vietoje.</w:t>
            </w:r>
          </w:p>
        </w:tc>
      </w:tr>
    </w:tbl>
    <w:p w14:paraId="7C62D406" w14:textId="77777777" w:rsidR="002D527C" w:rsidRPr="00107D8F" w:rsidRDefault="002D527C" w:rsidP="00D747AE">
      <w:pPr>
        <w:pStyle w:val="ListParagraph"/>
        <w:tabs>
          <w:tab w:val="left" w:pos="0"/>
        </w:tabs>
        <w:spacing w:after="0" w:line="240" w:lineRule="auto"/>
        <w:ind w:left="0"/>
        <w:jc w:val="both"/>
      </w:pPr>
    </w:p>
    <w:p w14:paraId="268ADD31" w14:textId="07CD151A" w:rsidR="00FC752A" w:rsidRPr="00C02B6B" w:rsidRDefault="00C02B6B" w:rsidP="00073D51">
      <w:pPr>
        <w:pStyle w:val="Heading3"/>
        <w:numPr>
          <w:ilvl w:val="1"/>
          <w:numId w:val="7"/>
        </w:numPr>
        <w:tabs>
          <w:tab w:val="left" w:pos="0"/>
          <w:tab w:val="left" w:pos="567"/>
        </w:tabs>
        <w:spacing w:before="0" w:line="240" w:lineRule="auto"/>
        <w:ind w:left="0" w:firstLine="0"/>
        <w:jc w:val="both"/>
        <w:rPr>
          <w:color w:val="auto"/>
          <w:sz w:val="22"/>
          <w:szCs w:val="22"/>
        </w:rPr>
      </w:pPr>
      <w:bookmarkStart w:id="13" w:name="_Toc207905219"/>
      <w:r>
        <w:rPr>
          <w:rStyle w:val="Heading2Char"/>
          <w:b/>
          <w:bCs/>
          <w:color w:val="auto"/>
          <w:sz w:val="22"/>
          <w:szCs w:val="22"/>
        </w:rPr>
        <w:t>A</w:t>
      </w:r>
      <w:r w:rsidRPr="00C02B6B">
        <w:rPr>
          <w:rStyle w:val="Heading2Char"/>
          <w:b/>
          <w:bCs/>
          <w:color w:val="auto"/>
          <w:sz w:val="22"/>
          <w:szCs w:val="22"/>
        </w:rPr>
        <w:t xml:space="preserve">gentūros </w:t>
      </w:r>
      <w:r>
        <w:rPr>
          <w:rStyle w:val="Heading2Char"/>
          <w:b/>
          <w:bCs/>
          <w:color w:val="auto"/>
          <w:sz w:val="22"/>
          <w:szCs w:val="22"/>
        </w:rPr>
        <w:t>MS</w:t>
      </w:r>
      <w:r w:rsidRPr="00C02B6B">
        <w:rPr>
          <w:rStyle w:val="Heading2Char"/>
          <w:b/>
          <w:bCs/>
          <w:color w:val="auto"/>
          <w:sz w:val="22"/>
          <w:szCs w:val="22"/>
        </w:rPr>
        <w:t>365 paskyros valdymas</w:t>
      </w:r>
      <w:bookmarkEnd w:id="13"/>
      <w:r>
        <w:rPr>
          <w:rStyle w:val="Heading2Char"/>
          <w:b/>
          <w:bCs/>
          <w:color w:val="auto"/>
          <w:sz w:val="22"/>
          <w:szCs w:val="22"/>
        </w:rPr>
        <w:t>.</w:t>
      </w:r>
    </w:p>
    <w:p w14:paraId="7840B373" w14:textId="4E337135" w:rsidR="00B111B9" w:rsidRPr="00107D8F" w:rsidRDefault="53BA3629" w:rsidP="00073D51">
      <w:pPr>
        <w:pStyle w:val="ListParagraph"/>
        <w:numPr>
          <w:ilvl w:val="2"/>
          <w:numId w:val="7"/>
        </w:numPr>
        <w:tabs>
          <w:tab w:val="left" w:pos="0"/>
          <w:tab w:val="left" w:pos="426"/>
          <w:tab w:val="left" w:pos="709"/>
        </w:tabs>
        <w:spacing w:after="0" w:line="240" w:lineRule="auto"/>
        <w:ind w:left="0" w:firstLine="0"/>
        <w:jc w:val="both"/>
      </w:pPr>
      <w:r w:rsidRPr="00107D8F">
        <w:t>Paslaug</w:t>
      </w:r>
      <w:r w:rsidR="001F43A3" w:rsidRPr="00107D8F">
        <w:t>ų t</w:t>
      </w:r>
      <w:r w:rsidRPr="00107D8F">
        <w:t>eikėjas turi užtikrinti Agentūros naudojamų MS365, MS365 EXCHANGE, MS365 SHAREPOINT konfigūravimo, bei jų su jų naudojimu susijusių incidentų ir/arba problemų sprendimo paslaugas. Paslauga turi apimti:</w:t>
      </w:r>
    </w:p>
    <w:p w14:paraId="7C13BD3E" w14:textId="00F2BCA2" w:rsidR="00BA5528" w:rsidRPr="00107D8F" w:rsidRDefault="53BA3629" w:rsidP="00D747AE">
      <w:pPr>
        <w:pStyle w:val="ListParagraph"/>
        <w:numPr>
          <w:ilvl w:val="3"/>
          <w:numId w:val="7"/>
        </w:numPr>
        <w:tabs>
          <w:tab w:val="left" w:pos="0"/>
          <w:tab w:val="left" w:pos="142"/>
          <w:tab w:val="left" w:pos="426"/>
          <w:tab w:val="left" w:pos="709"/>
          <w:tab w:val="left" w:pos="1843"/>
        </w:tabs>
        <w:spacing w:after="0" w:line="240" w:lineRule="auto"/>
        <w:ind w:left="0" w:firstLine="0"/>
        <w:jc w:val="both"/>
      </w:pPr>
      <w:r w:rsidRPr="00107D8F">
        <w:t>pagal suteiktas teises valdyti MS365 (svarbiausių saugos patobulinimų konfigūravimas, automatinis pranešimas Agentūrai apie incidentą el. paštu, MS365 valdymo stebėsena ir profilaktinės patikros, įspėjimų politikos tikrinimas ir atnaujinimas, klaidingų duomenų pašalinimas, reagavimo į incidentus, incidentų analizė, pagal poreikį ataskaitų teikimas) paskyrą;</w:t>
      </w:r>
    </w:p>
    <w:p w14:paraId="5BE39004" w14:textId="232335A3" w:rsidR="00182D42" w:rsidRPr="00107D8F" w:rsidRDefault="53BA3629" w:rsidP="00D747AE">
      <w:pPr>
        <w:pStyle w:val="ListParagraph"/>
        <w:numPr>
          <w:ilvl w:val="3"/>
          <w:numId w:val="7"/>
        </w:numPr>
        <w:tabs>
          <w:tab w:val="left" w:pos="0"/>
          <w:tab w:val="left" w:pos="142"/>
          <w:tab w:val="left" w:pos="426"/>
          <w:tab w:val="left" w:pos="709"/>
          <w:tab w:val="left" w:pos="1843"/>
        </w:tabs>
        <w:spacing w:after="0" w:line="240" w:lineRule="auto"/>
        <w:ind w:left="0" w:firstLine="0"/>
        <w:jc w:val="both"/>
      </w:pPr>
      <w:r w:rsidRPr="00107D8F">
        <w:t xml:space="preserve">pagal suteiktas teises tvarkyti MS365 EXCHANGE (užtikrinti prisijungimo, apsaugos, sukčiavimo politikos laikymąsi, užtikrinti prieigą prie el. pašto per interneto naršyklę, priėjimą prie organizacijos pašto paskyros naudojant mobilius įrenginius bei kitus bendruosius saugumo parametrus) paskyrą bei atsakingo Agentūros darbuotojo konsultavimą; </w:t>
      </w:r>
    </w:p>
    <w:p w14:paraId="13E74F3B" w14:textId="37ECB260" w:rsidR="003A022E" w:rsidRPr="00107D8F" w:rsidRDefault="53BA3629" w:rsidP="00D747AE">
      <w:pPr>
        <w:pStyle w:val="ListParagraph"/>
        <w:numPr>
          <w:ilvl w:val="3"/>
          <w:numId w:val="7"/>
        </w:numPr>
        <w:tabs>
          <w:tab w:val="left" w:pos="0"/>
          <w:tab w:val="left" w:pos="142"/>
          <w:tab w:val="left" w:pos="426"/>
          <w:tab w:val="left" w:pos="709"/>
          <w:tab w:val="left" w:pos="1843"/>
        </w:tabs>
        <w:spacing w:after="0" w:line="240" w:lineRule="auto"/>
        <w:ind w:left="0" w:firstLine="0"/>
        <w:jc w:val="both"/>
      </w:pPr>
      <w:r w:rsidRPr="00107D8F">
        <w:t xml:space="preserve">pagal suteiktas teises tvarkyti MS365 SHAREPOINT paskyrą (svetainė yra skirta dokumentų tvarkymui, dalijimuisi bei saugumui; užtikrinti Agentūros intranetinės duomenų apsikeitimo svetainės veikimą, struktūros dalies teisių konfigūravimą, tinkamą SHAREPOINT vartotojų/vartotojų profilių teisių administravimą), bei atsakingo Agentūros darbuotojo konsultavimą; </w:t>
      </w:r>
    </w:p>
    <w:p w14:paraId="449D9142" w14:textId="7B3B547C" w:rsidR="00C86257" w:rsidRPr="00107D8F" w:rsidRDefault="53BA3629" w:rsidP="00D747AE">
      <w:pPr>
        <w:pStyle w:val="ListParagraph"/>
        <w:numPr>
          <w:ilvl w:val="3"/>
          <w:numId w:val="7"/>
        </w:numPr>
        <w:tabs>
          <w:tab w:val="left" w:pos="0"/>
          <w:tab w:val="left" w:pos="142"/>
          <w:tab w:val="left" w:pos="426"/>
          <w:tab w:val="left" w:pos="709"/>
          <w:tab w:val="left" w:pos="1843"/>
        </w:tabs>
        <w:spacing w:after="0" w:line="240" w:lineRule="auto"/>
        <w:ind w:left="0" w:firstLine="0"/>
        <w:jc w:val="both"/>
      </w:pPr>
      <w:r w:rsidRPr="00107D8F">
        <w:t>MS365 naudotojų grupių, sąrašų tvarkymą bei atsakingo Agentūros darbuotojo konsultavimą;</w:t>
      </w:r>
    </w:p>
    <w:p w14:paraId="4C9B190C" w14:textId="2E251DBF" w:rsidR="00DE44DC" w:rsidRPr="00107D8F" w:rsidRDefault="53BA3629" w:rsidP="00D747AE">
      <w:pPr>
        <w:pStyle w:val="ListParagraph"/>
        <w:numPr>
          <w:ilvl w:val="3"/>
          <w:numId w:val="7"/>
        </w:numPr>
        <w:tabs>
          <w:tab w:val="left" w:pos="0"/>
          <w:tab w:val="left" w:pos="142"/>
          <w:tab w:val="left" w:pos="426"/>
          <w:tab w:val="left" w:pos="709"/>
          <w:tab w:val="left" w:pos="1843"/>
        </w:tabs>
        <w:spacing w:after="0" w:line="240" w:lineRule="auto"/>
        <w:ind w:left="0" w:firstLine="0"/>
        <w:jc w:val="both"/>
      </w:pPr>
      <w:r w:rsidRPr="00107D8F">
        <w:t>vartotojų kūrimą, valdymą (vartotojo teisių konfigūravimas) bei atsakingo Agentūros darbuotojo konsultavimą;</w:t>
      </w:r>
    </w:p>
    <w:p w14:paraId="1D911A49" w14:textId="60F301C6" w:rsidR="007F2A88" w:rsidRPr="00107D8F" w:rsidRDefault="53BA3629" w:rsidP="00D747AE">
      <w:pPr>
        <w:pStyle w:val="ListParagraph"/>
        <w:numPr>
          <w:ilvl w:val="3"/>
          <w:numId w:val="7"/>
        </w:numPr>
        <w:tabs>
          <w:tab w:val="left" w:pos="0"/>
          <w:tab w:val="left" w:pos="142"/>
          <w:tab w:val="left" w:pos="426"/>
          <w:tab w:val="left" w:pos="709"/>
          <w:tab w:val="left" w:pos="1843"/>
        </w:tabs>
        <w:spacing w:after="0" w:line="240" w:lineRule="auto"/>
        <w:ind w:left="0" w:firstLine="0"/>
        <w:jc w:val="both"/>
      </w:pPr>
      <w:r w:rsidRPr="00107D8F">
        <w:t>konsultavimą dėl Agentūroje naudojamų Microsoft licencijų;</w:t>
      </w:r>
    </w:p>
    <w:p w14:paraId="1590F2B5" w14:textId="7C063B5B" w:rsidR="00B111B9" w:rsidRPr="00107D8F" w:rsidRDefault="53BA3629" w:rsidP="00D747AE">
      <w:pPr>
        <w:pStyle w:val="ListParagraph"/>
        <w:numPr>
          <w:ilvl w:val="3"/>
          <w:numId w:val="7"/>
        </w:numPr>
        <w:tabs>
          <w:tab w:val="left" w:pos="0"/>
          <w:tab w:val="left" w:pos="142"/>
          <w:tab w:val="left" w:pos="426"/>
          <w:tab w:val="left" w:pos="709"/>
          <w:tab w:val="left" w:pos="1843"/>
        </w:tabs>
        <w:spacing w:after="0" w:line="240" w:lineRule="auto"/>
        <w:ind w:left="0" w:firstLine="0"/>
        <w:jc w:val="both"/>
      </w:pPr>
      <w:r w:rsidRPr="00107D8F">
        <w:t>(pagal kompetenciją) konsultavimas veiklos procesų skaitmenizavimo klausimais naudojant MS365 įrankį ir programų (angl. APP).</w:t>
      </w:r>
    </w:p>
    <w:p w14:paraId="0572D7DE" w14:textId="7EDCC05F" w:rsidR="0045767B" w:rsidRPr="00107D8F" w:rsidRDefault="53BA3629" w:rsidP="00D747AE">
      <w:pPr>
        <w:pStyle w:val="ListParagraph"/>
        <w:numPr>
          <w:ilvl w:val="2"/>
          <w:numId w:val="7"/>
        </w:numPr>
        <w:tabs>
          <w:tab w:val="left" w:pos="0"/>
          <w:tab w:val="left" w:pos="426"/>
          <w:tab w:val="left" w:pos="709"/>
          <w:tab w:val="left" w:pos="1418"/>
        </w:tabs>
        <w:spacing w:after="0" w:line="240" w:lineRule="auto"/>
        <w:ind w:left="0" w:firstLine="0"/>
        <w:jc w:val="both"/>
      </w:pPr>
      <w:r w:rsidRPr="00107D8F">
        <w:t xml:space="preserve"> Agentūros registruotų kreipinių/klausimų dėl MS365 naudojimo </w:t>
      </w:r>
      <w:r w:rsidR="00A93A26" w:rsidRPr="00107D8F">
        <w:t>R</w:t>
      </w:r>
      <w:r w:rsidRPr="00107D8F">
        <w:t xml:space="preserve">egistravimo sistemoje </w:t>
      </w:r>
      <w:r w:rsidRPr="00107D8F">
        <w:rPr>
          <w:b/>
          <w:bCs/>
        </w:rPr>
        <w:t>sprendimo trukmė</w:t>
      </w:r>
      <w:r w:rsidRPr="00107D8F">
        <w:t>:</w:t>
      </w:r>
    </w:p>
    <w:p w14:paraId="4627212A" w14:textId="77777777" w:rsidR="002311E3" w:rsidRDefault="002311E3" w:rsidP="00D747AE">
      <w:pPr>
        <w:pStyle w:val="ListParagraph"/>
        <w:tabs>
          <w:tab w:val="left" w:pos="0"/>
          <w:tab w:val="left" w:pos="1418"/>
        </w:tabs>
        <w:spacing w:after="0" w:line="240" w:lineRule="auto"/>
        <w:ind w:left="0"/>
        <w:jc w:val="both"/>
      </w:pPr>
    </w:p>
    <w:p w14:paraId="542322DE" w14:textId="17A27B3F" w:rsidR="00000BD6" w:rsidRPr="00107D8F" w:rsidRDefault="002311E3" w:rsidP="00D747AE">
      <w:pPr>
        <w:pStyle w:val="ListParagraph"/>
        <w:tabs>
          <w:tab w:val="left" w:pos="0"/>
          <w:tab w:val="left" w:pos="1418"/>
        </w:tabs>
        <w:spacing w:after="0" w:line="240" w:lineRule="auto"/>
        <w:ind w:left="0"/>
        <w:jc w:val="both"/>
      </w:pPr>
      <w:r>
        <w:t xml:space="preserve">        </w:t>
      </w:r>
      <w:r w:rsidR="00000BD6" w:rsidRPr="00107D8F">
        <w:t>1</w:t>
      </w:r>
      <w:r w:rsidR="00DD296B" w:rsidRPr="00107D8F">
        <w:t>2</w:t>
      </w:r>
      <w:r w:rsidR="00000BD6" w:rsidRPr="00107D8F">
        <w:t xml:space="preserve"> lentelė</w:t>
      </w:r>
    </w:p>
    <w:tbl>
      <w:tblPr>
        <w:tblStyle w:val="TableGrid"/>
        <w:tblW w:w="0" w:type="auto"/>
        <w:tblInd w:w="421" w:type="dxa"/>
        <w:tblLook w:val="04A0" w:firstRow="1" w:lastRow="0" w:firstColumn="1" w:lastColumn="0" w:noHBand="0" w:noVBand="1"/>
      </w:tblPr>
      <w:tblGrid>
        <w:gridCol w:w="4819"/>
        <w:gridCol w:w="3919"/>
      </w:tblGrid>
      <w:tr w:rsidR="0045767B" w:rsidRPr="00107D8F" w14:paraId="3F99E681" w14:textId="77777777" w:rsidTr="00AC1E0B">
        <w:tc>
          <w:tcPr>
            <w:tcW w:w="4819" w:type="dxa"/>
          </w:tcPr>
          <w:p w14:paraId="21D01A52" w14:textId="273823C4" w:rsidR="0045767B" w:rsidRPr="00107D8F" w:rsidRDefault="0045767B" w:rsidP="00D747AE">
            <w:pPr>
              <w:pStyle w:val="ListParagraph"/>
              <w:tabs>
                <w:tab w:val="left" w:pos="0"/>
              </w:tabs>
              <w:ind w:left="0"/>
              <w:jc w:val="both"/>
              <w:rPr>
                <w:b/>
                <w:bCs/>
              </w:rPr>
            </w:pPr>
            <w:r w:rsidRPr="00107D8F">
              <w:rPr>
                <w:b/>
                <w:bCs/>
              </w:rPr>
              <w:t>Kreipiniai</w:t>
            </w:r>
          </w:p>
        </w:tc>
        <w:tc>
          <w:tcPr>
            <w:tcW w:w="3919" w:type="dxa"/>
          </w:tcPr>
          <w:p w14:paraId="478E77E2" w14:textId="77777777" w:rsidR="0045767B" w:rsidRPr="00107D8F" w:rsidRDefault="0045767B" w:rsidP="00D747AE">
            <w:pPr>
              <w:pStyle w:val="ListParagraph"/>
              <w:tabs>
                <w:tab w:val="left" w:pos="0"/>
              </w:tabs>
              <w:ind w:left="0"/>
              <w:jc w:val="both"/>
              <w:rPr>
                <w:b/>
                <w:bCs/>
              </w:rPr>
            </w:pPr>
            <w:r w:rsidRPr="00107D8F">
              <w:rPr>
                <w:b/>
                <w:bCs/>
              </w:rPr>
              <w:t>Trukmė valandomis</w:t>
            </w:r>
          </w:p>
        </w:tc>
      </w:tr>
      <w:tr w:rsidR="0045767B" w:rsidRPr="00107D8F" w14:paraId="3F2240A6" w14:textId="77777777" w:rsidTr="00AC1E0B">
        <w:tc>
          <w:tcPr>
            <w:tcW w:w="4819" w:type="dxa"/>
          </w:tcPr>
          <w:p w14:paraId="0E2CAEB2" w14:textId="2E437FF2" w:rsidR="0045767B" w:rsidRPr="00107D8F" w:rsidRDefault="0045767B" w:rsidP="00D747AE">
            <w:pPr>
              <w:pStyle w:val="ListParagraph"/>
              <w:tabs>
                <w:tab w:val="left" w:pos="0"/>
              </w:tabs>
              <w:ind w:left="0"/>
              <w:jc w:val="both"/>
            </w:pPr>
            <w:r w:rsidRPr="00107D8F">
              <w:t>Reakcijos laikas</w:t>
            </w:r>
            <w:r w:rsidR="00A93A26" w:rsidRPr="00107D8F">
              <w:t xml:space="preserve"> 9/5</w:t>
            </w:r>
          </w:p>
        </w:tc>
        <w:tc>
          <w:tcPr>
            <w:tcW w:w="3919" w:type="dxa"/>
          </w:tcPr>
          <w:p w14:paraId="63368F3F" w14:textId="77777777" w:rsidR="0045767B" w:rsidRPr="00107D8F" w:rsidRDefault="0045767B" w:rsidP="00D747AE">
            <w:pPr>
              <w:pStyle w:val="ListParagraph"/>
              <w:tabs>
                <w:tab w:val="left" w:pos="0"/>
              </w:tabs>
              <w:ind w:left="0"/>
              <w:jc w:val="both"/>
            </w:pPr>
            <w:r w:rsidRPr="00107D8F">
              <w:t>1 darbo valanda</w:t>
            </w:r>
          </w:p>
        </w:tc>
      </w:tr>
      <w:tr w:rsidR="0045767B" w:rsidRPr="00107D8F" w14:paraId="6AFFF823" w14:textId="77777777" w:rsidTr="00AC1E0B">
        <w:tc>
          <w:tcPr>
            <w:tcW w:w="4819" w:type="dxa"/>
          </w:tcPr>
          <w:p w14:paraId="2016F533" w14:textId="5BBEC8C6" w:rsidR="0045767B" w:rsidRPr="00107D8F" w:rsidRDefault="0045767B" w:rsidP="00D747AE">
            <w:pPr>
              <w:pStyle w:val="ListParagraph"/>
              <w:tabs>
                <w:tab w:val="left" w:pos="0"/>
              </w:tabs>
              <w:ind w:left="0"/>
              <w:jc w:val="both"/>
            </w:pPr>
            <w:r w:rsidRPr="00107D8F">
              <w:t>Kreipinių sprendimas nuotoliniu būdu</w:t>
            </w:r>
            <w:r w:rsidR="00A93A26" w:rsidRPr="00107D8F">
              <w:t xml:space="preserve"> 9/5</w:t>
            </w:r>
          </w:p>
        </w:tc>
        <w:tc>
          <w:tcPr>
            <w:tcW w:w="3919" w:type="dxa"/>
          </w:tcPr>
          <w:p w14:paraId="2BC977A6" w14:textId="5E481A78" w:rsidR="0045767B" w:rsidRPr="00107D8F" w:rsidRDefault="0045767B" w:rsidP="00D747AE">
            <w:pPr>
              <w:pStyle w:val="ListParagraph"/>
              <w:tabs>
                <w:tab w:val="left" w:pos="0"/>
              </w:tabs>
              <w:ind w:left="0"/>
              <w:jc w:val="both"/>
            </w:pPr>
            <w:r w:rsidRPr="00107D8F">
              <w:t>1 aptarnavimo valand</w:t>
            </w:r>
            <w:r w:rsidR="00F02BEB" w:rsidRPr="00107D8F">
              <w:t>a</w:t>
            </w:r>
            <w:r w:rsidRPr="00107D8F">
              <w:t>s</w:t>
            </w:r>
          </w:p>
        </w:tc>
      </w:tr>
      <w:tr w:rsidR="0045767B" w:rsidRPr="00107D8F" w14:paraId="32233540" w14:textId="77777777" w:rsidTr="00AC1E0B">
        <w:tc>
          <w:tcPr>
            <w:tcW w:w="4819" w:type="dxa"/>
          </w:tcPr>
          <w:p w14:paraId="78DF58F0" w14:textId="002DFBD1" w:rsidR="0045767B" w:rsidRPr="00107D8F" w:rsidRDefault="00C252D4" w:rsidP="00D747AE">
            <w:pPr>
              <w:pStyle w:val="ListParagraph"/>
              <w:tabs>
                <w:tab w:val="left" w:pos="0"/>
              </w:tabs>
              <w:ind w:left="0"/>
              <w:jc w:val="both"/>
            </w:pPr>
            <w:r w:rsidRPr="00107D8F">
              <w:t>Laikino</w:t>
            </w:r>
            <w:r w:rsidR="00CE5D60" w:rsidRPr="00107D8F">
              <w:t xml:space="preserve"> (angl. </w:t>
            </w:r>
            <w:r w:rsidR="000C6DB0" w:rsidRPr="00107D8F">
              <w:t>work</w:t>
            </w:r>
            <w:r w:rsidR="00CE5D60" w:rsidRPr="00107D8F">
              <w:t>round)</w:t>
            </w:r>
            <w:r w:rsidRPr="00107D8F">
              <w:t xml:space="preserve"> sprendimo suteikimas</w:t>
            </w:r>
            <w:r w:rsidR="00A93A26" w:rsidRPr="00107D8F">
              <w:t xml:space="preserve"> 9/5</w:t>
            </w:r>
          </w:p>
        </w:tc>
        <w:tc>
          <w:tcPr>
            <w:tcW w:w="3919" w:type="dxa"/>
          </w:tcPr>
          <w:p w14:paraId="2B63E3B4" w14:textId="08C8F506" w:rsidR="0045767B" w:rsidRPr="00107D8F" w:rsidRDefault="00F02BEB" w:rsidP="00D747AE">
            <w:pPr>
              <w:pStyle w:val="ListParagraph"/>
              <w:tabs>
                <w:tab w:val="left" w:pos="0"/>
              </w:tabs>
              <w:ind w:left="0"/>
              <w:jc w:val="both"/>
            </w:pPr>
            <w:r w:rsidRPr="00107D8F">
              <w:t>8</w:t>
            </w:r>
            <w:r w:rsidR="0045767B" w:rsidRPr="00107D8F">
              <w:t xml:space="preserve"> darbo </w:t>
            </w:r>
            <w:r w:rsidRPr="00107D8F">
              <w:t>valandos</w:t>
            </w:r>
          </w:p>
        </w:tc>
      </w:tr>
    </w:tbl>
    <w:p w14:paraId="2FA39D1E" w14:textId="0D887BF8" w:rsidR="00B111B9" w:rsidRPr="00745F2C" w:rsidRDefault="00B111B9" w:rsidP="00D747AE">
      <w:pPr>
        <w:tabs>
          <w:tab w:val="left" w:pos="0"/>
        </w:tabs>
        <w:spacing w:after="0" w:line="240" w:lineRule="auto"/>
        <w:jc w:val="both"/>
        <w:rPr>
          <w:b/>
          <w:bCs/>
          <w:color w:val="2F5496" w:themeColor="accent1" w:themeShade="BF"/>
          <w:sz w:val="28"/>
          <w:szCs w:val="28"/>
        </w:rPr>
      </w:pPr>
    </w:p>
    <w:p w14:paraId="0A9E28AD" w14:textId="6DC65939" w:rsidR="00AC1E0B" w:rsidRPr="00107D8F" w:rsidRDefault="002311E3" w:rsidP="00C02B6B">
      <w:pPr>
        <w:pStyle w:val="Heading3"/>
        <w:numPr>
          <w:ilvl w:val="1"/>
          <w:numId w:val="7"/>
        </w:numPr>
        <w:tabs>
          <w:tab w:val="left" w:pos="0"/>
          <w:tab w:val="left" w:pos="426"/>
          <w:tab w:val="left" w:pos="1418"/>
        </w:tabs>
        <w:spacing w:before="0" w:line="240" w:lineRule="auto"/>
        <w:ind w:left="0" w:firstLine="0"/>
        <w:jc w:val="both"/>
      </w:pPr>
      <w:bookmarkStart w:id="14" w:name="_Toc207905220"/>
      <w:r w:rsidRPr="00C02B6B">
        <w:rPr>
          <w:b/>
          <w:bCs/>
          <w:color w:val="2F5496" w:themeColor="accent1" w:themeShade="BF"/>
          <w:sz w:val="28"/>
          <w:szCs w:val="28"/>
        </w:rPr>
        <w:t xml:space="preserve"> </w:t>
      </w:r>
      <w:r w:rsidR="00C02B6B" w:rsidRPr="00C02B6B">
        <w:rPr>
          <w:b/>
          <w:bCs/>
          <w:color w:val="auto"/>
          <w:sz w:val="22"/>
          <w:szCs w:val="22"/>
        </w:rPr>
        <w:t>Agentūros antivirusinės programos paskyros valdymas</w:t>
      </w:r>
      <w:bookmarkEnd w:id="14"/>
      <w:r w:rsidR="00C02B6B" w:rsidRPr="00C02B6B">
        <w:rPr>
          <w:b/>
          <w:bCs/>
          <w:color w:val="auto"/>
          <w:sz w:val="22"/>
          <w:szCs w:val="22"/>
        </w:rPr>
        <w:t>.</w:t>
      </w:r>
    </w:p>
    <w:p w14:paraId="278DFE3E" w14:textId="17074CE6" w:rsidR="00AA3623" w:rsidRPr="00107D8F" w:rsidRDefault="002311E3" w:rsidP="00C02B6B">
      <w:pPr>
        <w:pStyle w:val="ListParagraph"/>
        <w:numPr>
          <w:ilvl w:val="2"/>
          <w:numId w:val="7"/>
        </w:numPr>
        <w:tabs>
          <w:tab w:val="left" w:pos="0"/>
          <w:tab w:val="left" w:pos="426"/>
          <w:tab w:val="left" w:pos="567"/>
          <w:tab w:val="left" w:pos="1418"/>
        </w:tabs>
        <w:spacing w:after="0" w:line="240" w:lineRule="auto"/>
        <w:ind w:left="0" w:firstLine="0"/>
        <w:jc w:val="both"/>
      </w:pPr>
      <w:r>
        <w:t xml:space="preserve"> </w:t>
      </w:r>
      <w:r w:rsidR="53BA3629" w:rsidRPr="00107D8F">
        <w:t>Paslaug</w:t>
      </w:r>
      <w:r w:rsidR="001F43A3" w:rsidRPr="00107D8F">
        <w:t>ų</w:t>
      </w:r>
      <w:r w:rsidR="53BA3629" w:rsidRPr="00107D8F">
        <w:t xml:space="preserve"> </w:t>
      </w:r>
      <w:r w:rsidR="001F43A3" w:rsidRPr="00107D8F">
        <w:t>t</w:t>
      </w:r>
      <w:r w:rsidR="53BA3629" w:rsidRPr="00107D8F">
        <w:t xml:space="preserve">eikėjas turi užtikrinti Agentūros naudojamos antivirusinės programos ESET paskyros valdybą bei tinkamą konfigūravimą, bei naudojant antivirusinės programos ESET </w:t>
      </w:r>
      <w:r w:rsidR="00843F94" w:rsidRPr="00107D8F">
        <w:t xml:space="preserve">serverio </w:t>
      </w:r>
      <w:r w:rsidR="53BA3629" w:rsidRPr="00107D8F">
        <w:t>administravimo konsole susijusių KDV incidentų ir/arba problemų sprendimo paslaugas. Paslauga turi apimti:</w:t>
      </w:r>
    </w:p>
    <w:p w14:paraId="7E8E2722" w14:textId="75CCE722" w:rsidR="00043359" w:rsidRPr="00107D8F" w:rsidRDefault="53BA3629" w:rsidP="00D747AE">
      <w:pPr>
        <w:pStyle w:val="ListParagraph"/>
        <w:numPr>
          <w:ilvl w:val="2"/>
          <w:numId w:val="7"/>
        </w:numPr>
        <w:tabs>
          <w:tab w:val="left" w:pos="0"/>
          <w:tab w:val="left" w:pos="567"/>
        </w:tabs>
        <w:spacing w:after="0" w:line="240" w:lineRule="auto"/>
        <w:ind w:left="0" w:firstLine="0"/>
        <w:jc w:val="both"/>
      </w:pPr>
      <w:r w:rsidRPr="00107D8F">
        <w:lastRenderedPageBreak/>
        <w:t xml:space="preserve"> pagal suteiktas teises valdyti antivirusinės programos ESET (svarbiausių saugos patobulinimų konfigūravimas, automatinis pranešimas Agentūrai apie incidentą el. paštu, centralizuotus diegimus, pašalinimus programų ir t.t., susijusių su KDV sauga, incidentų analizė, pagal poreikį ataskaitų teikimas) paskyrą;</w:t>
      </w:r>
    </w:p>
    <w:p w14:paraId="246F4512" w14:textId="3AAED2FE" w:rsidR="00043359" w:rsidRPr="00107D8F" w:rsidRDefault="53BA3629" w:rsidP="00D747AE">
      <w:pPr>
        <w:pStyle w:val="ListParagraph"/>
        <w:numPr>
          <w:ilvl w:val="2"/>
          <w:numId w:val="7"/>
        </w:numPr>
        <w:tabs>
          <w:tab w:val="left" w:pos="0"/>
          <w:tab w:val="left" w:pos="567"/>
          <w:tab w:val="left" w:pos="1418"/>
        </w:tabs>
        <w:spacing w:after="0" w:line="240" w:lineRule="auto"/>
        <w:ind w:left="0" w:firstLine="0"/>
        <w:jc w:val="both"/>
      </w:pPr>
      <w:r w:rsidRPr="00107D8F">
        <w:t xml:space="preserve"> naudotojų grupių kūrimą, sąrašų tvarkymą bei atsakingo Agentūros darbuotojo konsultavimą;</w:t>
      </w:r>
    </w:p>
    <w:p w14:paraId="57AF1540" w14:textId="77777777" w:rsidR="00530D08" w:rsidRPr="002311E3" w:rsidRDefault="53BA3629" w:rsidP="00D747AE">
      <w:pPr>
        <w:pStyle w:val="ListParagraph"/>
        <w:numPr>
          <w:ilvl w:val="2"/>
          <w:numId w:val="7"/>
        </w:numPr>
        <w:tabs>
          <w:tab w:val="left" w:pos="0"/>
          <w:tab w:val="left" w:pos="567"/>
          <w:tab w:val="left" w:pos="1418"/>
        </w:tabs>
        <w:spacing w:after="0" w:line="240" w:lineRule="auto"/>
        <w:ind w:left="0" w:firstLine="0"/>
        <w:jc w:val="both"/>
      </w:pPr>
      <w:r w:rsidRPr="00107D8F">
        <w:t xml:space="preserve"> </w:t>
      </w:r>
      <w:r w:rsidRPr="002311E3">
        <w:t xml:space="preserve">pagal suteiktas teises valdyti registruotų kreipinių/klausimų dėl ESET naudojimo </w:t>
      </w:r>
      <w:r w:rsidR="0018288D" w:rsidRPr="002311E3">
        <w:t>R</w:t>
      </w:r>
      <w:r w:rsidRPr="002311E3">
        <w:t xml:space="preserve">egistravimo sistemoje </w:t>
      </w:r>
      <w:r w:rsidRPr="00745F2C">
        <w:t>sprendimo trukmė</w:t>
      </w:r>
      <w:r w:rsidRPr="002311E3">
        <w:t>:</w:t>
      </w:r>
    </w:p>
    <w:p w14:paraId="3B67EC7B" w14:textId="77777777" w:rsidR="002311E3" w:rsidRDefault="002311E3" w:rsidP="00D747AE">
      <w:pPr>
        <w:pStyle w:val="ListParagraph"/>
        <w:tabs>
          <w:tab w:val="left" w:pos="0"/>
          <w:tab w:val="left" w:pos="1418"/>
        </w:tabs>
        <w:spacing w:after="0" w:line="240" w:lineRule="auto"/>
        <w:ind w:left="0"/>
        <w:jc w:val="both"/>
      </w:pPr>
    </w:p>
    <w:p w14:paraId="0DD2B6CD" w14:textId="72191734" w:rsidR="00000BD6" w:rsidRPr="00107D8F" w:rsidRDefault="002311E3" w:rsidP="00D747AE">
      <w:pPr>
        <w:pStyle w:val="ListParagraph"/>
        <w:tabs>
          <w:tab w:val="left" w:pos="0"/>
          <w:tab w:val="left" w:pos="1418"/>
        </w:tabs>
        <w:spacing w:after="0" w:line="240" w:lineRule="auto"/>
        <w:ind w:left="0"/>
        <w:jc w:val="both"/>
      </w:pPr>
      <w:r>
        <w:t xml:space="preserve">        </w:t>
      </w:r>
      <w:r w:rsidR="00000BD6" w:rsidRPr="00107D8F">
        <w:t>1</w:t>
      </w:r>
      <w:r w:rsidR="00DD296B" w:rsidRPr="00107D8F">
        <w:t>3</w:t>
      </w:r>
      <w:r w:rsidR="00000BD6" w:rsidRPr="00107D8F">
        <w:t xml:space="preserve"> lentelė</w:t>
      </w:r>
    </w:p>
    <w:tbl>
      <w:tblPr>
        <w:tblStyle w:val="TableGrid"/>
        <w:tblW w:w="0" w:type="auto"/>
        <w:tblInd w:w="421" w:type="dxa"/>
        <w:tblLook w:val="04A0" w:firstRow="1" w:lastRow="0" w:firstColumn="1" w:lastColumn="0" w:noHBand="0" w:noVBand="1"/>
      </w:tblPr>
      <w:tblGrid>
        <w:gridCol w:w="4401"/>
        <w:gridCol w:w="4337"/>
      </w:tblGrid>
      <w:tr w:rsidR="00530D08" w:rsidRPr="00107D8F" w14:paraId="7C087AE5" w14:textId="77777777" w:rsidTr="007B142E">
        <w:tc>
          <w:tcPr>
            <w:tcW w:w="4401" w:type="dxa"/>
          </w:tcPr>
          <w:p w14:paraId="72CF1861" w14:textId="795940B3" w:rsidR="00530D08" w:rsidRPr="00107D8F" w:rsidRDefault="00530D08" w:rsidP="00D747AE">
            <w:pPr>
              <w:pStyle w:val="ListParagraph"/>
              <w:tabs>
                <w:tab w:val="left" w:pos="0"/>
              </w:tabs>
              <w:ind w:left="0"/>
              <w:jc w:val="both"/>
              <w:rPr>
                <w:b/>
                <w:bCs/>
              </w:rPr>
            </w:pPr>
            <w:r w:rsidRPr="00107D8F">
              <w:rPr>
                <w:b/>
                <w:bCs/>
              </w:rPr>
              <w:t>Kreipiniai</w:t>
            </w:r>
          </w:p>
        </w:tc>
        <w:tc>
          <w:tcPr>
            <w:tcW w:w="4337" w:type="dxa"/>
          </w:tcPr>
          <w:p w14:paraId="0DE7432B" w14:textId="77777777" w:rsidR="00530D08" w:rsidRPr="00107D8F" w:rsidRDefault="00530D08" w:rsidP="00D747AE">
            <w:pPr>
              <w:pStyle w:val="ListParagraph"/>
              <w:tabs>
                <w:tab w:val="left" w:pos="0"/>
              </w:tabs>
              <w:ind w:left="0"/>
              <w:jc w:val="both"/>
              <w:rPr>
                <w:b/>
                <w:bCs/>
              </w:rPr>
            </w:pPr>
            <w:r w:rsidRPr="00107D8F">
              <w:rPr>
                <w:b/>
                <w:bCs/>
              </w:rPr>
              <w:t>Trukmė valandomis</w:t>
            </w:r>
          </w:p>
        </w:tc>
      </w:tr>
      <w:tr w:rsidR="00530D08" w:rsidRPr="00107D8F" w14:paraId="2326ECAA" w14:textId="77777777" w:rsidTr="007B142E">
        <w:tc>
          <w:tcPr>
            <w:tcW w:w="4401" w:type="dxa"/>
          </w:tcPr>
          <w:p w14:paraId="6C5F9ED2" w14:textId="77A127E2" w:rsidR="00530D08" w:rsidRPr="00107D8F" w:rsidRDefault="00530D08" w:rsidP="00D747AE">
            <w:pPr>
              <w:pStyle w:val="ListParagraph"/>
              <w:tabs>
                <w:tab w:val="left" w:pos="0"/>
              </w:tabs>
              <w:ind w:left="0"/>
              <w:jc w:val="both"/>
            </w:pPr>
            <w:r w:rsidRPr="00107D8F">
              <w:t>Reakcijos laikas</w:t>
            </w:r>
            <w:r w:rsidR="0019540E" w:rsidRPr="00107D8F">
              <w:t xml:space="preserve"> 9/5</w:t>
            </w:r>
          </w:p>
        </w:tc>
        <w:tc>
          <w:tcPr>
            <w:tcW w:w="4337" w:type="dxa"/>
          </w:tcPr>
          <w:p w14:paraId="2B5CD367" w14:textId="77777777" w:rsidR="00530D08" w:rsidRPr="00107D8F" w:rsidRDefault="00530D08" w:rsidP="00D747AE">
            <w:pPr>
              <w:pStyle w:val="ListParagraph"/>
              <w:tabs>
                <w:tab w:val="left" w:pos="0"/>
              </w:tabs>
              <w:ind w:left="0"/>
              <w:jc w:val="both"/>
            </w:pPr>
            <w:r w:rsidRPr="00107D8F">
              <w:t>1 darbo valanda</w:t>
            </w:r>
          </w:p>
        </w:tc>
      </w:tr>
      <w:tr w:rsidR="00530D08" w:rsidRPr="00107D8F" w14:paraId="71BA7327" w14:textId="77777777" w:rsidTr="007B142E">
        <w:tc>
          <w:tcPr>
            <w:tcW w:w="4401" w:type="dxa"/>
          </w:tcPr>
          <w:p w14:paraId="2751EBDC" w14:textId="3D644B6F" w:rsidR="00530D08" w:rsidRPr="00107D8F" w:rsidRDefault="00530D08" w:rsidP="00D747AE">
            <w:pPr>
              <w:pStyle w:val="ListParagraph"/>
              <w:tabs>
                <w:tab w:val="left" w:pos="0"/>
              </w:tabs>
              <w:ind w:left="0"/>
              <w:jc w:val="both"/>
            </w:pPr>
            <w:r w:rsidRPr="00107D8F">
              <w:t>Kreipinių sprendimas nuotoliniu būdu</w:t>
            </w:r>
            <w:r w:rsidR="0019540E" w:rsidRPr="00107D8F">
              <w:t xml:space="preserve"> 9/5</w:t>
            </w:r>
          </w:p>
        </w:tc>
        <w:tc>
          <w:tcPr>
            <w:tcW w:w="4337" w:type="dxa"/>
          </w:tcPr>
          <w:p w14:paraId="0CD20FF2" w14:textId="18D22557" w:rsidR="00530D08" w:rsidRPr="00107D8F" w:rsidRDefault="00BC41FF" w:rsidP="00D747AE">
            <w:pPr>
              <w:pStyle w:val="ListParagraph"/>
              <w:tabs>
                <w:tab w:val="left" w:pos="0"/>
              </w:tabs>
              <w:ind w:left="0"/>
              <w:jc w:val="both"/>
            </w:pPr>
            <w:r w:rsidRPr="00107D8F">
              <w:t>2</w:t>
            </w:r>
            <w:r w:rsidR="00530D08" w:rsidRPr="00107D8F">
              <w:t xml:space="preserve"> aptarnavimo valandas</w:t>
            </w:r>
          </w:p>
        </w:tc>
      </w:tr>
      <w:tr w:rsidR="00530D08" w:rsidRPr="00107D8F" w14:paraId="143EF727" w14:textId="77777777" w:rsidTr="007B142E">
        <w:tc>
          <w:tcPr>
            <w:tcW w:w="4401" w:type="dxa"/>
          </w:tcPr>
          <w:p w14:paraId="18E0A0DF" w14:textId="69E80F0F" w:rsidR="00530D08" w:rsidRPr="00107D8F" w:rsidRDefault="00530D08" w:rsidP="00D747AE">
            <w:pPr>
              <w:pStyle w:val="ListParagraph"/>
              <w:tabs>
                <w:tab w:val="left" w:pos="0"/>
              </w:tabs>
              <w:ind w:left="0"/>
              <w:jc w:val="both"/>
            </w:pPr>
            <w:r w:rsidRPr="00107D8F">
              <w:t>Laikino sprendimo suteikimas</w:t>
            </w:r>
            <w:r w:rsidR="0019540E" w:rsidRPr="00107D8F">
              <w:t xml:space="preserve"> 9/5</w:t>
            </w:r>
          </w:p>
        </w:tc>
        <w:tc>
          <w:tcPr>
            <w:tcW w:w="4337" w:type="dxa"/>
          </w:tcPr>
          <w:p w14:paraId="7C884EAB" w14:textId="17F1C993" w:rsidR="00530D08" w:rsidRPr="00107D8F" w:rsidRDefault="008439EB" w:rsidP="00D747AE">
            <w:pPr>
              <w:tabs>
                <w:tab w:val="left" w:pos="0"/>
              </w:tabs>
              <w:jc w:val="both"/>
            </w:pPr>
            <w:r w:rsidRPr="00107D8F">
              <w:t xml:space="preserve">8 </w:t>
            </w:r>
            <w:r w:rsidR="00530D08" w:rsidRPr="00107D8F">
              <w:t>darbo valandos</w:t>
            </w:r>
          </w:p>
        </w:tc>
      </w:tr>
    </w:tbl>
    <w:p w14:paraId="12CEADFB" w14:textId="652AA454" w:rsidR="00E5094B" w:rsidRPr="004E7D3E" w:rsidRDefault="00E5094B" w:rsidP="004E7D3E">
      <w:pPr>
        <w:pStyle w:val="ListParagraph"/>
      </w:pPr>
      <w:bookmarkStart w:id="15" w:name="_Hlk106123936"/>
    </w:p>
    <w:p w14:paraId="54DF1B33" w14:textId="1A869280" w:rsidR="007B142E" w:rsidRPr="00C02B6B" w:rsidRDefault="002311E3" w:rsidP="00C02B6B">
      <w:pPr>
        <w:pStyle w:val="Heading3"/>
        <w:numPr>
          <w:ilvl w:val="1"/>
          <w:numId w:val="7"/>
        </w:numPr>
        <w:tabs>
          <w:tab w:val="left" w:pos="0"/>
          <w:tab w:val="left" w:pos="426"/>
        </w:tabs>
        <w:ind w:left="0" w:firstLine="0"/>
        <w:jc w:val="both"/>
        <w:rPr>
          <w:rFonts w:cstheme="minorHAnsi"/>
        </w:rPr>
      </w:pPr>
      <w:bookmarkStart w:id="16" w:name="_Toc207905221"/>
      <w:bookmarkEnd w:id="15"/>
      <w:r w:rsidRPr="00C02B6B">
        <w:rPr>
          <w:b/>
          <w:bCs/>
          <w:color w:val="auto"/>
          <w:sz w:val="22"/>
          <w:szCs w:val="22"/>
        </w:rPr>
        <w:t xml:space="preserve"> </w:t>
      </w:r>
      <w:r w:rsidR="00C02B6B" w:rsidRPr="00C02B6B">
        <w:rPr>
          <w:b/>
          <w:bCs/>
          <w:color w:val="auto"/>
          <w:sz w:val="22"/>
          <w:szCs w:val="22"/>
        </w:rPr>
        <w:t>Mobilių telefonų priežiūros paslauga susijusi su KDV eksploatavimu</w:t>
      </w:r>
      <w:bookmarkEnd w:id="16"/>
      <w:r w:rsidR="00C02B6B" w:rsidRPr="00C02B6B">
        <w:rPr>
          <w:b/>
          <w:bCs/>
          <w:color w:val="auto"/>
          <w:sz w:val="22"/>
          <w:szCs w:val="22"/>
        </w:rPr>
        <w:t xml:space="preserve">. </w:t>
      </w:r>
    </w:p>
    <w:p w14:paraId="1E97120D" w14:textId="77777777" w:rsidR="00875ED1" w:rsidRPr="00107D8F" w:rsidRDefault="007B142E" w:rsidP="00C02B6B">
      <w:pPr>
        <w:pStyle w:val="ListParagraph"/>
        <w:numPr>
          <w:ilvl w:val="2"/>
          <w:numId w:val="7"/>
        </w:numPr>
        <w:tabs>
          <w:tab w:val="left" w:pos="0"/>
          <w:tab w:val="left" w:pos="426"/>
          <w:tab w:val="left" w:pos="709"/>
        </w:tabs>
        <w:ind w:left="0" w:firstLine="0"/>
        <w:jc w:val="both"/>
        <w:rPr>
          <w:rFonts w:eastAsiaTheme="majorEastAsia" w:cstheme="minorHAnsi"/>
        </w:rPr>
      </w:pPr>
      <w:r w:rsidRPr="00107D8F">
        <w:rPr>
          <w:rFonts w:eastAsiaTheme="majorEastAsia" w:cstheme="minorHAnsi"/>
        </w:rPr>
        <w:t xml:space="preserve"> </w:t>
      </w:r>
      <w:r w:rsidR="00875ED1" w:rsidRPr="00107D8F">
        <w:rPr>
          <w:rFonts w:eastAsiaTheme="majorEastAsia" w:cstheme="minorHAnsi"/>
        </w:rPr>
        <w:t>Agentūra centralizuotai (nesinaudoja MDM yra EMM teikiamomis paslaugomis) nevaldo mobilių įrenginių. Mobilių įrenginių priežiūra neturi prieštarauti organizacijos mobiliųjų įrenginių politikai, organizacijos turto tvarkymui, duomenų laikmenų priežiūrai, prieigos valdymui;</w:t>
      </w:r>
    </w:p>
    <w:p w14:paraId="249C33B9" w14:textId="77777777" w:rsidR="00875ED1" w:rsidRPr="00107D8F" w:rsidRDefault="00875ED1" w:rsidP="00C02B6B">
      <w:pPr>
        <w:pStyle w:val="ListParagraph"/>
        <w:numPr>
          <w:ilvl w:val="2"/>
          <w:numId w:val="7"/>
        </w:numPr>
        <w:tabs>
          <w:tab w:val="left" w:pos="0"/>
          <w:tab w:val="left" w:pos="426"/>
          <w:tab w:val="left" w:pos="709"/>
        </w:tabs>
        <w:ind w:left="0" w:firstLine="0"/>
        <w:jc w:val="both"/>
        <w:rPr>
          <w:rFonts w:eastAsiaTheme="majorEastAsia" w:cstheme="minorHAnsi"/>
        </w:rPr>
      </w:pPr>
      <w:r w:rsidRPr="00107D8F">
        <w:rPr>
          <w:rFonts w:eastAsiaTheme="majorEastAsia" w:cstheme="minorHAnsi"/>
        </w:rPr>
        <w:t xml:space="preserve"> Mobilių telefonų priežiūros paslauga turi apimti:</w:t>
      </w:r>
    </w:p>
    <w:p w14:paraId="7CB9E269" w14:textId="77777777" w:rsidR="000F73A3" w:rsidRPr="00107D8F" w:rsidRDefault="000F73A3" w:rsidP="00C02B6B">
      <w:pPr>
        <w:pStyle w:val="ListParagraph"/>
        <w:numPr>
          <w:ilvl w:val="3"/>
          <w:numId w:val="7"/>
        </w:numPr>
        <w:tabs>
          <w:tab w:val="left" w:pos="0"/>
          <w:tab w:val="left" w:pos="284"/>
          <w:tab w:val="left" w:pos="426"/>
          <w:tab w:val="left" w:pos="709"/>
          <w:tab w:val="left" w:pos="1560"/>
          <w:tab w:val="left" w:pos="1985"/>
        </w:tabs>
        <w:ind w:left="0" w:firstLine="0"/>
        <w:jc w:val="both"/>
      </w:pPr>
      <w:r w:rsidRPr="00107D8F">
        <w:t>Telefono aparatų ar kt. mob. įrenginių parengimą naudoti (įskaitant bet neapsiribojant gamyklinių nustatymų atkūrimu);</w:t>
      </w:r>
    </w:p>
    <w:p w14:paraId="022FDD18" w14:textId="77777777" w:rsidR="000F73A3" w:rsidRPr="00107D8F" w:rsidRDefault="000F73A3" w:rsidP="00C02B6B">
      <w:pPr>
        <w:pStyle w:val="ListParagraph"/>
        <w:numPr>
          <w:ilvl w:val="3"/>
          <w:numId w:val="7"/>
        </w:numPr>
        <w:tabs>
          <w:tab w:val="left" w:pos="0"/>
          <w:tab w:val="left" w:pos="284"/>
          <w:tab w:val="left" w:pos="426"/>
          <w:tab w:val="left" w:pos="709"/>
          <w:tab w:val="left" w:pos="1560"/>
          <w:tab w:val="left" w:pos="1985"/>
        </w:tabs>
        <w:ind w:left="0" w:firstLine="0"/>
        <w:jc w:val="both"/>
      </w:pPr>
      <w:r w:rsidRPr="00107D8F">
        <w:t>Licencijuotų taikomųjų programų instaliavimą (sąrašas nėra reglamentuotas);</w:t>
      </w:r>
    </w:p>
    <w:p w14:paraId="01419A72" w14:textId="34B09C4F" w:rsidR="000F73A3" w:rsidRPr="00107D8F" w:rsidRDefault="009603D9" w:rsidP="00745F2C">
      <w:pPr>
        <w:pStyle w:val="ListParagraph"/>
        <w:numPr>
          <w:ilvl w:val="3"/>
          <w:numId w:val="7"/>
        </w:numPr>
        <w:tabs>
          <w:tab w:val="left" w:pos="0"/>
          <w:tab w:val="left" w:pos="284"/>
          <w:tab w:val="left" w:pos="709"/>
          <w:tab w:val="left" w:pos="1560"/>
          <w:tab w:val="left" w:pos="1985"/>
        </w:tabs>
        <w:ind w:left="0" w:firstLine="0"/>
        <w:jc w:val="both"/>
      </w:pPr>
      <w:r w:rsidRPr="00107D8F">
        <w:t>Pagal poreikį a</w:t>
      </w:r>
      <w:r w:rsidR="000F73A3" w:rsidRPr="00107D8F">
        <w:t>ntivirusinės programos instaliavimą;</w:t>
      </w:r>
    </w:p>
    <w:p w14:paraId="4CCEA7C9" w14:textId="77777777" w:rsidR="000F73A3" w:rsidRPr="00107D8F" w:rsidRDefault="000F73A3" w:rsidP="00745F2C">
      <w:pPr>
        <w:pStyle w:val="ListParagraph"/>
        <w:numPr>
          <w:ilvl w:val="3"/>
          <w:numId w:val="7"/>
        </w:numPr>
        <w:tabs>
          <w:tab w:val="left" w:pos="0"/>
          <w:tab w:val="left" w:pos="284"/>
          <w:tab w:val="left" w:pos="709"/>
          <w:tab w:val="left" w:pos="1560"/>
          <w:tab w:val="left" w:pos="1985"/>
        </w:tabs>
        <w:ind w:left="0" w:firstLine="0"/>
        <w:jc w:val="both"/>
      </w:pPr>
      <w:r w:rsidRPr="00107D8F">
        <w:t>Saugumo funkcijų nustatymą ir konfigūravimą;</w:t>
      </w:r>
    </w:p>
    <w:p w14:paraId="2F07A67A" w14:textId="77777777" w:rsidR="000F73A3" w:rsidRPr="00107D8F" w:rsidRDefault="000F73A3" w:rsidP="00745F2C">
      <w:pPr>
        <w:pStyle w:val="ListParagraph"/>
        <w:numPr>
          <w:ilvl w:val="3"/>
          <w:numId w:val="7"/>
        </w:numPr>
        <w:tabs>
          <w:tab w:val="left" w:pos="0"/>
          <w:tab w:val="left" w:pos="284"/>
          <w:tab w:val="left" w:pos="709"/>
          <w:tab w:val="left" w:pos="1560"/>
          <w:tab w:val="left" w:pos="1985"/>
        </w:tabs>
        <w:ind w:left="0" w:firstLine="0"/>
        <w:jc w:val="both"/>
      </w:pPr>
      <w:r w:rsidRPr="00107D8F">
        <w:t>Naudotojų darbinių duomenų migravimą į kitą įrenginį ar kompiuterį (pvz. pilnas arba dalinis informacijos ištrynimas iš įrenginio);</w:t>
      </w:r>
    </w:p>
    <w:p w14:paraId="538A6299" w14:textId="77777777" w:rsidR="000F73A3" w:rsidRPr="00107D8F" w:rsidRDefault="000F73A3" w:rsidP="00745F2C">
      <w:pPr>
        <w:pStyle w:val="ListParagraph"/>
        <w:numPr>
          <w:ilvl w:val="3"/>
          <w:numId w:val="7"/>
        </w:numPr>
        <w:tabs>
          <w:tab w:val="left" w:pos="0"/>
          <w:tab w:val="left" w:pos="284"/>
          <w:tab w:val="left" w:pos="709"/>
          <w:tab w:val="left" w:pos="1560"/>
          <w:tab w:val="left" w:pos="1985"/>
        </w:tabs>
        <w:ind w:left="0" w:firstLine="0"/>
        <w:jc w:val="both"/>
      </w:pPr>
      <w:r w:rsidRPr="00107D8F">
        <w:t>IP adreso nustatymą bei fiksuoto IP tinklo parametrų konfigūravimą;</w:t>
      </w:r>
    </w:p>
    <w:p w14:paraId="7EF55DF9" w14:textId="77777777" w:rsidR="000F73A3" w:rsidRPr="00107D8F" w:rsidRDefault="000F73A3" w:rsidP="00745F2C">
      <w:pPr>
        <w:pStyle w:val="ListParagraph"/>
        <w:numPr>
          <w:ilvl w:val="3"/>
          <w:numId w:val="7"/>
        </w:numPr>
        <w:tabs>
          <w:tab w:val="left" w:pos="0"/>
          <w:tab w:val="left" w:pos="284"/>
          <w:tab w:val="left" w:pos="709"/>
          <w:tab w:val="left" w:pos="1560"/>
          <w:tab w:val="left" w:pos="1985"/>
        </w:tabs>
        <w:ind w:left="0" w:firstLine="0"/>
        <w:jc w:val="both"/>
      </w:pPr>
      <w:r w:rsidRPr="00107D8F">
        <w:t>KDV interneto pajungimą per mobilųjį telefoną;</w:t>
      </w:r>
    </w:p>
    <w:p w14:paraId="262303DB" w14:textId="77777777" w:rsidR="000F73A3" w:rsidRPr="00107D8F" w:rsidRDefault="000F73A3" w:rsidP="00745F2C">
      <w:pPr>
        <w:pStyle w:val="ListParagraph"/>
        <w:numPr>
          <w:ilvl w:val="3"/>
          <w:numId w:val="7"/>
        </w:numPr>
        <w:tabs>
          <w:tab w:val="left" w:pos="0"/>
          <w:tab w:val="left" w:pos="284"/>
          <w:tab w:val="left" w:pos="709"/>
          <w:tab w:val="left" w:pos="1560"/>
          <w:tab w:val="left" w:pos="1985"/>
        </w:tabs>
        <w:ind w:left="0" w:firstLine="0"/>
        <w:jc w:val="both"/>
      </w:pPr>
      <w:r w:rsidRPr="00107D8F">
        <w:t>Pagal poreikį - elektroninės informacijos šifravimą;</w:t>
      </w:r>
    </w:p>
    <w:p w14:paraId="4E39071C" w14:textId="514D9E07" w:rsidR="00D6599D" w:rsidRPr="00107D8F" w:rsidRDefault="000F73A3" w:rsidP="00745F2C">
      <w:pPr>
        <w:pStyle w:val="ListParagraph"/>
        <w:numPr>
          <w:ilvl w:val="3"/>
          <w:numId w:val="7"/>
        </w:numPr>
        <w:tabs>
          <w:tab w:val="left" w:pos="0"/>
          <w:tab w:val="left" w:pos="284"/>
          <w:tab w:val="left" w:pos="709"/>
          <w:tab w:val="left" w:pos="1560"/>
          <w:tab w:val="left" w:pos="1985"/>
        </w:tabs>
        <w:ind w:left="0" w:firstLine="0"/>
        <w:jc w:val="both"/>
      </w:pPr>
      <w:r w:rsidRPr="00107D8F">
        <w:t>Telefono aparatų ar kt. mob. įrenginių gedimų identifikavimą ir pagal kompetenciją šalinimą.</w:t>
      </w:r>
    </w:p>
    <w:p w14:paraId="01CA5D12" w14:textId="2B8759FE" w:rsidR="00107D8F" w:rsidRPr="00107D8F" w:rsidRDefault="000218EC" w:rsidP="00745F2C">
      <w:pPr>
        <w:pStyle w:val="ListParagraph"/>
        <w:numPr>
          <w:ilvl w:val="2"/>
          <w:numId w:val="7"/>
        </w:numPr>
        <w:tabs>
          <w:tab w:val="left" w:pos="0"/>
          <w:tab w:val="left" w:pos="284"/>
          <w:tab w:val="left" w:pos="709"/>
          <w:tab w:val="left" w:pos="1560"/>
          <w:tab w:val="left" w:pos="1985"/>
        </w:tabs>
        <w:ind w:left="0" w:firstLine="0"/>
        <w:jc w:val="both"/>
      </w:pPr>
      <w:r w:rsidRPr="00107D8F">
        <w:t>Įvertina ir r</w:t>
      </w:r>
      <w:r w:rsidR="000F73A3" w:rsidRPr="00107D8F">
        <w:t>aštiškai teikia informaciją ar išvadas dėl mobilaus telefono tinkamumo naudoti</w:t>
      </w:r>
      <w:r w:rsidR="00A543DD" w:rsidRPr="00107D8F">
        <w:t xml:space="preserve"> (</w:t>
      </w:r>
      <w:r w:rsidR="00CD071F" w:rsidRPr="00107D8F">
        <w:t>Agentūros</w:t>
      </w:r>
      <w:r w:rsidR="00A543DD" w:rsidRPr="00107D8F">
        <w:t xml:space="preserve"> turto valdymo tikslais)</w:t>
      </w:r>
      <w:r w:rsidR="000F73A3" w:rsidRPr="00107D8F">
        <w:t>.</w:t>
      </w:r>
      <w:r w:rsidR="00107D8F" w:rsidRPr="00107D8F">
        <w:t>\</w:t>
      </w:r>
    </w:p>
    <w:p w14:paraId="248535EF" w14:textId="0294409D" w:rsidR="002F16CF" w:rsidRPr="00107D8F" w:rsidRDefault="002F16CF" w:rsidP="00745F2C">
      <w:pPr>
        <w:pStyle w:val="ListParagraph"/>
        <w:numPr>
          <w:ilvl w:val="2"/>
          <w:numId w:val="7"/>
        </w:numPr>
        <w:tabs>
          <w:tab w:val="left" w:pos="0"/>
          <w:tab w:val="left" w:pos="284"/>
          <w:tab w:val="left" w:pos="709"/>
          <w:tab w:val="left" w:pos="1560"/>
          <w:tab w:val="left" w:pos="1985"/>
        </w:tabs>
        <w:ind w:left="0" w:firstLine="0"/>
        <w:jc w:val="both"/>
      </w:pPr>
      <w:r w:rsidRPr="00107D8F">
        <w:t xml:space="preserve">Agentūros registruotų kreipinių/klausimų Registravimo sistemoje </w:t>
      </w:r>
      <w:r w:rsidRPr="00107D8F">
        <w:rPr>
          <w:b/>
          <w:bCs/>
        </w:rPr>
        <w:t>sprendimo trukmė:</w:t>
      </w:r>
    </w:p>
    <w:p w14:paraId="73D73246" w14:textId="77777777" w:rsidR="002311E3" w:rsidRDefault="002311E3" w:rsidP="009118FD">
      <w:pPr>
        <w:pStyle w:val="ListParagraph"/>
        <w:tabs>
          <w:tab w:val="left" w:pos="0"/>
        </w:tabs>
        <w:spacing w:after="360"/>
        <w:ind w:left="0"/>
        <w:jc w:val="both"/>
      </w:pPr>
    </w:p>
    <w:p w14:paraId="52ADE641" w14:textId="0D990685" w:rsidR="00000BD6" w:rsidRPr="00107D8F" w:rsidRDefault="002311E3" w:rsidP="009118FD">
      <w:pPr>
        <w:pStyle w:val="ListParagraph"/>
        <w:tabs>
          <w:tab w:val="left" w:pos="0"/>
        </w:tabs>
        <w:spacing w:after="360"/>
        <w:ind w:left="0"/>
        <w:jc w:val="both"/>
      </w:pPr>
      <w:r>
        <w:t xml:space="preserve">        </w:t>
      </w:r>
      <w:r w:rsidR="00000BD6" w:rsidRPr="00107D8F">
        <w:t>1</w:t>
      </w:r>
      <w:r w:rsidR="00892D15" w:rsidRPr="00107D8F">
        <w:t>4</w:t>
      </w:r>
      <w:r w:rsidR="00000BD6" w:rsidRPr="00107D8F">
        <w:t xml:space="preserve"> lentelė</w:t>
      </w:r>
    </w:p>
    <w:tbl>
      <w:tblPr>
        <w:tblStyle w:val="TableGrid"/>
        <w:tblW w:w="0" w:type="auto"/>
        <w:tblInd w:w="421" w:type="dxa"/>
        <w:tblLook w:val="04A0" w:firstRow="1" w:lastRow="0" w:firstColumn="1" w:lastColumn="0" w:noHBand="0" w:noVBand="1"/>
      </w:tblPr>
      <w:tblGrid>
        <w:gridCol w:w="4158"/>
        <w:gridCol w:w="4580"/>
      </w:tblGrid>
      <w:tr w:rsidR="004D7B39" w:rsidRPr="00107D8F" w14:paraId="1FD165E6" w14:textId="77777777" w:rsidTr="007B142E">
        <w:tc>
          <w:tcPr>
            <w:tcW w:w="4158" w:type="dxa"/>
          </w:tcPr>
          <w:p w14:paraId="4FB7376B" w14:textId="77777777" w:rsidR="004D7B39" w:rsidRPr="00107D8F" w:rsidRDefault="004D7B39" w:rsidP="009118FD">
            <w:pPr>
              <w:pStyle w:val="ListParagraph"/>
              <w:tabs>
                <w:tab w:val="left" w:pos="0"/>
              </w:tabs>
              <w:ind w:left="0"/>
              <w:jc w:val="both"/>
              <w:rPr>
                <w:b/>
                <w:bCs/>
              </w:rPr>
            </w:pPr>
            <w:r w:rsidRPr="00107D8F">
              <w:rPr>
                <w:b/>
                <w:bCs/>
              </w:rPr>
              <w:t>Kreipiniai/klausimai</w:t>
            </w:r>
          </w:p>
        </w:tc>
        <w:tc>
          <w:tcPr>
            <w:tcW w:w="4580" w:type="dxa"/>
          </w:tcPr>
          <w:p w14:paraId="42D5D176" w14:textId="77777777" w:rsidR="004D7B39" w:rsidRPr="00107D8F" w:rsidRDefault="004D7B39" w:rsidP="009118FD">
            <w:pPr>
              <w:pStyle w:val="ListParagraph"/>
              <w:tabs>
                <w:tab w:val="left" w:pos="0"/>
              </w:tabs>
              <w:ind w:left="0"/>
              <w:jc w:val="both"/>
              <w:rPr>
                <w:b/>
                <w:bCs/>
              </w:rPr>
            </w:pPr>
            <w:r w:rsidRPr="00107D8F">
              <w:rPr>
                <w:b/>
                <w:bCs/>
              </w:rPr>
              <w:t>Trukmė valandomis</w:t>
            </w:r>
          </w:p>
        </w:tc>
      </w:tr>
      <w:tr w:rsidR="004D7B39" w:rsidRPr="00107D8F" w14:paraId="6182D55A" w14:textId="77777777" w:rsidTr="007B142E">
        <w:tc>
          <w:tcPr>
            <w:tcW w:w="4158" w:type="dxa"/>
          </w:tcPr>
          <w:p w14:paraId="3F3EEDB7" w14:textId="77777777" w:rsidR="004D7B39" w:rsidRPr="00107D8F" w:rsidRDefault="004D7B39" w:rsidP="009118FD">
            <w:pPr>
              <w:pStyle w:val="ListParagraph"/>
              <w:tabs>
                <w:tab w:val="left" w:pos="0"/>
              </w:tabs>
              <w:ind w:left="0"/>
              <w:jc w:val="both"/>
            </w:pPr>
            <w:r w:rsidRPr="00107D8F">
              <w:t>Reakcijos laikas 9/5</w:t>
            </w:r>
          </w:p>
        </w:tc>
        <w:tc>
          <w:tcPr>
            <w:tcW w:w="4580" w:type="dxa"/>
          </w:tcPr>
          <w:p w14:paraId="6C32520E" w14:textId="77777777" w:rsidR="004D7B39" w:rsidRPr="00107D8F" w:rsidRDefault="004D7B39" w:rsidP="009118FD">
            <w:pPr>
              <w:pStyle w:val="ListParagraph"/>
              <w:tabs>
                <w:tab w:val="left" w:pos="0"/>
              </w:tabs>
              <w:ind w:left="0"/>
              <w:jc w:val="both"/>
            </w:pPr>
            <w:r w:rsidRPr="00107D8F">
              <w:t>1 darbo valanda</w:t>
            </w:r>
          </w:p>
        </w:tc>
      </w:tr>
      <w:tr w:rsidR="004D7B39" w:rsidRPr="00107D8F" w14:paraId="61526A8A" w14:textId="77777777" w:rsidTr="007B142E">
        <w:tc>
          <w:tcPr>
            <w:tcW w:w="4158" w:type="dxa"/>
          </w:tcPr>
          <w:p w14:paraId="165279C2" w14:textId="77777777" w:rsidR="004D7B39" w:rsidRPr="00107D8F" w:rsidRDefault="004D7B39" w:rsidP="009118FD">
            <w:pPr>
              <w:pStyle w:val="ListParagraph"/>
              <w:tabs>
                <w:tab w:val="left" w:pos="0"/>
              </w:tabs>
              <w:ind w:left="0"/>
              <w:jc w:val="both"/>
            </w:pPr>
            <w:r w:rsidRPr="00107D8F">
              <w:t>Kreipinių sprendimas Agentūros patalpose 9/5</w:t>
            </w:r>
          </w:p>
        </w:tc>
        <w:tc>
          <w:tcPr>
            <w:tcW w:w="4580" w:type="dxa"/>
          </w:tcPr>
          <w:p w14:paraId="7515D327" w14:textId="7FDEBBDD" w:rsidR="004D7B39" w:rsidRPr="00107D8F" w:rsidRDefault="00620A4B" w:rsidP="009118FD">
            <w:pPr>
              <w:pStyle w:val="ListParagraph"/>
              <w:tabs>
                <w:tab w:val="left" w:pos="0"/>
              </w:tabs>
              <w:ind w:left="0"/>
              <w:jc w:val="both"/>
            </w:pPr>
            <w:r w:rsidRPr="00107D8F">
              <w:t>8</w:t>
            </w:r>
            <w:r w:rsidR="004D7B39" w:rsidRPr="00107D8F">
              <w:t xml:space="preserve"> darbo valandos: nustačius problemą, P</w:t>
            </w:r>
            <w:r w:rsidR="00D60C3B" w:rsidRPr="00107D8F">
              <w:t>aslaugų te</w:t>
            </w:r>
            <w:r w:rsidR="004D7B39" w:rsidRPr="00107D8F">
              <w:t xml:space="preserve">ikėjo techninės priežiūros specialistas turi atvykti į vietą per </w:t>
            </w:r>
            <w:r w:rsidRPr="00107D8F">
              <w:t>8</w:t>
            </w:r>
            <w:r w:rsidR="004D7B39" w:rsidRPr="00107D8F">
              <w:t xml:space="preserve"> valandas nuo skambučio gavimo, jei Registravimo sistemos vadovas ar administratorius nusprendžia, kad reikalinga paslauga suteikti fizinėje vietoje.</w:t>
            </w:r>
            <w:r w:rsidR="007D7827" w:rsidRPr="00107D8F">
              <w:t xml:space="preserve"> Netaikoma, kai problema susijusi su fiziniu mob. įrangos galimu fiziniu gedimu ir/arba įrenginys nėra paslaugų teikimo vietoje).</w:t>
            </w:r>
          </w:p>
        </w:tc>
      </w:tr>
    </w:tbl>
    <w:p w14:paraId="38C746FB" w14:textId="3D546617" w:rsidR="004D7B39" w:rsidRPr="00C02B6B" w:rsidRDefault="004D7B39" w:rsidP="009118FD">
      <w:pPr>
        <w:pStyle w:val="ListParagraph"/>
        <w:tabs>
          <w:tab w:val="left" w:pos="0"/>
        </w:tabs>
        <w:ind w:left="0"/>
        <w:jc w:val="both"/>
      </w:pPr>
    </w:p>
    <w:p w14:paraId="29AFE3FD" w14:textId="31D71D1D" w:rsidR="007B142E" w:rsidRPr="00C02B6B" w:rsidRDefault="00C02B6B" w:rsidP="00603A49">
      <w:pPr>
        <w:pStyle w:val="Heading2"/>
        <w:numPr>
          <w:ilvl w:val="1"/>
          <w:numId w:val="7"/>
        </w:numPr>
        <w:tabs>
          <w:tab w:val="left" w:pos="0"/>
          <w:tab w:val="left" w:pos="567"/>
        </w:tabs>
        <w:spacing w:before="0"/>
        <w:ind w:left="0" w:firstLine="0"/>
        <w:jc w:val="both"/>
        <w:rPr>
          <w:rFonts w:asciiTheme="minorHAnsi" w:hAnsiTheme="minorHAnsi" w:cstheme="minorHAnsi"/>
          <w:color w:val="auto"/>
          <w:sz w:val="22"/>
          <w:szCs w:val="22"/>
        </w:rPr>
      </w:pPr>
      <w:bookmarkStart w:id="17" w:name="_Toc207905222"/>
      <w:r w:rsidRPr="00C02B6B">
        <w:rPr>
          <w:b/>
          <w:bCs/>
          <w:color w:val="auto"/>
          <w:sz w:val="22"/>
          <w:szCs w:val="22"/>
        </w:rPr>
        <w:t>KDV taikomųjų programų diegimo taisyklės, diegiamų programų sąrašas</w:t>
      </w:r>
      <w:bookmarkEnd w:id="17"/>
      <w:r w:rsidRPr="00C02B6B">
        <w:rPr>
          <w:b/>
          <w:bCs/>
          <w:color w:val="auto"/>
          <w:sz w:val="22"/>
          <w:szCs w:val="22"/>
        </w:rPr>
        <w:t>.</w:t>
      </w:r>
      <w:bookmarkStart w:id="18" w:name="_Toc106124706"/>
      <w:bookmarkStart w:id="19" w:name="_Toc107923540"/>
      <w:bookmarkStart w:id="20" w:name="_Toc202970381"/>
    </w:p>
    <w:p w14:paraId="17CD4459" w14:textId="06AD5AAF" w:rsidR="00A85594" w:rsidRPr="00107D8F" w:rsidRDefault="00255A3F" w:rsidP="00745F2C">
      <w:pPr>
        <w:pStyle w:val="ListParagraph"/>
        <w:numPr>
          <w:ilvl w:val="2"/>
          <w:numId w:val="7"/>
        </w:numPr>
        <w:tabs>
          <w:tab w:val="left" w:pos="426"/>
          <w:tab w:val="left" w:pos="709"/>
        </w:tabs>
        <w:ind w:left="0" w:firstLine="0"/>
      </w:pPr>
      <w:bookmarkStart w:id="21" w:name="_Toc207897881"/>
      <w:r w:rsidRPr="00F41CC5">
        <w:rPr>
          <w:b/>
          <w:bCs/>
        </w:rPr>
        <w:t>Diegimo taisyklė</w:t>
      </w:r>
      <w:r w:rsidRPr="00107D8F">
        <w:t xml:space="preserve">: diegiama tik licencijuota programinė įranga (angl. Freeware, Shareware, Open source), diegimas </w:t>
      </w:r>
      <w:r w:rsidR="00ED2269" w:rsidRPr="00107D8F">
        <w:t>turi būti</w:t>
      </w:r>
      <w:r w:rsidRPr="00107D8F">
        <w:t xml:space="preserve"> suderintas su Agentūros kompiuterių administratoriumi arba su sutartyje nurodytu asmeniu, atsakingu už kompiuterinės įrangos naudojimą.</w:t>
      </w:r>
      <w:bookmarkEnd w:id="18"/>
      <w:bookmarkEnd w:id="19"/>
      <w:bookmarkEnd w:id="20"/>
      <w:bookmarkEnd w:id="21"/>
    </w:p>
    <w:p w14:paraId="07567489" w14:textId="4F9FB920" w:rsidR="00A85594" w:rsidRPr="00F41CC5" w:rsidRDefault="001666C1" w:rsidP="00745F2C">
      <w:pPr>
        <w:pStyle w:val="ListParagraph"/>
        <w:numPr>
          <w:ilvl w:val="2"/>
          <w:numId w:val="7"/>
        </w:numPr>
        <w:tabs>
          <w:tab w:val="left" w:pos="426"/>
          <w:tab w:val="left" w:pos="709"/>
        </w:tabs>
        <w:ind w:left="0" w:firstLine="0"/>
        <w:rPr>
          <w:rFonts w:eastAsiaTheme="majorEastAsia"/>
        </w:rPr>
      </w:pPr>
      <w:bookmarkStart w:id="22" w:name="_Toc106124707"/>
      <w:bookmarkStart w:id="23" w:name="_Toc107923541"/>
      <w:bookmarkStart w:id="24" w:name="_Toc202970382"/>
      <w:r w:rsidRPr="00F41CC5">
        <w:rPr>
          <w:rFonts w:eastAsiaTheme="majorEastAsia"/>
          <w:b/>
          <w:bCs/>
        </w:rPr>
        <w:t xml:space="preserve">Parengtos </w:t>
      </w:r>
      <w:r w:rsidR="00B4652A" w:rsidRPr="00F41CC5">
        <w:rPr>
          <w:rFonts w:eastAsiaTheme="majorEastAsia"/>
          <w:b/>
          <w:bCs/>
        </w:rPr>
        <w:t xml:space="preserve">KDV </w:t>
      </w:r>
      <w:r w:rsidRPr="00F41CC5">
        <w:rPr>
          <w:rFonts w:eastAsiaTheme="majorEastAsia"/>
          <w:b/>
          <w:bCs/>
        </w:rPr>
        <w:t>atidavimas</w:t>
      </w:r>
      <w:r w:rsidR="00B4652A" w:rsidRPr="00F41CC5">
        <w:rPr>
          <w:rFonts w:eastAsiaTheme="majorEastAsia"/>
        </w:rPr>
        <w:t>: Paslaugos teikėjas turi įdiegti reikalingas programas, atlikti „testinius/</w:t>
      </w:r>
      <w:r w:rsidR="000D3451" w:rsidRPr="00F41CC5">
        <w:rPr>
          <w:rFonts w:eastAsiaTheme="majorEastAsia"/>
        </w:rPr>
        <w:t xml:space="preserve"> </w:t>
      </w:r>
      <w:r w:rsidR="00B4652A" w:rsidRPr="00F41CC5">
        <w:rPr>
          <w:rFonts w:eastAsiaTheme="majorEastAsia"/>
        </w:rPr>
        <w:t>bandomuosius“ prisijungimus prie vidinių</w:t>
      </w:r>
      <w:r w:rsidR="00D80D47" w:rsidRPr="00F41CC5">
        <w:rPr>
          <w:rFonts w:eastAsiaTheme="majorEastAsia"/>
        </w:rPr>
        <w:t>/</w:t>
      </w:r>
      <w:r w:rsidR="00B4652A" w:rsidRPr="00F41CC5">
        <w:rPr>
          <w:rFonts w:eastAsiaTheme="majorEastAsia"/>
        </w:rPr>
        <w:t>išorinių</w:t>
      </w:r>
      <w:r w:rsidR="00D80D47" w:rsidRPr="00F41CC5">
        <w:rPr>
          <w:rFonts w:eastAsiaTheme="majorEastAsia"/>
        </w:rPr>
        <w:t xml:space="preserve"> sistemų</w:t>
      </w:r>
      <w:r w:rsidR="00CA6168" w:rsidRPr="00F41CC5">
        <w:rPr>
          <w:rFonts w:eastAsiaTheme="majorEastAsia"/>
        </w:rPr>
        <w:t xml:space="preserve"> (pvz. </w:t>
      </w:r>
      <w:r w:rsidR="002A0251" w:rsidRPr="00F41CC5">
        <w:rPr>
          <w:rFonts w:eastAsiaTheme="majorEastAsia"/>
        </w:rPr>
        <w:t>Sharepoint</w:t>
      </w:r>
      <w:r w:rsidR="00CA6168" w:rsidRPr="00F41CC5">
        <w:rPr>
          <w:rFonts w:eastAsiaTheme="majorEastAsia"/>
        </w:rPr>
        <w:t>)</w:t>
      </w:r>
      <w:r w:rsidR="00D80D47" w:rsidRPr="00F41CC5">
        <w:rPr>
          <w:rFonts w:eastAsiaTheme="majorEastAsia"/>
        </w:rPr>
        <w:t xml:space="preserve">, bei </w:t>
      </w:r>
      <w:r w:rsidR="0097263C" w:rsidRPr="00F41CC5">
        <w:rPr>
          <w:rFonts w:eastAsiaTheme="majorEastAsia"/>
        </w:rPr>
        <w:t>įsitikinti</w:t>
      </w:r>
      <w:r w:rsidR="00D80D47" w:rsidRPr="00F41CC5">
        <w:rPr>
          <w:rFonts w:eastAsiaTheme="majorEastAsia"/>
        </w:rPr>
        <w:t>, kad kompiuterinė darbo vieta parengta ir veikia tinkamai</w:t>
      </w:r>
      <w:r w:rsidR="00B4652A" w:rsidRPr="00F41CC5">
        <w:rPr>
          <w:rFonts w:eastAsiaTheme="majorEastAsia"/>
        </w:rPr>
        <w:t>.</w:t>
      </w:r>
    </w:p>
    <w:p w14:paraId="3C9B4750" w14:textId="6058A7B3" w:rsidR="00A85594" w:rsidRPr="00107D8F" w:rsidRDefault="00255A3F" w:rsidP="00745F2C">
      <w:pPr>
        <w:pStyle w:val="ListParagraph"/>
        <w:numPr>
          <w:ilvl w:val="2"/>
          <w:numId w:val="7"/>
        </w:numPr>
        <w:tabs>
          <w:tab w:val="left" w:pos="426"/>
          <w:tab w:val="left" w:pos="709"/>
        </w:tabs>
        <w:ind w:left="0" w:firstLine="0"/>
      </w:pPr>
      <w:bookmarkStart w:id="25" w:name="_Toc207897882"/>
      <w:r w:rsidRPr="00107D8F">
        <w:t>Standartinis diegiamos programinės įrangos „paketas“ (diegiama programų aktuali/naujausia versija), neįtraukiant specialiųjų taikomųjų programų:</w:t>
      </w:r>
      <w:bookmarkEnd w:id="22"/>
      <w:bookmarkEnd w:id="23"/>
      <w:bookmarkEnd w:id="24"/>
      <w:bookmarkEnd w:id="25"/>
    </w:p>
    <w:p w14:paraId="6FA23343" w14:textId="093C11E0" w:rsidR="00A85594" w:rsidRPr="00107D8F" w:rsidRDefault="00255A3F" w:rsidP="00745F2C">
      <w:pPr>
        <w:pStyle w:val="ListParagraph"/>
        <w:numPr>
          <w:ilvl w:val="2"/>
          <w:numId w:val="7"/>
        </w:numPr>
        <w:tabs>
          <w:tab w:val="left" w:pos="709"/>
          <w:tab w:val="left" w:pos="851"/>
          <w:tab w:val="left" w:pos="993"/>
        </w:tabs>
        <w:ind w:left="284" w:hanging="284"/>
      </w:pPr>
      <w:bookmarkStart w:id="26" w:name="_Toc106124708"/>
      <w:bookmarkStart w:id="27" w:name="_Toc107923542"/>
      <w:bookmarkStart w:id="28" w:name="_Toc202970383"/>
      <w:bookmarkStart w:id="29" w:name="_Toc207897883"/>
      <w:r w:rsidRPr="00107D8F">
        <w:t>Biuro programų paketai:</w:t>
      </w:r>
      <w:bookmarkEnd w:id="26"/>
      <w:bookmarkEnd w:id="27"/>
      <w:bookmarkEnd w:id="28"/>
      <w:bookmarkEnd w:id="29"/>
    </w:p>
    <w:p w14:paraId="0B7707CE" w14:textId="66C96129" w:rsidR="00A85594" w:rsidRPr="00107D8F" w:rsidRDefault="00255A3F" w:rsidP="00745F2C">
      <w:pPr>
        <w:pStyle w:val="ListParagraph"/>
        <w:numPr>
          <w:ilvl w:val="3"/>
          <w:numId w:val="7"/>
        </w:numPr>
        <w:tabs>
          <w:tab w:val="left" w:pos="709"/>
          <w:tab w:val="left" w:pos="851"/>
          <w:tab w:val="left" w:pos="993"/>
        </w:tabs>
        <w:ind w:left="284" w:hanging="284"/>
      </w:pPr>
      <w:bookmarkStart w:id="30" w:name="_Toc106124709"/>
      <w:bookmarkStart w:id="31" w:name="_Toc107923543"/>
      <w:bookmarkStart w:id="32" w:name="_Toc202970384"/>
      <w:bookmarkStart w:id="33" w:name="_Toc207897884"/>
      <w:r w:rsidRPr="00107D8F">
        <w:t xml:space="preserve">MS 365 </w:t>
      </w:r>
      <w:r w:rsidR="007E51DD" w:rsidRPr="00107D8F">
        <w:t>(</w:t>
      </w:r>
      <w:r w:rsidR="00382995" w:rsidRPr="00107D8F">
        <w:t xml:space="preserve">Premium, </w:t>
      </w:r>
      <w:r w:rsidRPr="00107D8F">
        <w:t>Standard arba Basic</w:t>
      </w:r>
      <w:r w:rsidR="007E51DD" w:rsidRPr="00107D8F">
        <w:t>)</w:t>
      </w:r>
      <w:r w:rsidRPr="00107D8F">
        <w:t>;</w:t>
      </w:r>
      <w:bookmarkEnd w:id="30"/>
      <w:bookmarkEnd w:id="31"/>
      <w:bookmarkEnd w:id="32"/>
      <w:bookmarkEnd w:id="33"/>
    </w:p>
    <w:p w14:paraId="04573DA7" w14:textId="2C5939A6" w:rsidR="00A85594" w:rsidRPr="00107D8F" w:rsidRDefault="00255A3F" w:rsidP="00745F2C">
      <w:pPr>
        <w:pStyle w:val="ListParagraph"/>
        <w:numPr>
          <w:ilvl w:val="3"/>
          <w:numId w:val="7"/>
        </w:numPr>
        <w:tabs>
          <w:tab w:val="left" w:pos="709"/>
          <w:tab w:val="left" w:pos="851"/>
          <w:tab w:val="left" w:pos="993"/>
        </w:tabs>
        <w:ind w:left="284" w:hanging="284"/>
      </w:pPr>
      <w:bookmarkStart w:id="34" w:name="_Toc106124710"/>
      <w:bookmarkStart w:id="35" w:name="_Toc107923544"/>
      <w:bookmarkStart w:id="36" w:name="_Toc202970385"/>
      <w:bookmarkStart w:id="37" w:name="_Toc207897885"/>
      <w:r w:rsidRPr="00107D8F">
        <w:t>MS Office2019;</w:t>
      </w:r>
      <w:bookmarkEnd w:id="34"/>
      <w:bookmarkEnd w:id="35"/>
      <w:bookmarkEnd w:id="36"/>
      <w:bookmarkEnd w:id="37"/>
    </w:p>
    <w:p w14:paraId="30F56F2C" w14:textId="5794D2D9" w:rsidR="00A85594" w:rsidRPr="00107D8F" w:rsidRDefault="00255A3F" w:rsidP="00745F2C">
      <w:pPr>
        <w:pStyle w:val="ListParagraph"/>
        <w:numPr>
          <w:ilvl w:val="3"/>
          <w:numId w:val="7"/>
        </w:numPr>
        <w:tabs>
          <w:tab w:val="left" w:pos="709"/>
          <w:tab w:val="left" w:pos="851"/>
          <w:tab w:val="left" w:pos="993"/>
        </w:tabs>
        <w:ind w:left="284" w:hanging="284"/>
      </w:pPr>
      <w:bookmarkStart w:id="38" w:name="_Toc106124711"/>
      <w:bookmarkStart w:id="39" w:name="_Toc107923545"/>
      <w:bookmarkStart w:id="40" w:name="_Toc202970386"/>
      <w:bookmarkStart w:id="41" w:name="_Toc207897886"/>
      <w:r w:rsidRPr="00107D8F">
        <w:t>LibreOffice arba Open office</w:t>
      </w:r>
      <w:r w:rsidR="00846DCA" w:rsidRPr="00107D8F">
        <w:t>.</w:t>
      </w:r>
      <w:bookmarkEnd w:id="38"/>
      <w:bookmarkEnd w:id="39"/>
      <w:bookmarkEnd w:id="40"/>
      <w:bookmarkEnd w:id="41"/>
    </w:p>
    <w:p w14:paraId="547544EA" w14:textId="7CBD883A" w:rsidR="00A85594" w:rsidRPr="00107D8F" w:rsidRDefault="00311D69" w:rsidP="00745F2C">
      <w:pPr>
        <w:pStyle w:val="ListParagraph"/>
        <w:numPr>
          <w:ilvl w:val="2"/>
          <w:numId w:val="7"/>
        </w:numPr>
        <w:tabs>
          <w:tab w:val="left" w:pos="709"/>
          <w:tab w:val="left" w:pos="851"/>
          <w:tab w:val="left" w:pos="993"/>
        </w:tabs>
        <w:ind w:left="284" w:hanging="284"/>
      </w:pPr>
      <w:bookmarkStart w:id="42" w:name="_Toc202970387"/>
      <w:bookmarkStart w:id="43" w:name="_Toc207897887"/>
      <w:bookmarkStart w:id="44" w:name="_Toc106124712"/>
      <w:bookmarkStart w:id="45" w:name="_Toc107923546"/>
      <w:r w:rsidRPr="00107D8F">
        <w:t>Antivirusinė (ESET</w:t>
      </w:r>
      <w:r w:rsidR="008B7F99" w:rsidRPr="00107D8F">
        <w:t>)</w:t>
      </w:r>
      <w:r w:rsidRPr="00107D8F">
        <w:t>;</w:t>
      </w:r>
      <w:bookmarkEnd w:id="42"/>
      <w:bookmarkEnd w:id="43"/>
    </w:p>
    <w:p w14:paraId="661C2FE5" w14:textId="3A264499" w:rsidR="00A85594" w:rsidRPr="00107D8F" w:rsidRDefault="00EA0E80" w:rsidP="00745F2C">
      <w:pPr>
        <w:pStyle w:val="ListParagraph"/>
        <w:numPr>
          <w:ilvl w:val="2"/>
          <w:numId w:val="7"/>
        </w:numPr>
        <w:tabs>
          <w:tab w:val="left" w:pos="709"/>
          <w:tab w:val="left" w:pos="851"/>
          <w:tab w:val="left" w:pos="993"/>
        </w:tabs>
        <w:ind w:left="284" w:hanging="284"/>
      </w:pPr>
      <w:bookmarkStart w:id="46" w:name="_Toc202970388"/>
      <w:bookmarkStart w:id="47" w:name="_Toc207897888"/>
      <w:r w:rsidRPr="00107D8F">
        <w:t xml:space="preserve">Agentūros darbuotojo </w:t>
      </w:r>
      <w:r w:rsidR="00694145" w:rsidRPr="00107D8F">
        <w:t>kompiuteryje esanti a</w:t>
      </w:r>
      <w:r w:rsidR="00255A3F" w:rsidRPr="00107D8F">
        <w:t xml:space="preserve">ntivirusinė </w:t>
      </w:r>
      <w:r w:rsidR="00694145" w:rsidRPr="00107D8F">
        <w:t xml:space="preserve">programa turi būti sukonfigūruota ir valdoma iš Agentūros </w:t>
      </w:r>
      <w:r w:rsidR="00C81588" w:rsidRPr="00107D8F">
        <w:t>antivirusinio serverio paskyros</w:t>
      </w:r>
      <w:r w:rsidR="00255A3F" w:rsidRPr="00107D8F">
        <w:t>;</w:t>
      </w:r>
      <w:bookmarkEnd w:id="44"/>
      <w:bookmarkEnd w:id="45"/>
      <w:bookmarkEnd w:id="46"/>
      <w:bookmarkEnd w:id="47"/>
    </w:p>
    <w:p w14:paraId="59DEA67A" w14:textId="3FDCBDE8" w:rsidR="00A85594" w:rsidRPr="00107D8F" w:rsidRDefault="00255A3F" w:rsidP="00745F2C">
      <w:pPr>
        <w:pStyle w:val="ListParagraph"/>
        <w:numPr>
          <w:ilvl w:val="2"/>
          <w:numId w:val="7"/>
        </w:numPr>
        <w:tabs>
          <w:tab w:val="left" w:pos="709"/>
          <w:tab w:val="left" w:pos="851"/>
          <w:tab w:val="left" w:pos="993"/>
        </w:tabs>
        <w:ind w:left="284" w:hanging="284"/>
      </w:pPr>
      <w:bookmarkStart w:id="48" w:name="_Toc106124713"/>
      <w:bookmarkStart w:id="49" w:name="_Toc107923547"/>
      <w:bookmarkStart w:id="50" w:name="_Toc202970389"/>
      <w:bookmarkStart w:id="51" w:name="_Toc207897889"/>
      <w:r w:rsidRPr="00107D8F">
        <w:t>Archyvavimo programa - 7Zip;</w:t>
      </w:r>
      <w:bookmarkEnd w:id="48"/>
      <w:bookmarkEnd w:id="49"/>
      <w:bookmarkEnd w:id="50"/>
      <w:bookmarkEnd w:id="51"/>
    </w:p>
    <w:p w14:paraId="5FFA18AB" w14:textId="1B26B933" w:rsidR="00A85594" w:rsidRPr="00107D8F" w:rsidRDefault="00255A3F" w:rsidP="00745F2C">
      <w:pPr>
        <w:pStyle w:val="ListParagraph"/>
        <w:numPr>
          <w:ilvl w:val="2"/>
          <w:numId w:val="7"/>
        </w:numPr>
        <w:tabs>
          <w:tab w:val="left" w:pos="709"/>
          <w:tab w:val="left" w:pos="851"/>
          <w:tab w:val="left" w:pos="993"/>
        </w:tabs>
        <w:ind w:left="284" w:hanging="284"/>
      </w:pPr>
      <w:bookmarkStart w:id="52" w:name="_Toc106124714"/>
      <w:bookmarkStart w:id="53" w:name="_Toc107923548"/>
      <w:bookmarkStart w:id="54" w:name="_Toc202970390"/>
      <w:bookmarkStart w:id="55" w:name="_Toc207897890"/>
      <w:r w:rsidRPr="00107D8F">
        <w:t>PDF bylų peržiūros programinė įranga: Adobe Acrobat;</w:t>
      </w:r>
      <w:bookmarkEnd w:id="52"/>
      <w:bookmarkEnd w:id="53"/>
      <w:bookmarkEnd w:id="54"/>
      <w:bookmarkEnd w:id="55"/>
    </w:p>
    <w:p w14:paraId="32CC35E9" w14:textId="13F8AF32" w:rsidR="00A85594" w:rsidRPr="00107D8F" w:rsidRDefault="00255A3F" w:rsidP="00745F2C">
      <w:pPr>
        <w:pStyle w:val="ListParagraph"/>
        <w:numPr>
          <w:ilvl w:val="2"/>
          <w:numId w:val="7"/>
        </w:numPr>
        <w:tabs>
          <w:tab w:val="left" w:pos="709"/>
          <w:tab w:val="left" w:pos="851"/>
          <w:tab w:val="left" w:pos="993"/>
        </w:tabs>
        <w:ind w:left="284" w:hanging="284"/>
      </w:pPr>
      <w:bookmarkStart w:id="56" w:name="_Toc106124715"/>
      <w:bookmarkStart w:id="57" w:name="_Toc107923549"/>
      <w:bookmarkStart w:id="58" w:name="_Toc202970391"/>
      <w:bookmarkStart w:id="59" w:name="_Toc207897891"/>
      <w:r w:rsidRPr="00107D8F">
        <w:t>Teksto redaktorius: Notepad ++;</w:t>
      </w:r>
      <w:bookmarkEnd w:id="56"/>
      <w:bookmarkEnd w:id="57"/>
      <w:bookmarkEnd w:id="58"/>
      <w:bookmarkEnd w:id="59"/>
    </w:p>
    <w:p w14:paraId="4C7C9B9B" w14:textId="37D97D79" w:rsidR="00A85594" w:rsidRPr="00107D8F" w:rsidRDefault="00255A3F" w:rsidP="00745F2C">
      <w:pPr>
        <w:pStyle w:val="ListParagraph"/>
        <w:numPr>
          <w:ilvl w:val="2"/>
          <w:numId w:val="7"/>
        </w:numPr>
        <w:tabs>
          <w:tab w:val="left" w:pos="709"/>
          <w:tab w:val="left" w:pos="851"/>
          <w:tab w:val="left" w:pos="993"/>
        </w:tabs>
        <w:ind w:left="284" w:hanging="284"/>
      </w:pPr>
      <w:bookmarkStart w:id="60" w:name="_Toc207897892"/>
      <w:bookmarkStart w:id="61" w:name="_Toc106124716"/>
      <w:bookmarkStart w:id="62" w:name="_Toc107923550"/>
      <w:bookmarkStart w:id="63" w:name="_Toc202970392"/>
      <w:r w:rsidRPr="00107D8F">
        <w:t>Grafikos redaktorius</w:t>
      </w:r>
      <w:r w:rsidR="00A84FA3" w:rsidRPr="00107D8F">
        <w:t>:</w:t>
      </w:r>
      <w:bookmarkEnd w:id="60"/>
    </w:p>
    <w:p w14:paraId="0036F2BB" w14:textId="3169DF0D" w:rsidR="00A85594" w:rsidRPr="00107D8F" w:rsidRDefault="00255A3F" w:rsidP="00745F2C">
      <w:pPr>
        <w:pStyle w:val="ListParagraph"/>
        <w:numPr>
          <w:ilvl w:val="3"/>
          <w:numId w:val="7"/>
        </w:numPr>
        <w:tabs>
          <w:tab w:val="left" w:pos="709"/>
          <w:tab w:val="left" w:pos="851"/>
          <w:tab w:val="left" w:pos="993"/>
        </w:tabs>
        <w:ind w:left="284" w:hanging="284"/>
      </w:pPr>
      <w:bookmarkStart w:id="64" w:name="_Toc207897893"/>
      <w:r w:rsidRPr="00107D8F">
        <w:t>Paint.net;</w:t>
      </w:r>
      <w:bookmarkEnd w:id="61"/>
      <w:bookmarkEnd w:id="62"/>
      <w:bookmarkEnd w:id="63"/>
      <w:bookmarkEnd w:id="64"/>
    </w:p>
    <w:p w14:paraId="51A20089" w14:textId="29902648" w:rsidR="00A85594" w:rsidRPr="00107D8F" w:rsidRDefault="005F4532" w:rsidP="00745F2C">
      <w:pPr>
        <w:pStyle w:val="ListParagraph"/>
        <w:numPr>
          <w:ilvl w:val="3"/>
          <w:numId w:val="7"/>
        </w:numPr>
        <w:tabs>
          <w:tab w:val="left" w:pos="709"/>
          <w:tab w:val="left" w:pos="851"/>
          <w:tab w:val="left" w:pos="993"/>
        </w:tabs>
        <w:ind w:left="284" w:hanging="284"/>
      </w:pPr>
      <w:bookmarkStart w:id="65" w:name="_Toc207897894"/>
      <w:r w:rsidRPr="00107D8F">
        <w:t>GIMP.</w:t>
      </w:r>
      <w:bookmarkEnd w:id="65"/>
    </w:p>
    <w:p w14:paraId="0FEDDD7F" w14:textId="72057896" w:rsidR="00A85594" w:rsidRPr="00107D8F" w:rsidRDefault="00255A3F" w:rsidP="00745F2C">
      <w:pPr>
        <w:pStyle w:val="ListParagraph"/>
        <w:numPr>
          <w:ilvl w:val="2"/>
          <w:numId w:val="7"/>
        </w:numPr>
        <w:tabs>
          <w:tab w:val="left" w:pos="709"/>
          <w:tab w:val="left" w:pos="851"/>
          <w:tab w:val="left" w:pos="993"/>
        </w:tabs>
        <w:ind w:left="284" w:hanging="284"/>
      </w:pPr>
      <w:bookmarkStart w:id="66" w:name="_Toc106124717"/>
      <w:bookmarkStart w:id="67" w:name="_Toc107923551"/>
      <w:bookmarkStart w:id="68" w:name="_Toc202970393"/>
      <w:bookmarkStart w:id="69" w:name="_Toc207897895"/>
      <w:r w:rsidRPr="00107D8F">
        <w:t>El</w:t>
      </w:r>
      <w:r w:rsidR="00A84FA3" w:rsidRPr="00107D8F">
        <w:t>.</w:t>
      </w:r>
      <w:r w:rsidRPr="00107D8F">
        <w:t xml:space="preserve"> parašo programa: Signa2010;</w:t>
      </w:r>
      <w:bookmarkEnd w:id="66"/>
      <w:bookmarkEnd w:id="67"/>
      <w:bookmarkEnd w:id="68"/>
      <w:bookmarkEnd w:id="69"/>
    </w:p>
    <w:p w14:paraId="7ED6DA73" w14:textId="08F4D6F5" w:rsidR="00A85594" w:rsidRPr="00107D8F" w:rsidRDefault="00255A3F" w:rsidP="00745F2C">
      <w:pPr>
        <w:pStyle w:val="ListParagraph"/>
        <w:numPr>
          <w:ilvl w:val="2"/>
          <w:numId w:val="7"/>
        </w:numPr>
        <w:tabs>
          <w:tab w:val="left" w:pos="709"/>
          <w:tab w:val="left" w:pos="851"/>
          <w:tab w:val="left" w:pos="993"/>
        </w:tabs>
        <w:ind w:left="284" w:hanging="284"/>
      </w:pPr>
      <w:bookmarkStart w:id="70" w:name="_Toc106124718"/>
      <w:bookmarkStart w:id="71" w:name="_Toc107923552"/>
      <w:bookmarkStart w:id="72" w:name="_Toc202970394"/>
      <w:bookmarkStart w:id="73" w:name="_Toc207897896"/>
      <w:r w:rsidRPr="00107D8F">
        <w:t>Power BI (Desktop ir Report Builder</w:t>
      </w:r>
      <w:r w:rsidR="00B67D2F" w:rsidRPr="00107D8F">
        <w:t xml:space="preserve"> pagal atskirą poreikį</w:t>
      </w:r>
      <w:r w:rsidR="00651E9C" w:rsidRPr="00107D8F">
        <w:t>).</w:t>
      </w:r>
      <w:bookmarkEnd w:id="70"/>
      <w:bookmarkEnd w:id="71"/>
      <w:bookmarkEnd w:id="72"/>
      <w:bookmarkEnd w:id="73"/>
    </w:p>
    <w:p w14:paraId="0E9EEC63" w14:textId="363E0DB1" w:rsidR="00A85594" w:rsidRPr="00107D8F" w:rsidRDefault="00255A3F" w:rsidP="00745F2C">
      <w:pPr>
        <w:pStyle w:val="ListParagraph"/>
        <w:numPr>
          <w:ilvl w:val="2"/>
          <w:numId w:val="7"/>
        </w:numPr>
        <w:tabs>
          <w:tab w:val="left" w:pos="709"/>
          <w:tab w:val="left" w:pos="851"/>
          <w:tab w:val="left" w:pos="993"/>
        </w:tabs>
        <w:ind w:left="284" w:hanging="284"/>
      </w:pPr>
      <w:bookmarkStart w:id="74" w:name="_Toc106124719"/>
      <w:bookmarkStart w:id="75" w:name="_Toc107923553"/>
      <w:bookmarkStart w:id="76" w:name="_Toc202970395"/>
      <w:bookmarkStart w:id="77" w:name="_Toc207897897"/>
      <w:r w:rsidRPr="00107D8F">
        <w:t>Nuotolinės vaizdo konferencijos programos/aplikacijos:</w:t>
      </w:r>
      <w:bookmarkEnd w:id="74"/>
      <w:bookmarkEnd w:id="75"/>
      <w:bookmarkEnd w:id="76"/>
      <w:bookmarkEnd w:id="77"/>
    </w:p>
    <w:p w14:paraId="719778C7" w14:textId="6D6C2488" w:rsidR="00A85594" w:rsidRPr="00107D8F" w:rsidRDefault="00255A3F" w:rsidP="00745F2C">
      <w:pPr>
        <w:pStyle w:val="ListParagraph"/>
        <w:numPr>
          <w:ilvl w:val="3"/>
          <w:numId w:val="7"/>
        </w:numPr>
        <w:tabs>
          <w:tab w:val="left" w:pos="709"/>
          <w:tab w:val="left" w:pos="851"/>
          <w:tab w:val="left" w:pos="993"/>
        </w:tabs>
        <w:ind w:left="284" w:hanging="284"/>
      </w:pPr>
      <w:bookmarkStart w:id="78" w:name="_Toc106124720"/>
      <w:bookmarkStart w:id="79" w:name="_Toc107923554"/>
      <w:bookmarkStart w:id="80" w:name="_Toc202970396"/>
      <w:bookmarkStart w:id="81" w:name="_Toc207897898"/>
      <w:r w:rsidRPr="00107D8F">
        <w:t>Microsoft TEAMS;</w:t>
      </w:r>
      <w:bookmarkEnd w:id="78"/>
      <w:bookmarkEnd w:id="79"/>
      <w:bookmarkEnd w:id="80"/>
      <w:bookmarkEnd w:id="81"/>
    </w:p>
    <w:p w14:paraId="255C73F4" w14:textId="3ADB5402" w:rsidR="00255A3F" w:rsidRPr="00107D8F" w:rsidRDefault="00255A3F" w:rsidP="00745F2C">
      <w:pPr>
        <w:pStyle w:val="ListParagraph"/>
        <w:numPr>
          <w:ilvl w:val="3"/>
          <w:numId w:val="7"/>
        </w:numPr>
        <w:tabs>
          <w:tab w:val="left" w:pos="709"/>
          <w:tab w:val="left" w:pos="851"/>
          <w:tab w:val="left" w:pos="993"/>
        </w:tabs>
        <w:ind w:left="284" w:hanging="284"/>
      </w:pPr>
      <w:bookmarkStart w:id="82" w:name="_Toc106124721"/>
      <w:bookmarkStart w:id="83" w:name="_Toc107923555"/>
      <w:bookmarkStart w:id="84" w:name="_Toc202970397"/>
      <w:bookmarkStart w:id="85" w:name="_Toc207897899"/>
      <w:r w:rsidRPr="00107D8F">
        <w:t>ZOOM.</w:t>
      </w:r>
      <w:bookmarkEnd w:id="82"/>
      <w:bookmarkEnd w:id="83"/>
      <w:bookmarkEnd w:id="84"/>
      <w:bookmarkEnd w:id="85"/>
    </w:p>
    <w:p w14:paraId="66D90D23" w14:textId="327C4362" w:rsidR="00255A3F" w:rsidRPr="00107D8F" w:rsidRDefault="00255A3F" w:rsidP="00745F2C">
      <w:pPr>
        <w:pStyle w:val="ListParagraph"/>
        <w:numPr>
          <w:ilvl w:val="2"/>
          <w:numId w:val="7"/>
        </w:numPr>
        <w:tabs>
          <w:tab w:val="left" w:pos="709"/>
          <w:tab w:val="left" w:pos="851"/>
          <w:tab w:val="left" w:pos="993"/>
        </w:tabs>
        <w:ind w:left="284" w:hanging="284"/>
      </w:pPr>
      <w:bookmarkStart w:id="86" w:name="_Toc106124722"/>
      <w:bookmarkStart w:id="87" w:name="_Toc107923556"/>
      <w:bookmarkStart w:id="88" w:name="_Toc202970398"/>
      <w:bookmarkStart w:id="89" w:name="_Toc207897900"/>
      <w:r w:rsidRPr="00107D8F">
        <w:t>Naršyklės (nemažiau kaip 3):</w:t>
      </w:r>
      <w:bookmarkEnd w:id="86"/>
      <w:bookmarkEnd w:id="87"/>
      <w:bookmarkEnd w:id="88"/>
      <w:bookmarkEnd w:id="89"/>
    </w:p>
    <w:p w14:paraId="2FD9EC14" w14:textId="40835351" w:rsidR="00255A3F" w:rsidRPr="00107D8F" w:rsidRDefault="00255A3F" w:rsidP="00745F2C">
      <w:pPr>
        <w:pStyle w:val="ListParagraph"/>
        <w:numPr>
          <w:ilvl w:val="3"/>
          <w:numId w:val="7"/>
        </w:numPr>
        <w:tabs>
          <w:tab w:val="left" w:pos="709"/>
          <w:tab w:val="left" w:pos="851"/>
          <w:tab w:val="left" w:pos="993"/>
        </w:tabs>
        <w:ind w:left="284" w:hanging="284"/>
      </w:pPr>
      <w:bookmarkStart w:id="90" w:name="_Toc106124723"/>
      <w:bookmarkStart w:id="91" w:name="_Toc107923557"/>
      <w:bookmarkStart w:id="92" w:name="_Toc202970399"/>
      <w:bookmarkStart w:id="93" w:name="_Toc207897901"/>
      <w:r w:rsidRPr="00107D8F">
        <w:t xml:space="preserve">Google </w:t>
      </w:r>
      <w:r w:rsidR="001A5F48" w:rsidRPr="00107D8F">
        <w:t>C</w:t>
      </w:r>
      <w:r w:rsidRPr="00107D8F">
        <w:t>hrome;</w:t>
      </w:r>
      <w:bookmarkEnd w:id="90"/>
      <w:bookmarkEnd w:id="91"/>
      <w:bookmarkEnd w:id="92"/>
      <w:bookmarkEnd w:id="93"/>
    </w:p>
    <w:p w14:paraId="5642987A" w14:textId="7F16AEF4" w:rsidR="00255A3F" w:rsidRPr="00107D8F" w:rsidRDefault="00255A3F" w:rsidP="00745F2C">
      <w:pPr>
        <w:pStyle w:val="ListParagraph"/>
        <w:numPr>
          <w:ilvl w:val="3"/>
          <w:numId w:val="7"/>
        </w:numPr>
        <w:tabs>
          <w:tab w:val="left" w:pos="709"/>
          <w:tab w:val="left" w:pos="851"/>
          <w:tab w:val="left" w:pos="993"/>
        </w:tabs>
        <w:ind w:left="284" w:hanging="284"/>
      </w:pPr>
      <w:bookmarkStart w:id="94" w:name="_Toc106124724"/>
      <w:bookmarkStart w:id="95" w:name="_Toc107923558"/>
      <w:bookmarkStart w:id="96" w:name="_Toc202970400"/>
      <w:bookmarkStart w:id="97" w:name="_Toc207897902"/>
      <w:r w:rsidRPr="00107D8F">
        <w:t>Edge</w:t>
      </w:r>
      <w:r w:rsidR="000D577A" w:rsidRPr="00107D8F">
        <w:t xml:space="preserve"> – nustatyti kaip pagrindinę</w:t>
      </w:r>
      <w:r w:rsidRPr="00107D8F">
        <w:t>;</w:t>
      </w:r>
      <w:bookmarkEnd w:id="94"/>
      <w:bookmarkEnd w:id="95"/>
      <w:bookmarkEnd w:id="96"/>
      <w:bookmarkEnd w:id="97"/>
    </w:p>
    <w:p w14:paraId="60B62B27" w14:textId="5CCF8441" w:rsidR="00255A3F" w:rsidRPr="00107D8F" w:rsidRDefault="00255A3F" w:rsidP="00745F2C">
      <w:pPr>
        <w:pStyle w:val="ListParagraph"/>
        <w:numPr>
          <w:ilvl w:val="3"/>
          <w:numId w:val="7"/>
        </w:numPr>
        <w:tabs>
          <w:tab w:val="left" w:pos="709"/>
          <w:tab w:val="left" w:pos="851"/>
          <w:tab w:val="left" w:pos="993"/>
        </w:tabs>
        <w:ind w:left="284" w:hanging="284"/>
      </w:pPr>
      <w:bookmarkStart w:id="98" w:name="_Toc106124725"/>
      <w:bookmarkStart w:id="99" w:name="_Toc107923559"/>
      <w:bookmarkStart w:id="100" w:name="_Toc202970401"/>
      <w:bookmarkStart w:id="101" w:name="_Toc207897903"/>
      <w:r w:rsidRPr="00107D8F">
        <w:t>Mozilla</w:t>
      </w:r>
      <w:bookmarkEnd w:id="98"/>
      <w:bookmarkEnd w:id="99"/>
      <w:bookmarkEnd w:id="100"/>
      <w:r w:rsidR="001A5F48" w:rsidRPr="00107D8F">
        <w:t>.</w:t>
      </w:r>
      <w:bookmarkEnd w:id="101"/>
    </w:p>
    <w:p w14:paraId="6DF82CBE" w14:textId="6E2C3538" w:rsidR="008E538A" w:rsidRPr="00107D8F" w:rsidRDefault="008E538A" w:rsidP="00745F2C">
      <w:pPr>
        <w:pStyle w:val="ListParagraph"/>
        <w:numPr>
          <w:ilvl w:val="2"/>
          <w:numId w:val="7"/>
        </w:numPr>
        <w:tabs>
          <w:tab w:val="left" w:pos="709"/>
          <w:tab w:val="left" w:pos="851"/>
          <w:tab w:val="left" w:pos="993"/>
        </w:tabs>
        <w:ind w:left="284" w:hanging="284"/>
      </w:pPr>
      <w:bookmarkStart w:id="102" w:name="_Toc207897904"/>
      <w:bookmarkStart w:id="103" w:name="_Toc106124727"/>
      <w:bookmarkStart w:id="104" w:name="_Toc107923561"/>
      <w:bookmarkStart w:id="105" w:name="_Toc202970403"/>
      <w:r w:rsidRPr="00107D8F">
        <w:t>Bylų dalijimosi programa: Drop</w:t>
      </w:r>
      <w:r w:rsidR="009A1F05" w:rsidRPr="00107D8F">
        <w:t>box;</w:t>
      </w:r>
      <w:bookmarkEnd w:id="102"/>
    </w:p>
    <w:p w14:paraId="47A25640" w14:textId="1E6FCB3E" w:rsidR="00255A3F" w:rsidRPr="00107D8F" w:rsidRDefault="00255A3F" w:rsidP="00745F2C">
      <w:pPr>
        <w:pStyle w:val="ListParagraph"/>
        <w:numPr>
          <w:ilvl w:val="2"/>
          <w:numId w:val="7"/>
        </w:numPr>
        <w:tabs>
          <w:tab w:val="left" w:pos="709"/>
          <w:tab w:val="left" w:pos="851"/>
          <w:tab w:val="left" w:pos="993"/>
        </w:tabs>
        <w:ind w:left="284" w:hanging="284"/>
      </w:pPr>
      <w:bookmarkStart w:id="106" w:name="_Toc207897905"/>
      <w:r w:rsidRPr="00107D8F">
        <w:t>Pagal poreikį įdiegtos šifravimo priemonės;</w:t>
      </w:r>
      <w:bookmarkEnd w:id="103"/>
      <w:bookmarkEnd w:id="104"/>
      <w:bookmarkEnd w:id="105"/>
      <w:bookmarkEnd w:id="106"/>
    </w:p>
    <w:p w14:paraId="39D3C259" w14:textId="17B72251" w:rsidR="00255A3F" w:rsidRPr="00107D8F" w:rsidRDefault="00255A3F" w:rsidP="00C02B6B">
      <w:pPr>
        <w:pStyle w:val="ListParagraph"/>
        <w:numPr>
          <w:ilvl w:val="2"/>
          <w:numId w:val="7"/>
        </w:numPr>
        <w:tabs>
          <w:tab w:val="left" w:pos="709"/>
          <w:tab w:val="left" w:pos="851"/>
          <w:tab w:val="left" w:pos="993"/>
        </w:tabs>
        <w:ind w:left="0" w:firstLine="0"/>
      </w:pPr>
      <w:bookmarkStart w:id="107" w:name="_Toc106124728"/>
      <w:bookmarkStart w:id="108" w:name="_Toc107923562"/>
      <w:bookmarkStart w:id="109" w:name="_Toc202970404"/>
      <w:bookmarkStart w:id="110" w:name="_Toc207897906"/>
      <w:r w:rsidRPr="00107D8F">
        <w:t>Anglų, lietuviškų rašmenų ir/ar kitų kalbų įdiegim</w:t>
      </w:r>
      <w:r w:rsidR="00931BAB" w:rsidRPr="00107D8F">
        <w:t>as</w:t>
      </w:r>
      <w:r w:rsidRPr="00107D8F">
        <w:t>;</w:t>
      </w:r>
      <w:bookmarkEnd w:id="107"/>
      <w:bookmarkEnd w:id="108"/>
      <w:bookmarkEnd w:id="109"/>
      <w:bookmarkEnd w:id="110"/>
    </w:p>
    <w:p w14:paraId="6520A2EA" w14:textId="7A4C1FF4" w:rsidR="00155612" w:rsidRPr="00107D8F" w:rsidRDefault="00155612" w:rsidP="00C02B6B">
      <w:pPr>
        <w:pStyle w:val="ListParagraph"/>
        <w:numPr>
          <w:ilvl w:val="2"/>
          <w:numId w:val="7"/>
        </w:numPr>
        <w:tabs>
          <w:tab w:val="left" w:pos="709"/>
          <w:tab w:val="left" w:pos="851"/>
          <w:tab w:val="left" w:pos="993"/>
        </w:tabs>
        <w:ind w:left="0" w:firstLine="0"/>
      </w:pPr>
      <w:bookmarkStart w:id="111" w:name="_Toc202970405"/>
      <w:bookmarkStart w:id="112" w:name="_Toc207897907"/>
      <w:bookmarkStart w:id="113" w:name="_Toc106124729"/>
      <w:bookmarkStart w:id="114" w:name="_Toc107923563"/>
      <w:r w:rsidRPr="00107D8F">
        <w:t>KDV nuotolinio valdymo programa</w:t>
      </w:r>
      <w:r w:rsidR="00ED2429" w:rsidRPr="00107D8F">
        <w:t>/agentas</w:t>
      </w:r>
      <w:r w:rsidRPr="00107D8F">
        <w:t xml:space="preserve"> (pvz. TeamViewer</w:t>
      </w:r>
      <w:r w:rsidR="00C063D8" w:rsidRPr="00107D8F">
        <w:t xml:space="preserve"> (</w:t>
      </w:r>
      <w:r w:rsidR="00EA5BA9" w:rsidRPr="00107D8F">
        <w:t>naudojama 2022/25</w:t>
      </w:r>
      <w:r w:rsidR="004111FD" w:rsidRPr="00107D8F">
        <w:t xml:space="preserve"> </w:t>
      </w:r>
      <w:r w:rsidR="002D65DE" w:rsidRPr="00107D8F">
        <w:t>įranga vykdymui</w:t>
      </w:r>
      <w:r w:rsidR="00C063D8" w:rsidRPr="00107D8F">
        <w:t>)</w:t>
      </w:r>
      <w:r w:rsidR="000148D1" w:rsidRPr="00107D8F">
        <w:t xml:space="preserve">, </w:t>
      </w:r>
      <w:r w:rsidRPr="00107D8F">
        <w:t>Mikogo arba lygiavertė</w:t>
      </w:r>
      <w:r w:rsidR="00DC7E10" w:rsidRPr="00107D8F">
        <w:t xml:space="preserve"> </w:t>
      </w:r>
      <w:r w:rsidR="00FE661F" w:rsidRPr="00107D8F">
        <w:t>licencijuojama</w:t>
      </w:r>
      <w:r w:rsidR="00105E1C" w:rsidRPr="00107D8F">
        <w:t xml:space="preserve"> (</w:t>
      </w:r>
      <w:r w:rsidR="0089396A" w:rsidRPr="00107D8F">
        <w:t>atitinkant</w:t>
      </w:r>
      <w:r w:rsidR="00405FD9" w:rsidRPr="00107D8F">
        <w:t>i</w:t>
      </w:r>
      <w:r w:rsidR="0089396A" w:rsidRPr="00107D8F">
        <w:t xml:space="preserve"> aukščiau išvardint</w:t>
      </w:r>
      <w:r w:rsidR="00405FD9" w:rsidRPr="00107D8F">
        <w:t>iems</w:t>
      </w:r>
      <w:r w:rsidR="0089396A" w:rsidRPr="00107D8F">
        <w:t xml:space="preserve"> reikalavim</w:t>
      </w:r>
      <w:r w:rsidR="00405FD9" w:rsidRPr="00107D8F">
        <w:t>a</w:t>
      </w:r>
      <w:r w:rsidR="00556F42" w:rsidRPr="00107D8F">
        <w:t>m</w:t>
      </w:r>
      <w:r w:rsidR="0089396A" w:rsidRPr="00107D8F">
        <w:t>s)</w:t>
      </w:r>
      <w:r w:rsidRPr="00107D8F">
        <w:t>;</w:t>
      </w:r>
      <w:bookmarkEnd w:id="111"/>
      <w:bookmarkEnd w:id="112"/>
    </w:p>
    <w:p w14:paraId="03459CB2" w14:textId="7251EBC9" w:rsidR="009966AE" w:rsidRPr="00107D8F" w:rsidRDefault="00FE642D" w:rsidP="00C02B6B">
      <w:pPr>
        <w:pStyle w:val="ListParagraph"/>
        <w:numPr>
          <w:ilvl w:val="2"/>
          <w:numId w:val="7"/>
        </w:numPr>
        <w:tabs>
          <w:tab w:val="left" w:pos="709"/>
          <w:tab w:val="left" w:pos="851"/>
          <w:tab w:val="left" w:pos="993"/>
        </w:tabs>
        <w:ind w:left="0" w:firstLine="0"/>
      </w:pPr>
      <w:bookmarkStart w:id="115" w:name="_Toc202970406"/>
      <w:bookmarkStart w:id="116" w:name="_Toc207897908"/>
      <w:r w:rsidRPr="00107D8F">
        <w:t xml:space="preserve">SSL VPN </w:t>
      </w:r>
      <w:r w:rsidR="00E123D0" w:rsidRPr="00107D8F">
        <w:t xml:space="preserve">Sophos </w:t>
      </w:r>
      <w:r w:rsidRPr="00107D8F">
        <w:t>agentas</w:t>
      </w:r>
      <w:r w:rsidR="009966AE" w:rsidRPr="00107D8F">
        <w:t>;</w:t>
      </w:r>
      <w:bookmarkEnd w:id="115"/>
      <w:bookmarkEnd w:id="116"/>
    </w:p>
    <w:p w14:paraId="64E24C7C" w14:textId="047788A7" w:rsidR="00EE504E" w:rsidRPr="00107D8F" w:rsidRDefault="00EE504E" w:rsidP="00C02B6B">
      <w:pPr>
        <w:pStyle w:val="ListParagraph"/>
        <w:numPr>
          <w:ilvl w:val="2"/>
          <w:numId w:val="7"/>
        </w:numPr>
        <w:tabs>
          <w:tab w:val="left" w:pos="709"/>
          <w:tab w:val="left" w:pos="851"/>
          <w:tab w:val="left" w:pos="993"/>
        </w:tabs>
        <w:ind w:left="0" w:firstLine="0"/>
      </w:pPr>
      <w:bookmarkStart w:id="117" w:name="_Toc202970407"/>
      <w:bookmarkStart w:id="118" w:name="_Toc207897909"/>
      <w:r w:rsidRPr="00107D8F">
        <w:t>Darbo vieta t</w:t>
      </w:r>
      <w:r w:rsidR="00256BDC" w:rsidRPr="00107D8F">
        <w:t xml:space="preserve">uri </w:t>
      </w:r>
      <w:r w:rsidRPr="00107D8F">
        <w:t>b</w:t>
      </w:r>
      <w:r w:rsidR="00256BDC" w:rsidRPr="00107D8F">
        <w:t>ūti</w:t>
      </w:r>
      <w:r w:rsidRPr="00107D8F">
        <w:t xml:space="preserve"> sukonfigūruota taip</w:t>
      </w:r>
      <w:r w:rsidR="00155612" w:rsidRPr="00107D8F">
        <w:t>,</w:t>
      </w:r>
      <w:r w:rsidRPr="00107D8F">
        <w:t xml:space="preserve"> kad </w:t>
      </w:r>
      <w:r w:rsidR="00146595" w:rsidRPr="00107D8F">
        <w:t xml:space="preserve">visi </w:t>
      </w:r>
      <w:r w:rsidR="002827A0" w:rsidRPr="00107D8F">
        <w:t xml:space="preserve">Agentūros darbuotojo </w:t>
      </w:r>
      <w:r w:rsidR="00146595" w:rsidRPr="00107D8F">
        <w:t xml:space="preserve">dokumentai </w:t>
      </w:r>
      <w:r w:rsidR="00EE38A5" w:rsidRPr="00107D8F">
        <w:t>„automati</w:t>
      </w:r>
      <w:r w:rsidR="00374492" w:rsidRPr="00107D8F">
        <w:t xml:space="preserve">škai“ </w:t>
      </w:r>
      <w:r w:rsidR="00256BDC" w:rsidRPr="00107D8F">
        <w:t>turi būti</w:t>
      </w:r>
      <w:r w:rsidR="00146595" w:rsidRPr="00107D8F">
        <w:t xml:space="preserve"> saugomi </w:t>
      </w:r>
      <w:r w:rsidR="00C07989" w:rsidRPr="00107D8F">
        <w:t>a</w:t>
      </w:r>
      <w:r w:rsidR="00872101" w:rsidRPr="00107D8F">
        <w:t>t</w:t>
      </w:r>
      <w:r w:rsidR="00C07989" w:rsidRPr="00107D8F">
        <w:t xml:space="preserve">itinkamo </w:t>
      </w:r>
      <w:r w:rsidR="008D49A8" w:rsidRPr="00107D8F">
        <w:t xml:space="preserve">skyriaus </w:t>
      </w:r>
      <w:r w:rsidR="00DB7217" w:rsidRPr="00107D8F">
        <w:t>Sharep</w:t>
      </w:r>
      <w:r w:rsidR="00872101" w:rsidRPr="00107D8F">
        <w:t>o</w:t>
      </w:r>
      <w:r w:rsidR="00DB7217" w:rsidRPr="00107D8F">
        <w:t>int katalog</w:t>
      </w:r>
      <w:r w:rsidR="001707F8" w:rsidRPr="00107D8F">
        <w:t>e</w:t>
      </w:r>
      <w:r w:rsidR="00C209AD" w:rsidRPr="00107D8F">
        <w:t xml:space="preserve"> (</w:t>
      </w:r>
      <w:r w:rsidR="00C81A12" w:rsidRPr="00107D8F">
        <w:t xml:space="preserve">Agentūra </w:t>
      </w:r>
      <w:r w:rsidR="001039E4" w:rsidRPr="00107D8F">
        <w:t>informaciją</w:t>
      </w:r>
      <w:r w:rsidR="00C81A12" w:rsidRPr="00107D8F">
        <w:t xml:space="preserve"> pateikia </w:t>
      </w:r>
      <w:r w:rsidR="00357DCB" w:rsidRPr="00107D8F">
        <w:t>per KDV parengimo užklausą</w:t>
      </w:r>
      <w:r w:rsidR="00C209AD" w:rsidRPr="00107D8F">
        <w:t>)</w:t>
      </w:r>
      <w:r w:rsidR="001707F8" w:rsidRPr="00107D8F">
        <w:t xml:space="preserve"> </w:t>
      </w:r>
      <w:r w:rsidR="00C7347D" w:rsidRPr="00107D8F">
        <w:t>–</w:t>
      </w:r>
      <w:r w:rsidR="001707F8" w:rsidRPr="00107D8F">
        <w:t xml:space="preserve"> </w:t>
      </w:r>
      <w:r w:rsidR="00C7347D" w:rsidRPr="00107D8F">
        <w:t>„</w:t>
      </w:r>
      <w:r w:rsidR="00146595" w:rsidRPr="00107D8F">
        <w:t>debesyje</w:t>
      </w:r>
      <w:r w:rsidR="00C7347D" w:rsidRPr="00107D8F">
        <w:t>“</w:t>
      </w:r>
      <w:r w:rsidR="00A361D4" w:rsidRPr="00107D8F">
        <w:t>:</w:t>
      </w:r>
      <w:bookmarkEnd w:id="117"/>
      <w:bookmarkEnd w:id="118"/>
    </w:p>
    <w:p w14:paraId="09B91053" w14:textId="377BF773" w:rsidR="00FB58D8" w:rsidRPr="00107D8F" w:rsidRDefault="004E67F6" w:rsidP="00C02B6B">
      <w:pPr>
        <w:pStyle w:val="ListParagraph"/>
        <w:numPr>
          <w:ilvl w:val="3"/>
          <w:numId w:val="7"/>
        </w:numPr>
        <w:tabs>
          <w:tab w:val="left" w:pos="709"/>
          <w:tab w:val="left" w:pos="851"/>
          <w:tab w:val="left" w:pos="993"/>
        </w:tabs>
        <w:ind w:left="0" w:firstLine="0"/>
      </w:pPr>
      <w:bookmarkStart w:id="119" w:name="_Toc207897910"/>
      <w:bookmarkStart w:id="120" w:name="_Toc202970408"/>
      <w:r w:rsidRPr="00107D8F">
        <w:t>KDV turi būti sukonfigūruota taip</w:t>
      </w:r>
      <w:r w:rsidR="007A4A77" w:rsidRPr="00107D8F">
        <w:t>,</w:t>
      </w:r>
      <w:r w:rsidRPr="00107D8F">
        <w:t xml:space="preserve"> kad naudotų 2 žingsnių autentifikavimą</w:t>
      </w:r>
      <w:r w:rsidR="007A4A77" w:rsidRPr="00107D8F">
        <w:t>;</w:t>
      </w:r>
      <w:bookmarkEnd w:id="119"/>
    </w:p>
    <w:p w14:paraId="040DE1A6" w14:textId="7DAA1649" w:rsidR="00FB58D8" w:rsidRPr="00107D8F" w:rsidRDefault="000C3760" w:rsidP="00C02B6B">
      <w:pPr>
        <w:pStyle w:val="ListParagraph"/>
        <w:numPr>
          <w:ilvl w:val="3"/>
          <w:numId w:val="7"/>
        </w:numPr>
        <w:tabs>
          <w:tab w:val="left" w:pos="709"/>
          <w:tab w:val="left" w:pos="851"/>
          <w:tab w:val="left" w:pos="993"/>
        </w:tabs>
        <w:ind w:left="0" w:firstLine="0"/>
      </w:pPr>
      <w:bookmarkStart w:id="121" w:name="_Toc207897911"/>
      <w:r w:rsidRPr="00107D8F">
        <w:t>Sukonfigūruota priei</w:t>
      </w:r>
      <w:r w:rsidR="00835B1C" w:rsidRPr="00107D8F">
        <w:t>ga prie Agentūros Sharepoint‘o bibliotekos</w:t>
      </w:r>
      <w:r w:rsidRPr="00107D8F">
        <w:t>;</w:t>
      </w:r>
      <w:bookmarkEnd w:id="120"/>
      <w:bookmarkEnd w:id="121"/>
    </w:p>
    <w:p w14:paraId="6E82B059" w14:textId="067708F7" w:rsidR="00FB58D8" w:rsidRPr="00107D8F" w:rsidRDefault="007C75F0" w:rsidP="00C02B6B">
      <w:pPr>
        <w:pStyle w:val="ListParagraph"/>
        <w:numPr>
          <w:ilvl w:val="3"/>
          <w:numId w:val="7"/>
        </w:numPr>
        <w:tabs>
          <w:tab w:val="left" w:pos="709"/>
          <w:tab w:val="left" w:pos="851"/>
          <w:tab w:val="left" w:pos="993"/>
        </w:tabs>
        <w:ind w:left="0" w:firstLine="0"/>
      </w:pPr>
      <w:bookmarkStart w:id="122" w:name="_Toc202970409"/>
      <w:bookmarkStart w:id="123" w:name="_Toc207897912"/>
      <w:r w:rsidRPr="00107D8F">
        <w:t>Sukonfigūruota prieiga prie Agentūros darbuotojo Microsoft Onedrive;</w:t>
      </w:r>
      <w:bookmarkEnd w:id="122"/>
      <w:bookmarkEnd w:id="123"/>
    </w:p>
    <w:p w14:paraId="3319087F" w14:textId="6FE69ECA" w:rsidR="00FB58D8" w:rsidRPr="00107D8F" w:rsidRDefault="004449A1" w:rsidP="00745F2C">
      <w:pPr>
        <w:pStyle w:val="ListParagraph"/>
        <w:numPr>
          <w:ilvl w:val="3"/>
          <w:numId w:val="7"/>
        </w:numPr>
        <w:tabs>
          <w:tab w:val="left" w:pos="709"/>
          <w:tab w:val="left" w:pos="851"/>
          <w:tab w:val="left" w:pos="993"/>
        </w:tabs>
        <w:ind w:left="284" w:hanging="284"/>
      </w:pPr>
      <w:bookmarkStart w:id="124" w:name="_Toc207897913"/>
      <w:r w:rsidRPr="00107D8F">
        <w:lastRenderedPageBreak/>
        <w:t>Sukonfigūruoti</w:t>
      </w:r>
      <w:r w:rsidR="001753FF" w:rsidRPr="00107D8F">
        <w:t>,</w:t>
      </w:r>
      <w:r w:rsidR="00374492" w:rsidRPr="00107D8F">
        <w:t xml:space="preserve"> kad</w:t>
      </w:r>
      <w:r w:rsidR="001753FF" w:rsidRPr="00107D8F">
        <w:t xml:space="preserve"> KDV</w:t>
      </w:r>
      <w:r w:rsidR="00374492" w:rsidRPr="00107D8F">
        <w:t xml:space="preserve"> pagrindinė naršyklė būtų </w:t>
      </w:r>
      <w:r w:rsidR="00E94F41" w:rsidRPr="00107D8F">
        <w:t>MS Edge;</w:t>
      </w:r>
      <w:bookmarkEnd w:id="124"/>
    </w:p>
    <w:p w14:paraId="734F984D" w14:textId="5B5733F4" w:rsidR="00FB58D8" w:rsidRPr="00107D8F" w:rsidRDefault="004449A1" w:rsidP="00745F2C">
      <w:pPr>
        <w:pStyle w:val="ListParagraph"/>
        <w:numPr>
          <w:ilvl w:val="3"/>
          <w:numId w:val="7"/>
        </w:numPr>
        <w:tabs>
          <w:tab w:val="left" w:pos="709"/>
          <w:tab w:val="left" w:pos="851"/>
          <w:tab w:val="left" w:pos="993"/>
        </w:tabs>
        <w:ind w:left="284" w:hanging="284"/>
      </w:pPr>
      <w:bookmarkStart w:id="125" w:name="_Toc207897914"/>
      <w:bookmarkStart w:id="126" w:name="_Toc202970410"/>
      <w:r w:rsidRPr="00107D8F">
        <w:t>Sukonfigūruoti</w:t>
      </w:r>
      <w:r w:rsidR="001753FF" w:rsidRPr="00107D8F">
        <w:t xml:space="preserve">, kad </w:t>
      </w:r>
      <w:r w:rsidR="007A4038" w:rsidRPr="00107D8F">
        <w:t xml:space="preserve">pirmą kartą prisijungus prie dedikuotos KDV </w:t>
      </w:r>
      <w:r w:rsidR="001455D2" w:rsidRPr="00107D8F">
        <w:t>pasikeistų slaptažodį</w:t>
      </w:r>
      <w:r w:rsidR="00FB58D8" w:rsidRPr="00107D8F">
        <w:t>;</w:t>
      </w:r>
      <w:bookmarkEnd w:id="125"/>
    </w:p>
    <w:p w14:paraId="72F20369" w14:textId="06ACFA07" w:rsidR="00FB58D8" w:rsidRPr="00107D8F" w:rsidRDefault="003847B9" w:rsidP="00745F2C">
      <w:pPr>
        <w:pStyle w:val="ListParagraph"/>
        <w:numPr>
          <w:ilvl w:val="3"/>
          <w:numId w:val="7"/>
        </w:numPr>
        <w:tabs>
          <w:tab w:val="left" w:pos="709"/>
          <w:tab w:val="left" w:pos="851"/>
          <w:tab w:val="left" w:pos="993"/>
        </w:tabs>
        <w:ind w:left="284" w:hanging="284"/>
      </w:pPr>
      <w:bookmarkStart w:id="127" w:name="_Toc207897915"/>
      <w:r w:rsidRPr="00107D8F">
        <w:t xml:space="preserve">Agentūros darbuotojo kompiuteris turi būti sukonfigūruotas ir pajungtas </w:t>
      </w:r>
      <w:r w:rsidR="00A361D4" w:rsidRPr="00107D8F">
        <w:t xml:space="preserve">prie Agentūros Microsoft </w:t>
      </w:r>
      <w:r w:rsidRPr="00107D8F">
        <w:t>Azure serverio.</w:t>
      </w:r>
      <w:bookmarkEnd w:id="126"/>
      <w:bookmarkEnd w:id="127"/>
    </w:p>
    <w:p w14:paraId="4B7A0E31" w14:textId="0F3BF526" w:rsidR="00FB58D8" w:rsidRPr="00107D8F" w:rsidRDefault="006E1DDE" w:rsidP="00F35751">
      <w:pPr>
        <w:pStyle w:val="ListParagraph"/>
        <w:numPr>
          <w:ilvl w:val="2"/>
          <w:numId w:val="7"/>
        </w:numPr>
        <w:tabs>
          <w:tab w:val="left" w:pos="709"/>
          <w:tab w:val="left" w:pos="851"/>
          <w:tab w:val="left" w:pos="993"/>
        </w:tabs>
        <w:spacing w:after="0" w:line="240" w:lineRule="auto"/>
        <w:ind w:left="284" w:hanging="284"/>
      </w:pPr>
      <w:bookmarkStart w:id="128" w:name="_Toc106124730"/>
      <w:bookmarkStart w:id="129" w:name="_Toc107923564"/>
      <w:bookmarkStart w:id="130" w:name="_Toc202970411"/>
      <w:bookmarkStart w:id="131" w:name="_Toc207897916"/>
      <w:bookmarkEnd w:id="113"/>
      <w:bookmarkEnd w:id="114"/>
      <w:r w:rsidRPr="00107D8F">
        <w:t>Pajungti d</w:t>
      </w:r>
      <w:r w:rsidR="00255A3F" w:rsidRPr="00107D8F">
        <w:t>augiafunkcini</w:t>
      </w:r>
      <w:r w:rsidR="00815378" w:rsidRPr="00107D8F">
        <w:t>ai</w:t>
      </w:r>
      <w:r w:rsidR="00255A3F" w:rsidRPr="00107D8F">
        <w:t xml:space="preserve"> įrengini</w:t>
      </w:r>
      <w:r w:rsidR="00815378" w:rsidRPr="00107D8F">
        <w:t>ai</w:t>
      </w:r>
      <w:r w:rsidR="00255A3F" w:rsidRPr="00107D8F">
        <w:t>: Xerox AItaLink C8055</w:t>
      </w:r>
      <w:r w:rsidR="009B79DD" w:rsidRPr="00107D8F">
        <w:t xml:space="preserve">, </w:t>
      </w:r>
      <w:r w:rsidR="00255A3F" w:rsidRPr="00107D8F">
        <w:t>Konica Minolta Bizhub C220</w:t>
      </w:r>
      <w:r w:rsidR="0052134C" w:rsidRPr="00107D8F">
        <w:t>. Įrengin</w:t>
      </w:r>
      <w:r w:rsidR="00F9451C" w:rsidRPr="00107D8F">
        <w:t>į</w:t>
      </w:r>
      <w:r w:rsidR="0052134C" w:rsidRPr="00107D8F">
        <w:t xml:space="preserve"> "Triumph Adler 2500 ci</w:t>
      </w:r>
      <w:r w:rsidR="00F9451C" w:rsidRPr="00107D8F">
        <w:t xml:space="preserve"> - pagal poreikį</w:t>
      </w:r>
      <w:r w:rsidR="005F6734" w:rsidRPr="00107D8F">
        <w:t xml:space="preserve">, nurodytą </w:t>
      </w:r>
      <w:r w:rsidR="00303C6D" w:rsidRPr="00107D8F">
        <w:t>KDV parengimo užklausoje</w:t>
      </w:r>
      <w:r w:rsidR="00F9451C" w:rsidRPr="00107D8F">
        <w:t>.</w:t>
      </w:r>
      <w:bookmarkEnd w:id="128"/>
      <w:bookmarkEnd w:id="129"/>
      <w:bookmarkEnd w:id="130"/>
      <w:bookmarkEnd w:id="131"/>
    </w:p>
    <w:p w14:paraId="45690C98" w14:textId="31843A1C" w:rsidR="00FB58D8" w:rsidRPr="00107D8F" w:rsidRDefault="00CA268D" w:rsidP="00F35751">
      <w:pPr>
        <w:pStyle w:val="ListParagraph"/>
        <w:numPr>
          <w:ilvl w:val="2"/>
          <w:numId w:val="7"/>
        </w:numPr>
        <w:tabs>
          <w:tab w:val="left" w:pos="709"/>
          <w:tab w:val="left" w:pos="851"/>
          <w:tab w:val="left" w:pos="993"/>
        </w:tabs>
        <w:spacing w:after="0" w:line="240" w:lineRule="auto"/>
        <w:ind w:left="284" w:hanging="284"/>
      </w:pPr>
      <w:bookmarkStart w:id="132" w:name="_Toc207897917"/>
      <w:bookmarkStart w:id="133" w:name="_Toc202970412"/>
      <w:r w:rsidRPr="00107D8F">
        <w:t xml:space="preserve">Pagal turimas DI </w:t>
      </w:r>
      <w:r w:rsidR="00CA3152" w:rsidRPr="00107D8F">
        <w:t xml:space="preserve">licencijas </w:t>
      </w:r>
      <w:r w:rsidRPr="00107D8F">
        <w:t>įdiegti</w:t>
      </w:r>
      <w:r w:rsidR="00CA3152" w:rsidRPr="00107D8F">
        <w:t xml:space="preserve"> aplikaciją</w:t>
      </w:r>
      <w:r w:rsidR="00A23C58" w:rsidRPr="00107D8F">
        <w:t>.</w:t>
      </w:r>
      <w:bookmarkEnd w:id="132"/>
    </w:p>
    <w:p w14:paraId="43D087D0" w14:textId="4C63CECB" w:rsidR="00CA268D" w:rsidRDefault="003712B9" w:rsidP="00F35751">
      <w:pPr>
        <w:pStyle w:val="ListParagraph"/>
        <w:numPr>
          <w:ilvl w:val="2"/>
          <w:numId w:val="7"/>
        </w:numPr>
        <w:tabs>
          <w:tab w:val="left" w:pos="709"/>
          <w:tab w:val="left" w:pos="851"/>
          <w:tab w:val="left" w:pos="993"/>
        </w:tabs>
        <w:spacing w:after="0" w:line="240" w:lineRule="auto"/>
        <w:ind w:left="284" w:hanging="284"/>
      </w:pPr>
      <w:bookmarkStart w:id="134" w:name="_Toc207897918"/>
      <w:r w:rsidRPr="00107D8F">
        <w:t xml:space="preserve">Tinklo saugumas – KDV </w:t>
      </w:r>
      <w:r w:rsidR="00A33864" w:rsidRPr="00107D8F">
        <w:t xml:space="preserve">gali </w:t>
      </w:r>
      <w:r w:rsidRPr="00107D8F">
        <w:t>prijungt</w:t>
      </w:r>
      <w:r w:rsidR="00A33864" w:rsidRPr="00107D8F">
        <w:t>i</w:t>
      </w:r>
      <w:r w:rsidRPr="00107D8F">
        <w:t xml:space="preserve"> prie vidinio saugaus tinklo tik naudojami VPN</w:t>
      </w:r>
      <w:r w:rsidR="00A33864" w:rsidRPr="00107D8F">
        <w:t xml:space="preserve"> paslaugą.</w:t>
      </w:r>
      <w:bookmarkEnd w:id="133"/>
      <w:bookmarkEnd w:id="134"/>
    </w:p>
    <w:p w14:paraId="12A84F61" w14:textId="77777777" w:rsidR="00F35751" w:rsidRPr="00107D8F" w:rsidRDefault="00F35751" w:rsidP="00F35751">
      <w:pPr>
        <w:tabs>
          <w:tab w:val="left" w:pos="709"/>
          <w:tab w:val="left" w:pos="851"/>
          <w:tab w:val="left" w:pos="993"/>
        </w:tabs>
        <w:spacing w:after="0" w:line="240" w:lineRule="auto"/>
      </w:pPr>
    </w:p>
    <w:p w14:paraId="1BF9F097" w14:textId="397151DC" w:rsidR="00DD3F07" w:rsidRPr="00745F2C" w:rsidRDefault="00DD3F07" w:rsidP="00F35751">
      <w:pPr>
        <w:pStyle w:val="Heading1"/>
        <w:numPr>
          <w:ilvl w:val="0"/>
          <w:numId w:val="7"/>
        </w:numPr>
        <w:spacing w:before="0" w:line="240" w:lineRule="auto"/>
        <w:rPr>
          <w:b/>
          <w:bCs/>
          <w:color w:val="2F5496" w:themeColor="accent1" w:themeShade="BF"/>
        </w:rPr>
      </w:pPr>
      <w:bookmarkStart w:id="135" w:name="_Toc106121624"/>
      <w:bookmarkStart w:id="136" w:name="_Toc106121625"/>
      <w:bookmarkStart w:id="137" w:name="_Toc202970413"/>
      <w:bookmarkStart w:id="138" w:name="_Toc207905223"/>
      <w:bookmarkEnd w:id="135"/>
      <w:bookmarkEnd w:id="136"/>
      <w:r w:rsidRPr="00745F2C">
        <w:rPr>
          <w:b/>
          <w:bCs/>
          <w:color w:val="2F5496" w:themeColor="accent1" w:themeShade="BF"/>
        </w:rPr>
        <w:t>KDV, MS365, ESET APIMTYS</w:t>
      </w:r>
      <w:bookmarkEnd w:id="137"/>
      <w:bookmarkEnd w:id="138"/>
    </w:p>
    <w:p w14:paraId="78588CA1" w14:textId="2C64F4DB" w:rsidR="003114CE" w:rsidRPr="00107D8F" w:rsidRDefault="00DD3F07" w:rsidP="00F35751">
      <w:pPr>
        <w:pStyle w:val="ListParagraph"/>
        <w:numPr>
          <w:ilvl w:val="1"/>
          <w:numId w:val="7"/>
        </w:numPr>
        <w:tabs>
          <w:tab w:val="left" w:pos="0"/>
          <w:tab w:val="left" w:pos="426"/>
        </w:tabs>
        <w:spacing w:after="0" w:line="240" w:lineRule="auto"/>
        <w:ind w:left="142" w:hanging="142"/>
        <w:jc w:val="both"/>
      </w:pPr>
      <w:r w:rsidRPr="00107D8F">
        <w:t>KDV ir orgtechnikos, kurių priežiūra turi būti atliekama, kiekiai, nedidinant paslaugų kainos, gali keistis 202</w:t>
      </w:r>
      <w:r w:rsidR="00B57F85" w:rsidRPr="00107D8F">
        <w:t>5/2</w:t>
      </w:r>
      <w:r w:rsidR="00485C9B" w:rsidRPr="00107D8F">
        <w:t>8</w:t>
      </w:r>
      <w:r w:rsidRPr="00107D8F">
        <w:t xml:space="preserve">m. </w:t>
      </w:r>
      <w:r w:rsidR="006A4E68" w:rsidRPr="00107D8F">
        <w:t>~</w:t>
      </w:r>
      <w:r w:rsidR="00B57F85" w:rsidRPr="00107D8F">
        <w:t xml:space="preserve">130 </w:t>
      </w:r>
      <w:r w:rsidRPr="00107D8F">
        <w:t>KDV</w:t>
      </w:r>
      <w:r w:rsidR="001942CA" w:rsidRPr="00107D8F">
        <w:t>.</w:t>
      </w:r>
    </w:p>
    <w:p w14:paraId="441953F0" w14:textId="525AB73F" w:rsidR="00DD3F07" w:rsidRDefault="00DD3F07" w:rsidP="00F35751">
      <w:pPr>
        <w:pStyle w:val="ListParagraph"/>
        <w:numPr>
          <w:ilvl w:val="1"/>
          <w:numId w:val="7"/>
        </w:numPr>
        <w:tabs>
          <w:tab w:val="left" w:pos="0"/>
          <w:tab w:val="left" w:pos="426"/>
        </w:tabs>
        <w:spacing w:after="0" w:line="240" w:lineRule="auto"/>
        <w:ind w:left="142" w:hanging="142"/>
        <w:jc w:val="both"/>
      </w:pPr>
      <w:r w:rsidRPr="00107D8F">
        <w:t>Iki 202</w:t>
      </w:r>
      <w:r w:rsidR="005343CF" w:rsidRPr="00107D8F">
        <w:t>5</w:t>
      </w:r>
      <w:r w:rsidRPr="00107D8F">
        <w:t xml:space="preserve"> gruodžio 31 d. planuojamas MS365, ESET licencijų padidėjimas</w:t>
      </w:r>
      <w:r w:rsidR="006A4E68" w:rsidRPr="00107D8F">
        <w:t xml:space="preserve"> ~</w:t>
      </w:r>
      <w:r w:rsidR="00F00734" w:rsidRPr="00107D8F">
        <w:t>130</w:t>
      </w:r>
      <w:r w:rsidRPr="00107D8F">
        <w:t xml:space="preserve"> vnt. </w:t>
      </w:r>
      <w:r w:rsidR="00B9553D" w:rsidRPr="00107D8F">
        <w:t xml:space="preserve">MS 365 </w:t>
      </w:r>
      <w:r w:rsidR="003C5CCF" w:rsidRPr="00107D8F">
        <w:t xml:space="preserve">biuro paketo </w:t>
      </w:r>
      <w:r w:rsidRPr="00107D8F">
        <w:t>produkto.</w:t>
      </w:r>
    </w:p>
    <w:p w14:paraId="788121B4" w14:textId="77777777" w:rsidR="004B7078" w:rsidRPr="00107D8F" w:rsidRDefault="004B7078" w:rsidP="00F35751">
      <w:pPr>
        <w:tabs>
          <w:tab w:val="left" w:pos="0"/>
          <w:tab w:val="left" w:pos="426"/>
        </w:tabs>
        <w:spacing w:after="0" w:line="240" w:lineRule="auto"/>
        <w:jc w:val="both"/>
      </w:pPr>
    </w:p>
    <w:p w14:paraId="2F09B21B" w14:textId="6ACE9F13" w:rsidR="00FD3A05" w:rsidRPr="00745F2C" w:rsidRDefault="00F3096C" w:rsidP="00F35751">
      <w:pPr>
        <w:pStyle w:val="Heading1"/>
        <w:numPr>
          <w:ilvl w:val="0"/>
          <w:numId w:val="7"/>
        </w:numPr>
        <w:tabs>
          <w:tab w:val="left" w:pos="0"/>
          <w:tab w:val="left" w:pos="567"/>
        </w:tabs>
        <w:spacing w:before="0" w:line="240" w:lineRule="auto"/>
        <w:jc w:val="both"/>
        <w:rPr>
          <w:b/>
          <w:bCs/>
          <w:color w:val="2F5496" w:themeColor="accent1" w:themeShade="BF"/>
          <w:sz w:val="36"/>
          <w:szCs w:val="36"/>
        </w:rPr>
      </w:pPr>
      <w:bookmarkStart w:id="139" w:name="_Toc202970414"/>
      <w:bookmarkStart w:id="140" w:name="_Toc207905224"/>
      <w:r w:rsidRPr="00745F2C">
        <w:rPr>
          <w:b/>
          <w:bCs/>
          <w:color w:val="2F5496" w:themeColor="accent1" w:themeShade="BF"/>
          <w:sz w:val="36"/>
          <w:szCs w:val="36"/>
        </w:rPr>
        <w:t xml:space="preserve">PASLAUGŲ TEIKĖJO </w:t>
      </w:r>
      <w:r w:rsidR="4E17703C" w:rsidRPr="00745F2C">
        <w:rPr>
          <w:b/>
          <w:bCs/>
          <w:color w:val="2F5496" w:themeColor="accent1" w:themeShade="BF"/>
          <w:sz w:val="36"/>
          <w:szCs w:val="36"/>
        </w:rPr>
        <w:t>V</w:t>
      </w:r>
      <w:r w:rsidR="00D10D81" w:rsidRPr="00745F2C">
        <w:rPr>
          <w:b/>
          <w:bCs/>
          <w:color w:val="2F5496" w:themeColor="accent1" w:themeShade="BF"/>
          <w:sz w:val="36"/>
          <w:szCs w:val="36"/>
        </w:rPr>
        <w:t>EIKL</w:t>
      </w:r>
      <w:r w:rsidR="6B6A6111" w:rsidRPr="00745F2C">
        <w:rPr>
          <w:b/>
          <w:bCs/>
          <w:color w:val="2F5496" w:themeColor="accent1" w:themeShade="BF"/>
          <w:sz w:val="36"/>
          <w:szCs w:val="36"/>
        </w:rPr>
        <w:t>O</w:t>
      </w:r>
      <w:r w:rsidR="00D10D81" w:rsidRPr="00745F2C">
        <w:rPr>
          <w:b/>
          <w:bCs/>
          <w:color w:val="2F5496" w:themeColor="accent1" w:themeShade="BF"/>
          <w:sz w:val="36"/>
          <w:szCs w:val="36"/>
        </w:rPr>
        <w:t>S</w:t>
      </w:r>
      <w:r w:rsidR="00F43194" w:rsidRPr="00745F2C">
        <w:rPr>
          <w:b/>
          <w:bCs/>
          <w:color w:val="2F5496" w:themeColor="accent1" w:themeShade="BF"/>
          <w:sz w:val="36"/>
          <w:szCs w:val="36"/>
        </w:rPr>
        <w:t xml:space="preserve"> IR UŽDUOT</w:t>
      </w:r>
      <w:r w:rsidR="26722749" w:rsidRPr="00745F2C">
        <w:rPr>
          <w:b/>
          <w:bCs/>
          <w:color w:val="2F5496" w:themeColor="accent1" w:themeShade="BF"/>
          <w:sz w:val="36"/>
          <w:szCs w:val="36"/>
        </w:rPr>
        <w:t>Y</w:t>
      </w:r>
      <w:r w:rsidR="00F43194" w:rsidRPr="00745F2C">
        <w:rPr>
          <w:b/>
          <w:bCs/>
          <w:color w:val="2F5496" w:themeColor="accent1" w:themeShade="BF"/>
          <w:sz w:val="36"/>
          <w:szCs w:val="36"/>
        </w:rPr>
        <w:t>S</w:t>
      </w:r>
      <w:r w:rsidRPr="00745F2C">
        <w:rPr>
          <w:b/>
          <w:bCs/>
          <w:color w:val="2F5496" w:themeColor="accent1" w:themeShade="BF"/>
          <w:sz w:val="36"/>
          <w:szCs w:val="36"/>
        </w:rPr>
        <w:t>:</w:t>
      </w:r>
      <w:bookmarkEnd w:id="139"/>
      <w:bookmarkEnd w:id="140"/>
    </w:p>
    <w:p w14:paraId="0E29B306" w14:textId="3407B517" w:rsidR="00401B9A" w:rsidRPr="00107D8F" w:rsidRDefault="002C36B2" w:rsidP="00F35751">
      <w:pPr>
        <w:pStyle w:val="ListParagraph"/>
        <w:numPr>
          <w:ilvl w:val="1"/>
          <w:numId w:val="7"/>
        </w:numPr>
        <w:tabs>
          <w:tab w:val="left" w:pos="0"/>
          <w:tab w:val="left" w:pos="567"/>
        </w:tabs>
        <w:spacing w:after="0" w:line="240" w:lineRule="auto"/>
        <w:ind w:left="0" w:firstLine="0"/>
        <w:jc w:val="both"/>
      </w:pPr>
      <w:r w:rsidRPr="00107D8F">
        <w:t xml:space="preserve">Organizuoti ir tinkamai valdyti </w:t>
      </w:r>
      <w:r w:rsidR="000462BF" w:rsidRPr="00107D8F">
        <w:t xml:space="preserve">Paslaugų teikėjo </w:t>
      </w:r>
      <w:r w:rsidRPr="00107D8F">
        <w:t>darbuotojų resursų;</w:t>
      </w:r>
    </w:p>
    <w:p w14:paraId="44D620D9" w14:textId="56AF3483" w:rsidR="00401B9A" w:rsidRPr="00107D8F" w:rsidRDefault="00E96E8F" w:rsidP="00F35751">
      <w:pPr>
        <w:pStyle w:val="ListParagraph"/>
        <w:numPr>
          <w:ilvl w:val="1"/>
          <w:numId w:val="7"/>
        </w:numPr>
        <w:tabs>
          <w:tab w:val="left" w:pos="0"/>
          <w:tab w:val="left" w:pos="567"/>
        </w:tabs>
        <w:spacing w:after="0" w:line="240" w:lineRule="auto"/>
        <w:ind w:left="0" w:firstLine="0"/>
        <w:jc w:val="both"/>
      </w:pPr>
      <w:r w:rsidRPr="00107D8F">
        <w:t>Naujų KDV vietų parengimas;</w:t>
      </w:r>
    </w:p>
    <w:p w14:paraId="5052FE9C" w14:textId="3A88C527" w:rsidR="00401B9A" w:rsidRPr="00107D8F" w:rsidRDefault="000E0B4A" w:rsidP="00F35751">
      <w:pPr>
        <w:pStyle w:val="ListParagraph"/>
        <w:numPr>
          <w:ilvl w:val="1"/>
          <w:numId w:val="7"/>
        </w:numPr>
        <w:tabs>
          <w:tab w:val="left" w:pos="0"/>
          <w:tab w:val="left" w:pos="567"/>
        </w:tabs>
        <w:spacing w:after="0" w:line="240" w:lineRule="auto"/>
        <w:ind w:left="0" w:firstLine="0"/>
        <w:jc w:val="both"/>
      </w:pPr>
      <w:r w:rsidRPr="00107D8F">
        <w:t>Pagal poreikį n</w:t>
      </w:r>
      <w:r w:rsidR="002C36B2" w:rsidRPr="00107D8F">
        <w:t>aujų produktų, susijusių su KDV, pristatymas;</w:t>
      </w:r>
    </w:p>
    <w:p w14:paraId="5963D67E" w14:textId="729990D1" w:rsidR="00401B9A" w:rsidRPr="00107D8F" w:rsidRDefault="004B7A17" w:rsidP="00F35751">
      <w:pPr>
        <w:pStyle w:val="ListParagraph"/>
        <w:numPr>
          <w:ilvl w:val="1"/>
          <w:numId w:val="7"/>
        </w:numPr>
        <w:tabs>
          <w:tab w:val="left" w:pos="0"/>
          <w:tab w:val="left" w:pos="567"/>
        </w:tabs>
        <w:spacing w:after="0" w:line="240" w:lineRule="auto"/>
        <w:ind w:left="0" w:firstLine="0"/>
        <w:jc w:val="both"/>
      </w:pPr>
      <w:r w:rsidRPr="00107D8F">
        <w:t xml:space="preserve">Agentūros </w:t>
      </w:r>
      <w:r w:rsidR="002C36B2" w:rsidRPr="00107D8F">
        <w:t xml:space="preserve">incidentų/problemų žinių bazės </w:t>
      </w:r>
      <w:r w:rsidR="00942175" w:rsidRPr="00107D8F">
        <w:t xml:space="preserve">organizavimas ir /arba </w:t>
      </w:r>
      <w:r w:rsidR="002C36B2" w:rsidRPr="00107D8F">
        <w:t>papildymas;</w:t>
      </w:r>
    </w:p>
    <w:p w14:paraId="21794F73" w14:textId="21C1BB9D" w:rsidR="00401B9A" w:rsidRPr="00107D8F" w:rsidRDefault="002C36B2" w:rsidP="00F35751">
      <w:pPr>
        <w:pStyle w:val="ListParagraph"/>
        <w:numPr>
          <w:ilvl w:val="1"/>
          <w:numId w:val="7"/>
        </w:numPr>
        <w:tabs>
          <w:tab w:val="left" w:pos="0"/>
          <w:tab w:val="left" w:pos="567"/>
        </w:tabs>
        <w:spacing w:after="0" w:line="240" w:lineRule="auto"/>
        <w:ind w:left="0" w:firstLine="0"/>
        <w:jc w:val="both"/>
      </w:pPr>
      <w:r w:rsidRPr="00107D8F">
        <w:t xml:space="preserve">Kiti darbai susiję su </w:t>
      </w:r>
      <w:r w:rsidR="00DC74E1" w:rsidRPr="00107D8F">
        <w:t>KDV</w:t>
      </w:r>
      <w:r w:rsidRPr="00107D8F">
        <w:t xml:space="preserve"> priežiūros paslaugų valdymu.</w:t>
      </w:r>
    </w:p>
    <w:p w14:paraId="6E82DE08" w14:textId="252623D5" w:rsidR="00401B9A" w:rsidRPr="00107D8F" w:rsidRDefault="003C6777" w:rsidP="00F35751">
      <w:pPr>
        <w:pStyle w:val="ListParagraph"/>
        <w:numPr>
          <w:ilvl w:val="1"/>
          <w:numId w:val="7"/>
        </w:numPr>
        <w:tabs>
          <w:tab w:val="left" w:pos="0"/>
          <w:tab w:val="left" w:pos="567"/>
        </w:tabs>
        <w:spacing w:after="0" w:line="240" w:lineRule="auto"/>
        <w:ind w:left="0" w:firstLine="0"/>
        <w:jc w:val="both"/>
      </w:pPr>
      <w:r w:rsidRPr="00107D8F">
        <w:t xml:space="preserve">Reikalingų </w:t>
      </w:r>
      <w:r w:rsidR="00793275" w:rsidRPr="00107D8F">
        <w:t>Microsoft 365 paslaugų</w:t>
      </w:r>
      <w:r w:rsidRPr="00107D8F">
        <w:t xml:space="preserve"> projektavimas</w:t>
      </w:r>
      <w:r w:rsidR="007B2143" w:rsidRPr="00107D8F">
        <w:t xml:space="preserve"> ir </w:t>
      </w:r>
      <w:r w:rsidR="00793275" w:rsidRPr="00107D8F">
        <w:t>diegimas;</w:t>
      </w:r>
    </w:p>
    <w:p w14:paraId="02EDFA64" w14:textId="74772840" w:rsidR="00401B9A" w:rsidRPr="00107D8F" w:rsidRDefault="007B2143" w:rsidP="00F35751">
      <w:pPr>
        <w:pStyle w:val="ListParagraph"/>
        <w:numPr>
          <w:ilvl w:val="1"/>
          <w:numId w:val="7"/>
        </w:numPr>
        <w:tabs>
          <w:tab w:val="left" w:pos="0"/>
          <w:tab w:val="left" w:pos="567"/>
        </w:tabs>
        <w:spacing w:after="0" w:line="240" w:lineRule="auto"/>
        <w:ind w:left="0" w:firstLine="0"/>
        <w:jc w:val="both"/>
      </w:pPr>
      <w:r w:rsidRPr="00107D8F">
        <w:t>ENTRA ID administravimas ir valdymas, ar saugos sprendimų diegimas (pvz. Defender for365, MFA, DNS, Identity &amp; Access Management ir pan.)</w:t>
      </w:r>
    </w:p>
    <w:p w14:paraId="25268BFC" w14:textId="636BA6E2" w:rsidR="00401B9A" w:rsidRPr="00107D8F" w:rsidRDefault="003A14FD" w:rsidP="00F35751">
      <w:pPr>
        <w:pStyle w:val="ListParagraph"/>
        <w:numPr>
          <w:ilvl w:val="1"/>
          <w:numId w:val="7"/>
        </w:numPr>
        <w:tabs>
          <w:tab w:val="left" w:pos="0"/>
          <w:tab w:val="left" w:pos="567"/>
        </w:tabs>
        <w:spacing w:after="0" w:line="240" w:lineRule="auto"/>
        <w:ind w:left="0" w:firstLine="0"/>
        <w:jc w:val="both"/>
      </w:pPr>
      <w:r w:rsidRPr="00107D8F">
        <w:t>Pagal kompetenciją k</w:t>
      </w:r>
      <w:r w:rsidR="00793275" w:rsidRPr="00107D8F">
        <w:t xml:space="preserve">onsultavimas Microsoft </w:t>
      </w:r>
      <w:r w:rsidR="0081071B" w:rsidRPr="00107D8F">
        <w:t>365</w:t>
      </w:r>
      <w:r w:rsidR="00793275" w:rsidRPr="00107D8F">
        <w:t xml:space="preserve"> klausimais;</w:t>
      </w:r>
    </w:p>
    <w:p w14:paraId="0813EF59" w14:textId="1A7C8366" w:rsidR="00401B9A" w:rsidRPr="00107D8F" w:rsidRDefault="004D2DC6" w:rsidP="00F35751">
      <w:pPr>
        <w:pStyle w:val="ListParagraph"/>
        <w:numPr>
          <w:ilvl w:val="1"/>
          <w:numId w:val="7"/>
        </w:numPr>
        <w:tabs>
          <w:tab w:val="left" w:pos="0"/>
          <w:tab w:val="left" w:pos="567"/>
        </w:tabs>
        <w:spacing w:after="0" w:line="240" w:lineRule="auto"/>
        <w:ind w:left="0" w:firstLine="0"/>
        <w:jc w:val="both"/>
      </w:pPr>
      <w:r w:rsidRPr="00107D8F">
        <w:t>Agentūros darbuotojų p</w:t>
      </w:r>
      <w:r w:rsidR="00793275" w:rsidRPr="00107D8F">
        <w:t>roblemų identifikavimas, sprendimas;</w:t>
      </w:r>
    </w:p>
    <w:p w14:paraId="702265FF" w14:textId="486C6A06" w:rsidR="00401B9A" w:rsidRPr="00107D8F" w:rsidRDefault="00793275" w:rsidP="00F35751">
      <w:pPr>
        <w:pStyle w:val="ListParagraph"/>
        <w:numPr>
          <w:ilvl w:val="1"/>
          <w:numId w:val="7"/>
        </w:numPr>
        <w:tabs>
          <w:tab w:val="left" w:pos="0"/>
          <w:tab w:val="left" w:pos="567"/>
        </w:tabs>
        <w:spacing w:after="0" w:line="240" w:lineRule="auto"/>
        <w:ind w:left="0" w:firstLine="0"/>
        <w:jc w:val="both"/>
      </w:pPr>
      <w:r w:rsidRPr="00107D8F">
        <w:t>Kiti darbai susiję su</w:t>
      </w:r>
      <w:r w:rsidR="003C6499" w:rsidRPr="00107D8F">
        <w:t xml:space="preserve"> KDV</w:t>
      </w:r>
      <w:r w:rsidRPr="00107D8F">
        <w:t xml:space="preserve"> Microsoft 365</w:t>
      </w:r>
      <w:r w:rsidR="00DB7904" w:rsidRPr="00107D8F">
        <w:t xml:space="preserve"> pro</w:t>
      </w:r>
      <w:r w:rsidR="00FF68ED" w:rsidRPr="00107D8F">
        <w:t>dukta</w:t>
      </w:r>
      <w:r w:rsidR="00795294" w:rsidRPr="00107D8F">
        <w:t>s</w:t>
      </w:r>
      <w:r w:rsidRPr="00107D8F">
        <w:t>.</w:t>
      </w:r>
    </w:p>
    <w:p w14:paraId="57539680" w14:textId="0A71838D" w:rsidR="00401B9A" w:rsidRPr="00107D8F" w:rsidRDefault="00F62E5D" w:rsidP="00F35751">
      <w:pPr>
        <w:pStyle w:val="ListParagraph"/>
        <w:numPr>
          <w:ilvl w:val="1"/>
          <w:numId w:val="7"/>
        </w:numPr>
        <w:tabs>
          <w:tab w:val="left" w:pos="0"/>
          <w:tab w:val="left" w:pos="567"/>
        </w:tabs>
        <w:spacing w:after="0" w:line="240" w:lineRule="auto"/>
        <w:ind w:left="0" w:firstLine="0"/>
        <w:jc w:val="both"/>
      </w:pPr>
      <w:r w:rsidRPr="00107D8F">
        <w:t xml:space="preserve">Konsultavimas </w:t>
      </w:r>
      <w:r w:rsidR="00461A83" w:rsidRPr="00107D8F">
        <w:t xml:space="preserve">kibernetinės </w:t>
      </w:r>
      <w:r w:rsidRPr="00107D8F">
        <w:t>saugos pažeidžiamumų darbo vietose tvarkymo ir kitais su sauga susijusiais klausimais;</w:t>
      </w:r>
    </w:p>
    <w:p w14:paraId="039D057C" w14:textId="0A22198B" w:rsidR="00401B9A" w:rsidRPr="00107D8F" w:rsidRDefault="7DC4F924" w:rsidP="00F35751">
      <w:pPr>
        <w:pStyle w:val="ListParagraph"/>
        <w:numPr>
          <w:ilvl w:val="1"/>
          <w:numId w:val="7"/>
        </w:numPr>
        <w:tabs>
          <w:tab w:val="left" w:pos="0"/>
          <w:tab w:val="left" w:pos="567"/>
        </w:tabs>
        <w:spacing w:after="0" w:line="240" w:lineRule="auto"/>
        <w:ind w:left="0" w:firstLine="0"/>
        <w:jc w:val="both"/>
      </w:pPr>
      <w:r w:rsidRPr="00107D8F">
        <w:t>Ne rečiau kaip 1 kartą per metus</w:t>
      </w:r>
      <w:r w:rsidR="00413EC3" w:rsidRPr="00107D8F">
        <w:t xml:space="preserve"> (</w:t>
      </w:r>
      <w:r w:rsidR="00C737BA" w:rsidRPr="00107D8F">
        <w:t>pagal atskirą</w:t>
      </w:r>
      <w:r w:rsidR="00B72E1F" w:rsidRPr="00107D8F">
        <w:t xml:space="preserve"> užsakymą</w:t>
      </w:r>
      <w:r w:rsidR="00C737BA" w:rsidRPr="00107D8F">
        <w:t>)</w:t>
      </w:r>
      <w:r w:rsidRPr="00107D8F">
        <w:t xml:space="preserve"> atlikti kompiuterinių darbo vietų ir mobilių įrenginių saugumo patikrinimą pagal pripažintas praktikas (pvz., CIS, ISO 27001 ar lygiavertes) </w:t>
      </w:r>
      <w:r w:rsidR="529D58CB" w:rsidRPr="00107D8F">
        <w:t>bei ne vėliau kaip per 20 (dvidešimt) darbo dienų nuo patikrinimo pabaigos pateikti Perkančiajai organizacijai rašytines rekomendacijas su nustatytais pažeidžiamumais ir pasiūlytais sprendimais jų šalinimui.</w:t>
      </w:r>
    </w:p>
    <w:p w14:paraId="1DA65B0B" w14:textId="50B27AF5" w:rsidR="00401B9A" w:rsidRPr="00107D8F" w:rsidRDefault="00F62E5D" w:rsidP="00F35751">
      <w:pPr>
        <w:pStyle w:val="ListParagraph"/>
        <w:numPr>
          <w:ilvl w:val="1"/>
          <w:numId w:val="7"/>
        </w:numPr>
        <w:tabs>
          <w:tab w:val="left" w:pos="0"/>
          <w:tab w:val="left" w:pos="567"/>
        </w:tabs>
        <w:spacing w:after="0" w:line="240" w:lineRule="auto"/>
        <w:ind w:left="0" w:firstLine="0"/>
        <w:jc w:val="both"/>
      </w:pPr>
      <w:r w:rsidRPr="00107D8F">
        <w:t>Problemų sprendimas bei kiti darbai susiję su kibernetine sauga;</w:t>
      </w:r>
    </w:p>
    <w:p w14:paraId="330225A4" w14:textId="34E64352" w:rsidR="00401B9A" w:rsidRPr="00107D8F" w:rsidRDefault="00F62E5D" w:rsidP="00F35751">
      <w:pPr>
        <w:pStyle w:val="ListParagraph"/>
        <w:numPr>
          <w:ilvl w:val="1"/>
          <w:numId w:val="7"/>
        </w:numPr>
        <w:tabs>
          <w:tab w:val="left" w:pos="0"/>
          <w:tab w:val="left" w:pos="567"/>
        </w:tabs>
        <w:spacing w:after="0" w:line="240" w:lineRule="auto"/>
        <w:ind w:left="0" w:firstLine="0"/>
        <w:jc w:val="both"/>
      </w:pPr>
      <w:r w:rsidRPr="00107D8F">
        <w:t>Rekomendacijų</w:t>
      </w:r>
      <w:r w:rsidR="00F33A8E" w:rsidRPr="00107D8F">
        <w:t>,</w:t>
      </w:r>
      <w:r w:rsidRPr="00107D8F">
        <w:t xml:space="preserve"> </w:t>
      </w:r>
      <w:r w:rsidR="00F33A8E" w:rsidRPr="00107D8F">
        <w:t xml:space="preserve">susijusių su kibernetine sauga, </w:t>
      </w:r>
      <w:r w:rsidRPr="00107D8F">
        <w:t>teikimas.</w:t>
      </w:r>
    </w:p>
    <w:p w14:paraId="18C686B3" w14:textId="10039AA1" w:rsidR="00401B9A" w:rsidRPr="00107D8F" w:rsidRDefault="009528AA" w:rsidP="00F35751">
      <w:pPr>
        <w:pStyle w:val="ListParagraph"/>
        <w:numPr>
          <w:ilvl w:val="1"/>
          <w:numId w:val="7"/>
        </w:numPr>
        <w:tabs>
          <w:tab w:val="left" w:pos="0"/>
          <w:tab w:val="left" w:pos="567"/>
        </w:tabs>
        <w:spacing w:after="0" w:line="240" w:lineRule="auto"/>
        <w:ind w:left="0" w:firstLine="0"/>
        <w:jc w:val="both"/>
      </w:pPr>
      <w:r w:rsidRPr="00107D8F">
        <w:t xml:space="preserve">Kompiuterių, spausdintuvų ir kitos biuro įrangos </w:t>
      </w:r>
      <w:r w:rsidR="002864B9" w:rsidRPr="00107D8F">
        <w:t xml:space="preserve">programinės įrangos susijusios su OS </w:t>
      </w:r>
      <w:r w:rsidR="008120E6" w:rsidRPr="00107D8F">
        <w:t xml:space="preserve">diegimas ir </w:t>
      </w:r>
      <w:r w:rsidRPr="00107D8F">
        <w:t>sutrikimų šalinimas;</w:t>
      </w:r>
    </w:p>
    <w:p w14:paraId="7F5442A8" w14:textId="766B28DE" w:rsidR="00401B9A" w:rsidRPr="00107D8F" w:rsidRDefault="009528AA" w:rsidP="00F35751">
      <w:pPr>
        <w:pStyle w:val="ListParagraph"/>
        <w:numPr>
          <w:ilvl w:val="1"/>
          <w:numId w:val="7"/>
        </w:numPr>
        <w:tabs>
          <w:tab w:val="left" w:pos="0"/>
          <w:tab w:val="left" w:pos="567"/>
        </w:tabs>
        <w:spacing w:after="0" w:line="240" w:lineRule="auto"/>
        <w:ind w:left="0" w:firstLine="0"/>
        <w:jc w:val="both"/>
      </w:pPr>
      <w:r w:rsidRPr="00107D8F">
        <w:t>Konsultavimas efektyvesnio darbo kompiuteriu ir biuro įrangos naudojimo klausimais;</w:t>
      </w:r>
    </w:p>
    <w:p w14:paraId="29D8636C" w14:textId="72526AC1" w:rsidR="00401B9A" w:rsidRPr="00107D8F" w:rsidRDefault="00117E38" w:rsidP="00F35751">
      <w:pPr>
        <w:pStyle w:val="ListParagraph"/>
        <w:numPr>
          <w:ilvl w:val="1"/>
          <w:numId w:val="7"/>
        </w:numPr>
        <w:tabs>
          <w:tab w:val="left" w:pos="0"/>
          <w:tab w:val="left" w:pos="567"/>
        </w:tabs>
        <w:spacing w:after="0" w:line="240" w:lineRule="auto"/>
        <w:ind w:left="0" w:firstLine="0"/>
        <w:jc w:val="both"/>
      </w:pPr>
      <w:r w:rsidRPr="00107D8F">
        <w:t>Suderinus su atsakingu už sutartį s</w:t>
      </w:r>
      <w:r w:rsidR="009528AA" w:rsidRPr="00107D8F">
        <w:t>enos techninės įrangos keitimo darbai;</w:t>
      </w:r>
    </w:p>
    <w:p w14:paraId="7217F98C" w14:textId="5F6F7340" w:rsidR="00401B9A" w:rsidRPr="00107D8F" w:rsidRDefault="009528AA" w:rsidP="00F35751">
      <w:pPr>
        <w:pStyle w:val="ListParagraph"/>
        <w:numPr>
          <w:ilvl w:val="1"/>
          <w:numId w:val="7"/>
        </w:numPr>
        <w:tabs>
          <w:tab w:val="left" w:pos="0"/>
          <w:tab w:val="left" w:pos="567"/>
        </w:tabs>
        <w:spacing w:after="0" w:line="240" w:lineRule="auto"/>
        <w:ind w:left="0" w:firstLine="0"/>
        <w:jc w:val="both"/>
      </w:pPr>
      <w:r w:rsidRPr="00107D8F">
        <w:t>Programinės ir techninės įrangos paketų diegimas ir testavimas</w:t>
      </w:r>
      <w:r w:rsidR="00260524" w:rsidRPr="00107D8F">
        <w:t xml:space="preserve"> (angl. </w:t>
      </w:r>
      <w:r w:rsidR="00BD5ABE" w:rsidRPr="00107D8F">
        <w:t>B</w:t>
      </w:r>
      <w:r w:rsidR="00260524" w:rsidRPr="00107D8F">
        <w:t>lack</w:t>
      </w:r>
      <w:r w:rsidR="00BD5ABE" w:rsidRPr="00107D8F">
        <w:t xml:space="preserve"> b</w:t>
      </w:r>
      <w:r w:rsidR="00260524" w:rsidRPr="00107D8F">
        <w:t>ox test</w:t>
      </w:r>
      <w:r w:rsidR="00877DC2" w:rsidRPr="00107D8F">
        <w:t>as</w:t>
      </w:r>
      <w:r w:rsidR="00260524" w:rsidRPr="00107D8F">
        <w:t>)</w:t>
      </w:r>
      <w:r w:rsidRPr="00107D8F">
        <w:t>;</w:t>
      </w:r>
    </w:p>
    <w:p w14:paraId="5BE5F305" w14:textId="2321C071" w:rsidR="00401B9A" w:rsidRPr="00107D8F" w:rsidRDefault="009528AA" w:rsidP="00F35751">
      <w:pPr>
        <w:pStyle w:val="ListParagraph"/>
        <w:numPr>
          <w:ilvl w:val="1"/>
          <w:numId w:val="7"/>
        </w:numPr>
        <w:tabs>
          <w:tab w:val="left" w:pos="0"/>
          <w:tab w:val="left" w:pos="567"/>
        </w:tabs>
        <w:spacing w:after="0" w:line="240" w:lineRule="auto"/>
        <w:ind w:left="0" w:firstLine="0"/>
        <w:jc w:val="both"/>
      </w:pPr>
      <w:r w:rsidRPr="00107D8F">
        <w:t>Kiti darbai susiję su kompiuterinių darbo vietų (programinės ir techninės įrangos) priežiūra.</w:t>
      </w:r>
    </w:p>
    <w:p w14:paraId="7C2AFB55" w14:textId="7F0D9753" w:rsidR="00401B9A" w:rsidRPr="00107D8F" w:rsidRDefault="00C01FEC" w:rsidP="00F35751">
      <w:pPr>
        <w:pStyle w:val="ListParagraph"/>
        <w:numPr>
          <w:ilvl w:val="1"/>
          <w:numId w:val="7"/>
        </w:numPr>
        <w:tabs>
          <w:tab w:val="left" w:pos="0"/>
          <w:tab w:val="left" w:pos="567"/>
        </w:tabs>
        <w:spacing w:after="0" w:line="240" w:lineRule="auto"/>
        <w:ind w:left="0" w:firstLine="0"/>
        <w:jc w:val="both"/>
      </w:pPr>
      <w:r w:rsidRPr="00107D8F">
        <w:t xml:space="preserve">Pagalbos tarnybos </w:t>
      </w:r>
      <w:r w:rsidR="0093380C" w:rsidRPr="00107D8F">
        <w:t>i</w:t>
      </w:r>
      <w:r w:rsidR="00F71117" w:rsidRPr="00107D8F">
        <w:t>ncidentų prioriteto nustatymas;</w:t>
      </w:r>
    </w:p>
    <w:p w14:paraId="34F44527" w14:textId="3157F26A" w:rsidR="00401B9A" w:rsidRPr="00107D8F" w:rsidRDefault="0093380C" w:rsidP="00F35751">
      <w:pPr>
        <w:pStyle w:val="ListParagraph"/>
        <w:numPr>
          <w:ilvl w:val="1"/>
          <w:numId w:val="7"/>
        </w:numPr>
        <w:tabs>
          <w:tab w:val="left" w:pos="0"/>
          <w:tab w:val="left" w:pos="567"/>
        </w:tabs>
        <w:spacing w:after="0" w:line="240" w:lineRule="auto"/>
        <w:ind w:left="0" w:firstLine="0"/>
        <w:jc w:val="both"/>
      </w:pPr>
      <w:r w:rsidRPr="00107D8F">
        <w:t>Pagalbos tarnybos s</w:t>
      </w:r>
      <w:r w:rsidR="00F71117" w:rsidRPr="00107D8F">
        <w:t>prendėjų parinkimas</w:t>
      </w:r>
      <w:r w:rsidR="00705BEE" w:rsidRPr="00107D8F">
        <w:t xml:space="preserve"> ir užduočių dedikavimas</w:t>
      </w:r>
      <w:r w:rsidR="00F71117" w:rsidRPr="00107D8F">
        <w:t>;</w:t>
      </w:r>
    </w:p>
    <w:p w14:paraId="05641E47" w14:textId="771DDDCE" w:rsidR="00401B9A" w:rsidRPr="00107D8F" w:rsidRDefault="0093380C" w:rsidP="00F35751">
      <w:pPr>
        <w:pStyle w:val="ListParagraph"/>
        <w:numPr>
          <w:ilvl w:val="1"/>
          <w:numId w:val="7"/>
        </w:numPr>
        <w:tabs>
          <w:tab w:val="left" w:pos="0"/>
          <w:tab w:val="left" w:pos="567"/>
        </w:tabs>
        <w:spacing w:after="0" w:line="240" w:lineRule="auto"/>
        <w:ind w:left="0" w:firstLine="0"/>
        <w:jc w:val="both"/>
      </w:pPr>
      <w:r w:rsidRPr="00107D8F">
        <w:t>Pagalbos tarnybos p</w:t>
      </w:r>
      <w:r w:rsidR="00F71117" w:rsidRPr="00107D8F">
        <w:t>aprastų</w:t>
      </w:r>
      <w:r w:rsidRPr="00107D8F">
        <w:t>/nesudėtingų</w:t>
      </w:r>
      <w:r w:rsidR="00F71117" w:rsidRPr="00107D8F">
        <w:t xml:space="preserve"> incidentų, susijusių su </w:t>
      </w:r>
      <w:r w:rsidR="00DF2CF9" w:rsidRPr="00107D8F">
        <w:t>OS</w:t>
      </w:r>
      <w:r w:rsidR="00F71117" w:rsidRPr="00107D8F">
        <w:t xml:space="preserve">, Office 365 ir kita kompiuteriuose įdiegta įranga </w:t>
      </w:r>
      <w:r w:rsidR="00DF2CF9" w:rsidRPr="00107D8F">
        <w:t xml:space="preserve">konsultavimas ir </w:t>
      </w:r>
      <w:r w:rsidR="00F71117" w:rsidRPr="00107D8F">
        <w:t>sprendimas;</w:t>
      </w:r>
    </w:p>
    <w:p w14:paraId="6C72A6D7" w14:textId="401D7F2B" w:rsidR="00F71117" w:rsidRDefault="00F71117" w:rsidP="00F35751">
      <w:pPr>
        <w:pStyle w:val="ListParagraph"/>
        <w:numPr>
          <w:ilvl w:val="1"/>
          <w:numId w:val="7"/>
        </w:numPr>
        <w:tabs>
          <w:tab w:val="left" w:pos="0"/>
          <w:tab w:val="left" w:pos="567"/>
        </w:tabs>
        <w:spacing w:after="0" w:line="240" w:lineRule="auto"/>
        <w:ind w:left="0" w:firstLine="0"/>
        <w:jc w:val="both"/>
      </w:pPr>
      <w:r w:rsidRPr="00107D8F">
        <w:t xml:space="preserve">Kiti </w:t>
      </w:r>
      <w:r w:rsidR="0093380C" w:rsidRPr="00107D8F">
        <w:t xml:space="preserve">Pagalbos tarnybos </w:t>
      </w:r>
      <w:r w:rsidRPr="00107D8F">
        <w:t xml:space="preserve">darbai susiję su įprastomis </w:t>
      </w:r>
      <w:r w:rsidR="00DF2CF9" w:rsidRPr="00107D8F">
        <w:t>Pagalbos tarnybos</w:t>
      </w:r>
      <w:r w:rsidRPr="00107D8F">
        <w:t xml:space="preserve"> paslaugomis.</w:t>
      </w:r>
    </w:p>
    <w:p w14:paraId="39978115" w14:textId="77777777" w:rsidR="00F35751" w:rsidRPr="00107D8F" w:rsidRDefault="00F35751" w:rsidP="00F35751">
      <w:pPr>
        <w:tabs>
          <w:tab w:val="left" w:pos="0"/>
          <w:tab w:val="left" w:pos="567"/>
        </w:tabs>
        <w:spacing w:after="0" w:line="240" w:lineRule="auto"/>
        <w:jc w:val="both"/>
      </w:pPr>
    </w:p>
    <w:p w14:paraId="0C301BE5" w14:textId="7D372DE3" w:rsidR="00204F83" w:rsidRPr="00745F2C" w:rsidRDefault="00204F83" w:rsidP="00F35751">
      <w:pPr>
        <w:pStyle w:val="Heading1"/>
        <w:numPr>
          <w:ilvl w:val="0"/>
          <w:numId w:val="7"/>
        </w:numPr>
        <w:tabs>
          <w:tab w:val="left" w:pos="0"/>
          <w:tab w:val="left" w:pos="709"/>
        </w:tabs>
        <w:spacing w:before="0" w:line="240" w:lineRule="auto"/>
        <w:jc w:val="both"/>
        <w:rPr>
          <w:b/>
          <w:bCs/>
          <w:color w:val="2F5496" w:themeColor="accent1" w:themeShade="BF"/>
        </w:rPr>
      </w:pPr>
      <w:bookmarkStart w:id="141" w:name="_Toc207905225"/>
      <w:r w:rsidRPr="00745F2C">
        <w:rPr>
          <w:b/>
          <w:bCs/>
          <w:color w:val="2F5496" w:themeColor="accent1" w:themeShade="BF"/>
        </w:rPr>
        <w:t xml:space="preserve">REIKALAVIMAI PASLAUGŲ </w:t>
      </w:r>
      <w:r w:rsidR="009B4EC4" w:rsidRPr="00745F2C">
        <w:rPr>
          <w:b/>
          <w:bCs/>
          <w:color w:val="2F5496" w:themeColor="accent1" w:themeShade="BF"/>
        </w:rPr>
        <w:t>TEIKIMUI</w:t>
      </w:r>
      <w:bookmarkStart w:id="142" w:name="_Hlk93399438"/>
      <w:r w:rsidR="00FD0153" w:rsidRPr="00745F2C">
        <w:rPr>
          <w:b/>
          <w:bCs/>
          <w:color w:val="2F5496" w:themeColor="accent1" w:themeShade="BF"/>
        </w:rPr>
        <w:t xml:space="preserve"> IR </w:t>
      </w:r>
      <w:r w:rsidR="00027B06" w:rsidRPr="00745F2C">
        <w:rPr>
          <w:b/>
          <w:bCs/>
          <w:color w:val="2F5496" w:themeColor="accent1" w:themeShade="BF"/>
        </w:rPr>
        <w:t xml:space="preserve">REIKIAMŲ </w:t>
      </w:r>
      <w:r w:rsidR="00104D12" w:rsidRPr="00745F2C">
        <w:rPr>
          <w:b/>
          <w:bCs/>
          <w:color w:val="2F5496" w:themeColor="accent1" w:themeShade="BF"/>
        </w:rPr>
        <w:t>PRIEMONIŲ ĮGYVENDINIMUI</w:t>
      </w:r>
      <w:bookmarkEnd w:id="141"/>
    </w:p>
    <w:p w14:paraId="51EDB3DD" w14:textId="60401AA9" w:rsidR="0084426A" w:rsidRPr="00107D8F" w:rsidRDefault="003E4387" w:rsidP="00F35751">
      <w:pPr>
        <w:pStyle w:val="ListParagraph"/>
        <w:numPr>
          <w:ilvl w:val="1"/>
          <w:numId w:val="7"/>
        </w:numPr>
        <w:tabs>
          <w:tab w:val="left" w:pos="0"/>
          <w:tab w:val="left" w:pos="426"/>
        </w:tabs>
        <w:spacing w:after="0" w:line="240" w:lineRule="auto"/>
        <w:ind w:left="0" w:firstLine="0"/>
        <w:jc w:val="both"/>
      </w:pPr>
      <w:r w:rsidRPr="00107D8F">
        <w:t>Paslaugų t</w:t>
      </w:r>
      <w:r w:rsidR="009771D8" w:rsidRPr="00107D8F">
        <w:t>eikėjas skiria komandą, susidedančią iš vadovo ir aptarnaujančių/paslaugas teikiančius specialistų.</w:t>
      </w:r>
    </w:p>
    <w:p w14:paraId="39CDF3E1" w14:textId="6F0BBB25" w:rsidR="0084426A" w:rsidRPr="00107D8F" w:rsidRDefault="00772591" w:rsidP="00F35751">
      <w:pPr>
        <w:pStyle w:val="ListParagraph"/>
        <w:numPr>
          <w:ilvl w:val="1"/>
          <w:numId w:val="7"/>
        </w:numPr>
        <w:tabs>
          <w:tab w:val="left" w:pos="0"/>
          <w:tab w:val="left" w:pos="426"/>
        </w:tabs>
        <w:spacing w:after="0" w:line="240" w:lineRule="auto"/>
        <w:ind w:left="0" w:firstLine="0"/>
        <w:jc w:val="both"/>
      </w:pPr>
      <w:r w:rsidRPr="00107D8F">
        <w:t xml:space="preserve">Paslaugų </w:t>
      </w:r>
      <w:r w:rsidR="003E4387" w:rsidRPr="00107D8F">
        <w:t>t</w:t>
      </w:r>
      <w:r w:rsidRPr="00107D8F">
        <w:t xml:space="preserve">eikėjas </w:t>
      </w:r>
      <w:r w:rsidR="00F953DD" w:rsidRPr="00107D8F">
        <w:t xml:space="preserve">teikdamas paslaugas </w:t>
      </w:r>
      <w:r w:rsidRPr="00107D8F">
        <w:t>turi laikytis ISO 27 000 standarto reikalavimų: užtikrinti informacijos saugumą aiškiomis valdymo, priežiūros priemonėmis.</w:t>
      </w:r>
    </w:p>
    <w:p w14:paraId="57942A97" w14:textId="4FE92C48" w:rsidR="0084426A" w:rsidRPr="00107D8F" w:rsidRDefault="00772591" w:rsidP="00F35751">
      <w:pPr>
        <w:pStyle w:val="ListParagraph"/>
        <w:numPr>
          <w:ilvl w:val="1"/>
          <w:numId w:val="7"/>
        </w:numPr>
        <w:tabs>
          <w:tab w:val="left" w:pos="0"/>
          <w:tab w:val="left" w:pos="426"/>
        </w:tabs>
        <w:spacing w:after="0" w:line="240" w:lineRule="auto"/>
        <w:ind w:left="0" w:firstLine="0"/>
        <w:jc w:val="both"/>
      </w:pPr>
      <w:r w:rsidRPr="00107D8F">
        <w:t xml:space="preserve">Paslaugų </w:t>
      </w:r>
      <w:r w:rsidR="003E4387" w:rsidRPr="00107D8F">
        <w:t>t</w:t>
      </w:r>
      <w:r w:rsidRPr="00107D8F">
        <w:t xml:space="preserve">eikėjas </w:t>
      </w:r>
      <w:r w:rsidR="00F953DD" w:rsidRPr="00107D8F">
        <w:t xml:space="preserve">teikdamas paslaugas </w:t>
      </w:r>
      <w:r w:rsidRPr="00107D8F">
        <w:t>turi laikytis ISO 9001</w:t>
      </w:r>
      <w:r w:rsidR="002B1CC1" w:rsidRPr="00107D8F">
        <w:t>:</w:t>
      </w:r>
      <w:r w:rsidRPr="00107D8F">
        <w:t xml:space="preserve"> </w:t>
      </w:r>
      <w:r w:rsidR="00104177" w:rsidRPr="00107D8F">
        <w:t xml:space="preserve">kokybės vadybos </w:t>
      </w:r>
      <w:r w:rsidRPr="00107D8F">
        <w:t>standarto reikalavimų</w:t>
      </w:r>
      <w:r w:rsidR="00EE10E5" w:rsidRPr="00107D8F">
        <w:t>.</w:t>
      </w:r>
    </w:p>
    <w:p w14:paraId="53172AD3" w14:textId="691CE110" w:rsidR="0084426A" w:rsidRPr="00107D8F" w:rsidRDefault="004866B4" w:rsidP="00F35751">
      <w:pPr>
        <w:pStyle w:val="ListParagraph"/>
        <w:numPr>
          <w:ilvl w:val="1"/>
          <w:numId w:val="7"/>
        </w:numPr>
        <w:tabs>
          <w:tab w:val="left" w:pos="0"/>
          <w:tab w:val="left" w:pos="426"/>
        </w:tabs>
        <w:spacing w:after="0" w:line="240" w:lineRule="auto"/>
        <w:ind w:left="0" w:firstLine="0"/>
        <w:jc w:val="both"/>
      </w:pPr>
      <w:r w:rsidRPr="00107D8F">
        <w:t xml:space="preserve">Pasirašius sutartį, bus nustatomas iki 1 mėn. pereinamasis laikotarpis, kurio metu Paslaugos teikėjas bus supažindinamas su </w:t>
      </w:r>
      <w:r w:rsidR="00FB6DF7" w:rsidRPr="00107D8F">
        <w:t>Agentūros</w:t>
      </w:r>
      <w:r w:rsidRPr="00107D8F">
        <w:t xml:space="preserve"> procesais, naudojama programine ir technine įranga. Pereinamojo laikotarpio rezultatas – Paslaugos teikėjo darbuotojai teikia paslaugą be </w:t>
      </w:r>
      <w:r w:rsidR="00583021" w:rsidRPr="00107D8F">
        <w:t xml:space="preserve">Agentūros </w:t>
      </w:r>
      <w:r w:rsidRPr="00107D8F">
        <w:t>darbuotojų įsikišimo.</w:t>
      </w:r>
    </w:p>
    <w:p w14:paraId="558AE034" w14:textId="71978BCF" w:rsidR="00D71CE4" w:rsidRPr="00107D8F" w:rsidRDefault="006E62DB" w:rsidP="00F35751">
      <w:pPr>
        <w:pStyle w:val="ListParagraph"/>
        <w:numPr>
          <w:ilvl w:val="1"/>
          <w:numId w:val="7"/>
        </w:numPr>
        <w:tabs>
          <w:tab w:val="left" w:pos="0"/>
          <w:tab w:val="left" w:pos="426"/>
        </w:tabs>
        <w:spacing w:after="0" w:line="240" w:lineRule="auto"/>
        <w:ind w:left="0" w:firstLine="0"/>
        <w:jc w:val="both"/>
      </w:pPr>
      <w:r w:rsidRPr="00107D8F">
        <w:t xml:space="preserve">Paslaugų </w:t>
      </w:r>
      <w:r w:rsidR="003E4387" w:rsidRPr="00107D8F">
        <w:t>t</w:t>
      </w:r>
      <w:r w:rsidRPr="00107D8F">
        <w:t xml:space="preserve">eikėjas po </w:t>
      </w:r>
      <w:r w:rsidR="00663101" w:rsidRPr="00107D8F">
        <w:t xml:space="preserve">pereinamojo laikotarpio </w:t>
      </w:r>
      <w:r w:rsidR="00C57D95" w:rsidRPr="00107D8F">
        <w:t>pabaigos</w:t>
      </w:r>
      <w:r w:rsidRPr="00107D8F">
        <w:t xml:space="preserve"> </w:t>
      </w:r>
      <w:r w:rsidR="000B467D" w:rsidRPr="00107D8F">
        <w:t xml:space="preserve">per </w:t>
      </w:r>
      <w:r w:rsidR="00C57D95" w:rsidRPr="00107D8F">
        <w:t xml:space="preserve">5 </w:t>
      </w:r>
      <w:r w:rsidR="000B467D" w:rsidRPr="00107D8F">
        <w:t xml:space="preserve">darbo dienų </w:t>
      </w:r>
      <w:r w:rsidRPr="00107D8F">
        <w:t xml:space="preserve">prieš pradėdamas </w:t>
      </w:r>
      <w:r w:rsidR="002231F9" w:rsidRPr="00107D8F">
        <w:t xml:space="preserve">pilna apimtimi </w:t>
      </w:r>
      <w:r w:rsidRPr="00107D8F">
        <w:t>teikti paslaugas</w:t>
      </w:r>
      <w:r w:rsidR="002104C4" w:rsidRPr="00107D8F">
        <w:t xml:space="preserve"> turi padaryti</w:t>
      </w:r>
      <w:r w:rsidR="0067389D" w:rsidRPr="00107D8F">
        <w:t xml:space="preserve"> inventorizaciją</w:t>
      </w:r>
      <w:r w:rsidR="00BC36C1" w:rsidRPr="00107D8F">
        <w:t xml:space="preserve"> bei pateikti laisvos formos ataskaitą apie KDV ir naudojamų resursų būklę. Ataskaitoje t</w:t>
      </w:r>
      <w:r w:rsidR="00C670A8" w:rsidRPr="00107D8F">
        <w:t>uri būti</w:t>
      </w:r>
      <w:r w:rsidR="00BC36C1" w:rsidRPr="00107D8F">
        <w:t xml:space="preserve"> įvertinta esama situacija bei </w:t>
      </w:r>
      <w:r w:rsidR="00C670A8" w:rsidRPr="00107D8F">
        <w:t xml:space="preserve">turi būti </w:t>
      </w:r>
      <w:r w:rsidR="00BC36C1" w:rsidRPr="00107D8F">
        <w:t xml:space="preserve">pateikti </w:t>
      </w:r>
      <w:r w:rsidR="008F21EA" w:rsidRPr="00107D8F">
        <w:t>pasiūlymus</w:t>
      </w:r>
      <w:r w:rsidR="0035312A" w:rsidRPr="00107D8F">
        <w:t xml:space="preserve"> (</w:t>
      </w:r>
      <w:r w:rsidR="007E4596" w:rsidRPr="00107D8F">
        <w:t>pasiūlyti</w:t>
      </w:r>
      <w:r w:rsidR="0035312A" w:rsidRPr="00107D8F">
        <w:t xml:space="preserve"> </w:t>
      </w:r>
      <w:r w:rsidR="007E4596" w:rsidRPr="00107D8F">
        <w:t>įgyvendinimo</w:t>
      </w:r>
      <w:r w:rsidR="0035312A" w:rsidRPr="00107D8F">
        <w:t xml:space="preserve"> planą </w:t>
      </w:r>
      <w:r w:rsidR="007E4596" w:rsidRPr="00107D8F">
        <w:t>su ekonominiais paskaičiavimais</w:t>
      </w:r>
      <w:r w:rsidR="0035312A" w:rsidRPr="00107D8F">
        <w:t>)</w:t>
      </w:r>
      <w:r w:rsidR="008F21EA" w:rsidRPr="00107D8F">
        <w:t xml:space="preserve"> </w:t>
      </w:r>
      <w:r w:rsidR="00BC36C1" w:rsidRPr="00107D8F">
        <w:t>dėl KDV, resursų tvarkymo, valdymo problemų sprendimų</w:t>
      </w:r>
      <w:r w:rsidR="003846B1" w:rsidRPr="00107D8F">
        <w:t>:</w:t>
      </w:r>
    </w:p>
    <w:p w14:paraId="52759C14" w14:textId="3C7CAD5E" w:rsidR="008E4DB8" w:rsidRPr="00107D8F" w:rsidRDefault="00912904" w:rsidP="00F35751">
      <w:pPr>
        <w:pStyle w:val="ListParagraph"/>
        <w:numPr>
          <w:ilvl w:val="1"/>
          <w:numId w:val="7"/>
        </w:numPr>
        <w:tabs>
          <w:tab w:val="left" w:pos="0"/>
          <w:tab w:val="left" w:pos="426"/>
        </w:tabs>
        <w:spacing w:after="0" w:line="240" w:lineRule="auto"/>
        <w:ind w:left="0" w:firstLine="0"/>
        <w:jc w:val="both"/>
      </w:pPr>
      <w:r w:rsidRPr="00107D8F">
        <w:t xml:space="preserve">Paslaugų </w:t>
      </w:r>
      <w:r w:rsidR="003E4387" w:rsidRPr="00107D8F">
        <w:t>t</w:t>
      </w:r>
      <w:r w:rsidRPr="00107D8F">
        <w:t xml:space="preserve">eikėjas </w:t>
      </w:r>
      <w:r w:rsidR="00A5211F" w:rsidRPr="00107D8F">
        <w:t>turi s</w:t>
      </w:r>
      <w:r w:rsidR="0067389D" w:rsidRPr="00107D8F">
        <w:t>usidiegti T</w:t>
      </w:r>
      <w:r w:rsidR="001C630B" w:rsidRPr="00107D8F">
        <w:t>i</w:t>
      </w:r>
      <w:r w:rsidR="0067389D" w:rsidRPr="00107D8F">
        <w:t xml:space="preserve">ekėjo </w:t>
      </w:r>
      <w:r w:rsidR="007B2516" w:rsidRPr="00107D8F">
        <w:t>naudojamą nuotolinę KDV valdymo įrangą;</w:t>
      </w:r>
    </w:p>
    <w:p w14:paraId="3CB7E7D6" w14:textId="3461ABD1" w:rsidR="000C31A9" w:rsidRPr="00107D8F" w:rsidRDefault="004C1E61" w:rsidP="00F35751">
      <w:pPr>
        <w:pStyle w:val="ListParagraph"/>
        <w:numPr>
          <w:ilvl w:val="1"/>
          <w:numId w:val="7"/>
        </w:numPr>
        <w:tabs>
          <w:tab w:val="left" w:pos="0"/>
          <w:tab w:val="left" w:pos="426"/>
        </w:tabs>
        <w:spacing w:after="0" w:line="240" w:lineRule="auto"/>
        <w:ind w:left="0" w:firstLine="0"/>
        <w:jc w:val="both"/>
        <w:rPr>
          <w:b/>
          <w:bCs/>
        </w:rPr>
      </w:pPr>
      <w:r w:rsidRPr="00107D8F">
        <w:rPr>
          <w:b/>
          <w:bCs/>
        </w:rPr>
        <w:t xml:space="preserve">Paslaugų teikėjas </w:t>
      </w:r>
      <w:r w:rsidR="00653465" w:rsidRPr="00107D8F">
        <w:rPr>
          <w:b/>
          <w:bCs/>
        </w:rPr>
        <w:t xml:space="preserve">sutarties įgyvendinimo metu turės </w:t>
      </w:r>
      <w:r w:rsidR="00E77293" w:rsidRPr="00107D8F">
        <w:rPr>
          <w:b/>
          <w:bCs/>
        </w:rPr>
        <w:t>įvertinti</w:t>
      </w:r>
      <w:r w:rsidR="00653465" w:rsidRPr="00107D8F">
        <w:rPr>
          <w:b/>
          <w:bCs/>
        </w:rPr>
        <w:t xml:space="preserve"> ir įgyvendinti </w:t>
      </w:r>
      <w:r w:rsidR="00DD4C3A" w:rsidRPr="00107D8F">
        <w:rPr>
          <w:b/>
          <w:bCs/>
        </w:rPr>
        <w:t>darbus/priemones</w:t>
      </w:r>
      <w:r w:rsidR="00386409" w:rsidRPr="00107D8F">
        <w:rPr>
          <w:b/>
          <w:bCs/>
        </w:rPr>
        <w:t>:</w:t>
      </w:r>
      <w:r w:rsidR="00E77293" w:rsidRPr="00107D8F">
        <w:rPr>
          <w:b/>
          <w:bCs/>
        </w:rPr>
        <w:t xml:space="preserve"> </w:t>
      </w:r>
    </w:p>
    <w:p w14:paraId="6C93FC20" w14:textId="1D8AD0E4" w:rsidR="00352E6B" w:rsidRPr="00107D8F" w:rsidRDefault="001B1D9B" w:rsidP="00F35751">
      <w:pPr>
        <w:pStyle w:val="ListParagraph"/>
        <w:numPr>
          <w:ilvl w:val="2"/>
          <w:numId w:val="7"/>
        </w:numPr>
        <w:tabs>
          <w:tab w:val="left" w:pos="0"/>
          <w:tab w:val="left" w:pos="426"/>
          <w:tab w:val="left" w:pos="709"/>
        </w:tabs>
        <w:spacing w:after="0" w:line="240" w:lineRule="auto"/>
        <w:ind w:left="0" w:firstLine="0"/>
        <w:jc w:val="both"/>
      </w:pPr>
      <w:r w:rsidRPr="00107D8F">
        <w:t xml:space="preserve"> </w:t>
      </w:r>
      <w:r w:rsidR="630A710C" w:rsidRPr="00107D8F">
        <w:t xml:space="preserve">Paslaugų teikėjas sutarties vykdymo metu įsipareigoja įvertinti ir įgyvendinti priemones, užtikrinančias saugų vartotojų autentifikavimą jungiantis prie kompiuterinių darbo vietų. Autentifikavimo priemonės turi apimti slaptažodžio ir (arba) PIN kodo ir (arba) mobiliojo telefono numerio naudojimą, privalomą slaptažodžių keitimą ne rečiau kaip kas 3 (tris) mėnesius bei automatinį kompiuterio darbo sesijos užrakinimą po 15 (penkiolikos) minučių neaktyvumo. Paslaugų teikėjas privalo </w:t>
      </w:r>
      <w:r w:rsidR="003A375E" w:rsidRPr="00107D8F">
        <w:t xml:space="preserve">parengti ir </w:t>
      </w:r>
      <w:r w:rsidR="630A710C" w:rsidRPr="00107D8F">
        <w:t xml:space="preserve">pateikti </w:t>
      </w:r>
      <w:r w:rsidR="00DF1457" w:rsidRPr="00107D8F">
        <w:t xml:space="preserve">per 5 </w:t>
      </w:r>
      <w:r w:rsidR="00607E99" w:rsidRPr="00107D8F">
        <w:t xml:space="preserve">darbo dienas po sutarties pasirašymo </w:t>
      </w:r>
      <w:r w:rsidR="630A710C" w:rsidRPr="00107D8F">
        <w:t xml:space="preserve">Perkančiajai organizacijai </w:t>
      </w:r>
      <w:r w:rsidR="00BD4E86" w:rsidRPr="00107D8F">
        <w:t xml:space="preserve">parengti </w:t>
      </w:r>
      <w:r w:rsidR="630A710C" w:rsidRPr="00107D8F">
        <w:t>planą</w:t>
      </w:r>
      <w:r w:rsidR="0078131A" w:rsidRPr="00107D8F">
        <w:t>/tvarką</w:t>
      </w:r>
      <w:r w:rsidR="630A710C" w:rsidRPr="00107D8F">
        <w:t>, kaip šie nustatymai bus įgyvendinti, užtikrinant jų atitiktį kibernetinio saugumo reikalavimams</w:t>
      </w:r>
      <w:r w:rsidR="00967246" w:rsidRPr="00107D8F">
        <w:t>;</w:t>
      </w:r>
    </w:p>
    <w:p w14:paraId="0B3591C5" w14:textId="73503C43" w:rsidR="00C2074B" w:rsidRPr="00107D8F" w:rsidRDefault="001B1D9B" w:rsidP="00F35751">
      <w:pPr>
        <w:pStyle w:val="ListParagraph"/>
        <w:numPr>
          <w:ilvl w:val="2"/>
          <w:numId w:val="7"/>
        </w:numPr>
        <w:tabs>
          <w:tab w:val="left" w:pos="0"/>
          <w:tab w:val="left" w:pos="426"/>
          <w:tab w:val="left" w:pos="709"/>
        </w:tabs>
        <w:spacing w:after="0" w:line="240" w:lineRule="auto"/>
        <w:ind w:left="0" w:firstLine="0"/>
        <w:jc w:val="both"/>
      </w:pPr>
      <w:r w:rsidRPr="00107D8F">
        <w:t xml:space="preserve"> o</w:t>
      </w:r>
      <w:r w:rsidR="008A73F1" w:rsidRPr="00107D8F">
        <w:t xml:space="preserve">peracinių sistemų </w:t>
      </w:r>
      <w:r w:rsidR="006426F3" w:rsidRPr="00107D8F">
        <w:t>versijų</w:t>
      </w:r>
      <w:r w:rsidR="008738F2" w:rsidRPr="00107D8F">
        <w:t xml:space="preserve"> (OS)</w:t>
      </w:r>
      <w:r w:rsidR="006426F3" w:rsidRPr="00107D8F">
        <w:t xml:space="preserve"> </w:t>
      </w:r>
      <w:r w:rsidR="00967246" w:rsidRPr="00107D8F">
        <w:t xml:space="preserve">bei naujumo </w:t>
      </w:r>
      <w:r w:rsidR="006426F3" w:rsidRPr="00107D8F">
        <w:t xml:space="preserve">būseną </w:t>
      </w:r>
      <w:r w:rsidR="008A73F1" w:rsidRPr="00107D8F">
        <w:t>ir pasiūlyti</w:t>
      </w:r>
      <w:r w:rsidR="006426F3" w:rsidRPr="00107D8F">
        <w:t xml:space="preserve"> planą šių versijų </w:t>
      </w:r>
      <w:r w:rsidR="00967246" w:rsidRPr="00107D8F">
        <w:t xml:space="preserve">suvienodinimui/ </w:t>
      </w:r>
      <w:r w:rsidR="006426F3" w:rsidRPr="00107D8F">
        <w:t>sulyginimui</w:t>
      </w:r>
      <w:r w:rsidR="002F3571" w:rsidRPr="00107D8F">
        <w:t xml:space="preserve"> dėl </w:t>
      </w:r>
      <w:r w:rsidR="00A72399" w:rsidRPr="00107D8F">
        <w:t>paslaugų teikimo optimizavimo</w:t>
      </w:r>
      <w:r w:rsidR="00C2074B" w:rsidRPr="00107D8F">
        <w:t>;</w:t>
      </w:r>
    </w:p>
    <w:p w14:paraId="4BFFB989" w14:textId="717C89F3" w:rsidR="00BA37E6" w:rsidRPr="00107D8F" w:rsidRDefault="00C23414" w:rsidP="00F35751">
      <w:pPr>
        <w:pStyle w:val="ListParagraph"/>
        <w:numPr>
          <w:ilvl w:val="2"/>
          <w:numId w:val="7"/>
        </w:numPr>
        <w:tabs>
          <w:tab w:val="left" w:pos="0"/>
          <w:tab w:val="left" w:pos="426"/>
          <w:tab w:val="left" w:pos="709"/>
        </w:tabs>
        <w:spacing w:after="0" w:line="240" w:lineRule="auto"/>
        <w:ind w:left="0" w:firstLine="0"/>
        <w:jc w:val="both"/>
      </w:pPr>
      <w:r w:rsidRPr="00107D8F">
        <w:t xml:space="preserve">užtikrinti </w:t>
      </w:r>
      <w:r w:rsidR="008B4A7B" w:rsidRPr="00107D8F">
        <w:t>operacinių sistemų versijų</w:t>
      </w:r>
      <w:r w:rsidR="00253614" w:rsidRPr="00107D8F">
        <w:t xml:space="preserve"> suvienodinimą</w:t>
      </w:r>
      <w:r w:rsidR="008B4A7B" w:rsidRPr="00107D8F">
        <w:t xml:space="preserve"> </w:t>
      </w:r>
      <w:r w:rsidR="00BA37E6" w:rsidRPr="00107D8F">
        <w:t>iOS ar Android pagal atskirą susitarimą</w:t>
      </w:r>
      <w:r w:rsidR="00253614" w:rsidRPr="00107D8F">
        <w:t xml:space="preserve"> </w:t>
      </w:r>
      <w:r w:rsidR="001C6839" w:rsidRPr="00107D8F">
        <w:t>teikiamų paslaugų apimty</w:t>
      </w:r>
      <w:r w:rsidR="00BA37E6" w:rsidRPr="00107D8F">
        <w:t>;</w:t>
      </w:r>
    </w:p>
    <w:p w14:paraId="0DF299E0" w14:textId="595DC21D" w:rsidR="001B1D9B" w:rsidRPr="00107D8F" w:rsidRDefault="001B1D9B" w:rsidP="00F35751">
      <w:pPr>
        <w:pStyle w:val="ListParagraph"/>
        <w:numPr>
          <w:ilvl w:val="2"/>
          <w:numId w:val="7"/>
        </w:numPr>
        <w:tabs>
          <w:tab w:val="left" w:pos="0"/>
          <w:tab w:val="left" w:pos="426"/>
          <w:tab w:val="left" w:pos="709"/>
        </w:tabs>
        <w:spacing w:after="0" w:line="240" w:lineRule="auto"/>
        <w:ind w:left="0" w:firstLine="0"/>
        <w:jc w:val="both"/>
      </w:pPr>
      <w:r w:rsidRPr="00107D8F">
        <w:t xml:space="preserve"> turimas vartotojų teises, parengti siūlymus ir planą dėl tinkamų teisių suteikimo vartotojams: vartotojai turi tūrėti tik vartotojo teises, administratoriaus teises turi tūrėti KDV administratoriai, kiti KDV teisų nustatymai gali būti </w:t>
      </w:r>
      <w:r w:rsidR="006E2138" w:rsidRPr="00107D8F">
        <w:t xml:space="preserve">atskirai </w:t>
      </w:r>
      <w:r w:rsidRPr="00107D8F">
        <w:t>suderinti su atitinkamų skyrių vedėjais;</w:t>
      </w:r>
    </w:p>
    <w:p w14:paraId="4B89A463" w14:textId="49133FA8" w:rsidR="007F2666" w:rsidRPr="00107D8F" w:rsidRDefault="001B1D9B" w:rsidP="00F35751">
      <w:pPr>
        <w:pStyle w:val="ListParagraph"/>
        <w:numPr>
          <w:ilvl w:val="2"/>
          <w:numId w:val="7"/>
        </w:numPr>
        <w:tabs>
          <w:tab w:val="left" w:pos="0"/>
          <w:tab w:val="left" w:pos="426"/>
          <w:tab w:val="left" w:pos="709"/>
        </w:tabs>
        <w:spacing w:after="0" w:line="240" w:lineRule="auto"/>
        <w:ind w:left="0" w:firstLine="0"/>
        <w:jc w:val="both"/>
      </w:pPr>
      <w:r w:rsidRPr="00107D8F">
        <w:t xml:space="preserve"> n</w:t>
      </w:r>
      <w:r w:rsidR="007F2666" w:rsidRPr="00107D8F">
        <w:t xml:space="preserve">audojamas taikomąsias programas, nelicencijuotų programų identifikavimas ir </w:t>
      </w:r>
      <w:r w:rsidR="00EC1F76" w:rsidRPr="00107D8F">
        <w:t>parengti siūly</w:t>
      </w:r>
      <w:r w:rsidR="00CC1305" w:rsidRPr="00107D8F">
        <w:t xml:space="preserve">mus, </w:t>
      </w:r>
      <w:r w:rsidR="007F2666" w:rsidRPr="00107D8F">
        <w:t>planą taikomųjų programų suvienodinimui;</w:t>
      </w:r>
    </w:p>
    <w:p w14:paraId="25FE43DA" w14:textId="51C52849" w:rsidR="001C6839" w:rsidRPr="00107D8F" w:rsidRDefault="001C6839" w:rsidP="00F35751">
      <w:pPr>
        <w:pStyle w:val="ListParagraph"/>
        <w:numPr>
          <w:ilvl w:val="2"/>
          <w:numId w:val="7"/>
        </w:numPr>
        <w:tabs>
          <w:tab w:val="left" w:pos="0"/>
          <w:tab w:val="left" w:pos="426"/>
          <w:tab w:val="left" w:pos="709"/>
        </w:tabs>
        <w:spacing w:after="0" w:line="240" w:lineRule="auto"/>
        <w:ind w:left="0" w:firstLine="0"/>
        <w:jc w:val="both"/>
      </w:pPr>
      <w:r w:rsidRPr="00107D8F">
        <w:t xml:space="preserve"> </w:t>
      </w:r>
      <w:r w:rsidR="00B60AA1" w:rsidRPr="00107D8F">
        <w:t>Paslaugų teikėjas privalo parengti ir pateikti per 20 darbo dien</w:t>
      </w:r>
      <w:r w:rsidR="00B0028A" w:rsidRPr="00107D8F">
        <w:t>ų</w:t>
      </w:r>
      <w:r w:rsidR="00B60AA1" w:rsidRPr="00107D8F">
        <w:t xml:space="preserve"> po sutarties pasirašymo Perkančiajai organizacijai planą</w:t>
      </w:r>
      <w:r w:rsidR="000A4BFD" w:rsidRPr="00107D8F">
        <w:t>/tvarką</w:t>
      </w:r>
      <w:r w:rsidR="00EB505B" w:rsidRPr="00107D8F">
        <w:t xml:space="preserve"> KDV rizikų vertinimą susijusi su KDV saugumu.</w:t>
      </w:r>
    </w:p>
    <w:p w14:paraId="3A2401C7" w14:textId="13A75FD9" w:rsidR="000A4BFD" w:rsidRPr="00107D8F" w:rsidRDefault="000A4BFD" w:rsidP="00F35751">
      <w:pPr>
        <w:pStyle w:val="ListParagraph"/>
        <w:numPr>
          <w:ilvl w:val="2"/>
          <w:numId w:val="7"/>
        </w:numPr>
        <w:tabs>
          <w:tab w:val="left" w:pos="0"/>
          <w:tab w:val="left" w:pos="426"/>
          <w:tab w:val="left" w:pos="709"/>
        </w:tabs>
        <w:spacing w:after="0" w:line="240" w:lineRule="auto"/>
        <w:ind w:left="0" w:firstLine="0"/>
        <w:jc w:val="both"/>
      </w:pPr>
      <w:r w:rsidRPr="00107D8F">
        <w:t>Paslaugų teikėjas privalo parengti ir pateikti per 20 darbo dien</w:t>
      </w:r>
      <w:r w:rsidR="00B0028A" w:rsidRPr="00107D8F">
        <w:t>ų</w:t>
      </w:r>
      <w:r w:rsidRPr="00107D8F">
        <w:t xml:space="preserve"> po sutarties pasirašymo Perkančiajai organizacijai planą</w:t>
      </w:r>
      <w:r w:rsidR="00F1698D" w:rsidRPr="00107D8F">
        <w:t xml:space="preserve">/tvarką kaip valdyti incidentus susijusius su KDV </w:t>
      </w:r>
      <w:r w:rsidR="00A61322" w:rsidRPr="00107D8F">
        <w:t>saugumo pažeidimais darbo vietose.</w:t>
      </w:r>
    </w:p>
    <w:p w14:paraId="39BD6059" w14:textId="017AED47" w:rsidR="00D536AB" w:rsidRPr="00107D8F" w:rsidRDefault="004B0CB5" w:rsidP="00F35751">
      <w:pPr>
        <w:pStyle w:val="ListParagraph"/>
        <w:numPr>
          <w:ilvl w:val="2"/>
          <w:numId w:val="7"/>
        </w:numPr>
        <w:tabs>
          <w:tab w:val="left" w:pos="0"/>
          <w:tab w:val="left" w:pos="426"/>
          <w:tab w:val="left" w:pos="709"/>
        </w:tabs>
        <w:spacing w:after="0" w:line="240" w:lineRule="auto"/>
        <w:ind w:left="0" w:firstLine="0"/>
        <w:jc w:val="both"/>
      </w:pPr>
      <w:r w:rsidRPr="00107D8F">
        <w:t xml:space="preserve"> </w:t>
      </w:r>
      <w:r w:rsidR="00876FA1" w:rsidRPr="00107D8F">
        <w:t xml:space="preserve">pasiūlyti </w:t>
      </w:r>
      <w:r w:rsidR="00AF6467" w:rsidRPr="00107D8F">
        <w:t xml:space="preserve">mobilių įrenginių </w:t>
      </w:r>
      <w:r w:rsidR="00D536AB" w:rsidRPr="00107D8F">
        <w:t>Mobili</w:t>
      </w:r>
      <w:r w:rsidR="00D576D5" w:rsidRPr="00107D8F">
        <w:t>ų</w:t>
      </w:r>
      <w:r w:rsidR="00D536AB" w:rsidRPr="00107D8F">
        <w:t xml:space="preserve"> įrengini</w:t>
      </w:r>
      <w:r w:rsidR="00D576D5" w:rsidRPr="00107D8F">
        <w:t xml:space="preserve">ų </w:t>
      </w:r>
      <w:r w:rsidR="00876FA1" w:rsidRPr="00107D8F">
        <w:t xml:space="preserve">valdymo </w:t>
      </w:r>
      <w:r w:rsidR="00A707EF" w:rsidRPr="00107D8F">
        <w:t xml:space="preserve">priežiūros planą įskaitant bet neapsiribojant </w:t>
      </w:r>
      <w:r w:rsidR="005A65A9" w:rsidRPr="00107D8F">
        <w:t>antivirusinės įdiegimu, gamyklinių parametrų</w:t>
      </w:r>
      <w:r w:rsidR="00FE3C68" w:rsidRPr="00107D8F">
        <w:t>,</w:t>
      </w:r>
      <w:r w:rsidR="005A65A9" w:rsidRPr="00107D8F">
        <w:t xml:space="preserve"> </w:t>
      </w:r>
      <w:r w:rsidR="00FE3C68" w:rsidRPr="00107D8F">
        <w:t xml:space="preserve">operacinės sistemos </w:t>
      </w:r>
      <w:r w:rsidR="005A65A9" w:rsidRPr="00107D8F">
        <w:t xml:space="preserve">atnaujinimu, </w:t>
      </w:r>
      <w:r w:rsidR="00FE3C68" w:rsidRPr="00107D8F">
        <w:t xml:space="preserve">aplikacijų </w:t>
      </w:r>
      <w:r w:rsidR="008C0D10" w:rsidRPr="00107D8F">
        <w:t>diegimu ir pan.</w:t>
      </w:r>
    </w:p>
    <w:p w14:paraId="23F7DABA" w14:textId="77777777" w:rsidR="00AC63C3" w:rsidRPr="00107D8F" w:rsidRDefault="00E43165" w:rsidP="00F35751">
      <w:pPr>
        <w:pStyle w:val="ListParagraph"/>
        <w:numPr>
          <w:ilvl w:val="2"/>
          <w:numId w:val="7"/>
        </w:numPr>
        <w:tabs>
          <w:tab w:val="left" w:pos="0"/>
          <w:tab w:val="left" w:pos="426"/>
          <w:tab w:val="left" w:pos="709"/>
        </w:tabs>
        <w:spacing w:after="0" w:line="240" w:lineRule="auto"/>
        <w:ind w:left="0" w:firstLine="0"/>
        <w:jc w:val="both"/>
      </w:pPr>
      <w:r w:rsidRPr="00107D8F">
        <w:t xml:space="preserve"> Agentūroje naudojamą Microsoft Sharepoint</w:t>
      </w:r>
      <w:r w:rsidR="009947AA" w:rsidRPr="00107D8F">
        <w:t xml:space="preserve"> konfigūravimą, </w:t>
      </w:r>
      <w:r w:rsidR="00F546CA" w:rsidRPr="00107D8F">
        <w:t xml:space="preserve">Microsoft Sharepoint </w:t>
      </w:r>
      <w:r w:rsidR="009947AA" w:rsidRPr="00107D8F">
        <w:t>struktūrą</w:t>
      </w:r>
      <w:r w:rsidRPr="00107D8F">
        <w:t xml:space="preserve">, pateikti siūlymus dėl Sharepoint </w:t>
      </w:r>
      <w:r w:rsidR="00653C56" w:rsidRPr="00107D8F">
        <w:t xml:space="preserve">konfigūravimo </w:t>
      </w:r>
      <w:r w:rsidRPr="00107D8F">
        <w:t>dokumentacijos</w:t>
      </w:r>
      <w:r w:rsidR="00F546CA" w:rsidRPr="00107D8F">
        <w:t xml:space="preserve"> bei valdymo, </w:t>
      </w:r>
      <w:r w:rsidRPr="00107D8F">
        <w:t>nustatymų</w:t>
      </w:r>
      <w:r w:rsidR="00355F23" w:rsidRPr="00107D8F">
        <w:t xml:space="preserve"> konfigūravimo</w:t>
      </w:r>
      <w:r w:rsidRPr="00107D8F">
        <w:t>, mokymų ir t.t.;</w:t>
      </w:r>
    </w:p>
    <w:p w14:paraId="64D3E07A" w14:textId="7EF18353" w:rsidR="00AC63C3" w:rsidRPr="00107D8F" w:rsidRDefault="000F09C7" w:rsidP="00F35751">
      <w:pPr>
        <w:pStyle w:val="ListParagraph"/>
        <w:numPr>
          <w:ilvl w:val="2"/>
          <w:numId w:val="7"/>
        </w:numPr>
        <w:tabs>
          <w:tab w:val="left" w:pos="0"/>
          <w:tab w:val="left" w:pos="426"/>
          <w:tab w:val="left" w:pos="851"/>
        </w:tabs>
        <w:spacing w:after="0" w:line="240" w:lineRule="auto"/>
        <w:ind w:left="0" w:firstLine="0"/>
        <w:jc w:val="both"/>
      </w:pPr>
      <w:r w:rsidRPr="00107D8F">
        <w:t xml:space="preserve">Antivirusinė </w:t>
      </w:r>
      <w:r w:rsidR="00C670A8" w:rsidRPr="00107D8F">
        <w:t xml:space="preserve">turi būti </w:t>
      </w:r>
      <w:r w:rsidRPr="00107D8F">
        <w:t>sukonfigūruota</w:t>
      </w:r>
      <w:r w:rsidR="00FD61C9" w:rsidRPr="00107D8F">
        <w:t xml:space="preserve"> taip, kad</w:t>
      </w:r>
      <w:r w:rsidR="00C43BE6" w:rsidRPr="00107D8F">
        <w:t xml:space="preserve"> vis</w:t>
      </w:r>
      <w:r w:rsidR="00D90338" w:rsidRPr="00107D8F">
        <w:t>a</w:t>
      </w:r>
      <w:r w:rsidR="00C43BE6" w:rsidRPr="00107D8F">
        <w:t>s KDV</w:t>
      </w:r>
      <w:r w:rsidR="002C3796" w:rsidRPr="00107D8F">
        <w:t>, mobilių telefonų</w:t>
      </w:r>
      <w:r w:rsidR="00C43BE6" w:rsidRPr="00107D8F">
        <w:t xml:space="preserve"> </w:t>
      </w:r>
      <w:r w:rsidR="009D4804" w:rsidRPr="00107D8F">
        <w:t>antivirusines (bet neapsiribojant</w:t>
      </w:r>
      <w:r w:rsidR="0071590B" w:rsidRPr="00107D8F">
        <w:t xml:space="preserve"> </w:t>
      </w:r>
      <w:r w:rsidR="002C3796" w:rsidRPr="00107D8F">
        <w:t xml:space="preserve">kitu </w:t>
      </w:r>
      <w:r w:rsidR="008E3F09" w:rsidRPr="00107D8F">
        <w:t xml:space="preserve">turimu programos </w:t>
      </w:r>
      <w:r w:rsidR="002C3796" w:rsidRPr="00107D8F">
        <w:t>funkcionalumu</w:t>
      </w:r>
      <w:r w:rsidR="009D4804" w:rsidRPr="00107D8F">
        <w:t xml:space="preserve">) </w:t>
      </w:r>
      <w:r w:rsidR="00C43BE6" w:rsidRPr="00107D8F">
        <w:t>būtų galima</w:t>
      </w:r>
      <w:r w:rsidR="00D90338" w:rsidRPr="00107D8F">
        <w:t xml:space="preserve"> administruoti </w:t>
      </w:r>
      <w:r w:rsidR="00DA2C6F" w:rsidRPr="00107D8F">
        <w:t>panaudojant</w:t>
      </w:r>
      <w:r w:rsidR="00D90338" w:rsidRPr="00107D8F">
        <w:t xml:space="preserve"> ESET C</w:t>
      </w:r>
      <w:r w:rsidR="00EA1558" w:rsidRPr="00107D8F">
        <w:t>loud debesijos sprendimą</w:t>
      </w:r>
      <w:r w:rsidR="00AC63C3" w:rsidRPr="00107D8F">
        <w:t>.</w:t>
      </w:r>
    </w:p>
    <w:p w14:paraId="5637F2C4" w14:textId="3FDD878A" w:rsidR="00AC63C3" w:rsidRPr="00107D8F" w:rsidRDefault="00A16BAE" w:rsidP="00F35751">
      <w:pPr>
        <w:pStyle w:val="ListParagraph"/>
        <w:numPr>
          <w:ilvl w:val="2"/>
          <w:numId w:val="7"/>
        </w:numPr>
        <w:tabs>
          <w:tab w:val="left" w:pos="0"/>
          <w:tab w:val="left" w:pos="426"/>
          <w:tab w:val="left" w:pos="851"/>
        </w:tabs>
        <w:spacing w:after="0" w:line="240" w:lineRule="auto"/>
        <w:ind w:left="0" w:firstLine="0"/>
        <w:jc w:val="both"/>
      </w:pPr>
      <w:r w:rsidRPr="00107D8F">
        <w:t xml:space="preserve"> </w:t>
      </w:r>
      <w:r w:rsidR="00D05957" w:rsidRPr="00107D8F">
        <w:t>k</w:t>
      </w:r>
      <w:r w:rsidR="00AC63C3" w:rsidRPr="00107D8F">
        <w:t xml:space="preserve">aip </w:t>
      </w:r>
      <w:r w:rsidR="00D05957" w:rsidRPr="00107D8F">
        <w:t xml:space="preserve">suteikti </w:t>
      </w:r>
      <w:r w:rsidR="00247AB5" w:rsidRPr="00107D8F">
        <w:t xml:space="preserve">KDV vardus (identifikuojant </w:t>
      </w:r>
      <w:r w:rsidR="00A7271C" w:rsidRPr="00107D8F">
        <w:t xml:space="preserve">Agentūros kompiuterius </w:t>
      </w:r>
      <w:r w:rsidR="00D00F38" w:rsidRPr="00107D8F">
        <w:t>tiek tinkle tiek paslaugų teikimo metu</w:t>
      </w:r>
      <w:r w:rsidR="00247AB5" w:rsidRPr="00107D8F">
        <w:t>)</w:t>
      </w:r>
      <w:r w:rsidR="00D00F38" w:rsidRPr="00107D8F">
        <w:t>;</w:t>
      </w:r>
    </w:p>
    <w:p w14:paraId="25772B18" w14:textId="627F1E16" w:rsidR="001B5D62" w:rsidRPr="00107D8F" w:rsidRDefault="00731FE1" w:rsidP="00F35751">
      <w:pPr>
        <w:pStyle w:val="ListParagraph"/>
        <w:numPr>
          <w:ilvl w:val="1"/>
          <w:numId w:val="7"/>
        </w:numPr>
        <w:tabs>
          <w:tab w:val="left" w:pos="0"/>
          <w:tab w:val="left" w:pos="426"/>
          <w:tab w:val="left" w:pos="1560"/>
        </w:tabs>
        <w:spacing w:after="0" w:line="240" w:lineRule="auto"/>
        <w:ind w:left="0" w:firstLine="0"/>
        <w:jc w:val="both"/>
      </w:pPr>
      <w:r w:rsidRPr="00107D8F">
        <w:t xml:space="preserve">KDV </w:t>
      </w:r>
      <w:r w:rsidR="00651EB2" w:rsidRPr="00107D8F">
        <w:t xml:space="preserve">sukonfigūravimą </w:t>
      </w:r>
      <w:r w:rsidRPr="00107D8F">
        <w:t>su Microsoft Azure serveriu</w:t>
      </w:r>
      <w:r w:rsidR="00651EB2" w:rsidRPr="00107D8F">
        <w:t xml:space="preserve"> ir pasiūlyti </w:t>
      </w:r>
      <w:r w:rsidR="00B5193F" w:rsidRPr="00107D8F">
        <w:t xml:space="preserve">įgyvendinimo </w:t>
      </w:r>
      <w:r w:rsidR="00651EB2" w:rsidRPr="00107D8F">
        <w:t>planą</w:t>
      </w:r>
      <w:r w:rsidR="007915F8" w:rsidRPr="00107D8F">
        <w:t>;</w:t>
      </w:r>
    </w:p>
    <w:p w14:paraId="417FB134" w14:textId="77777777" w:rsidR="00242C92" w:rsidRPr="00107D8F" w:rsidRDefault="00B3501D" w:rsidP="00F35751">
      <w:pPr>
        <w:pStyle w:val="ListParagraph"/>
        <w:numPr>
          <w:ilvl w:val="1"/>
          <w:numId w:val="7"/>
        </w:numPr>
        <w:tabs>
          <w:tab w:val="left" w:pos="0"/>
          <w:tab w:val="left" w:pos="426"/>
          <w:tab w:val="left" w:pos="1560"/>
        </w:tabs>
        <w:spacing w:after="0" w:line="240" w:lineRule="auto"/>
        <w:ind w:left="0" w:firstLine="0"/>
        <w:jc w:val="both"/>
      </w:pPr>
      <w:r w:rsidRPr="00107D8F">
        <w:lastRenderedPageBreak/>
        <w:t xml:space="preserve">Periodinius (nemažiau kaip 2 kartus per </w:t>
      </w:r>
      <w:r w:rsidR="00D70903" w:rsidRPr="00107D8F">
        <w:t>metus</w:t>
      </w:r>
      <w:r w:rsidRPr="00107D8F">
        <w:t>)</w:t>
      </w:r>
      <w:r w:rsidR="000C616E" w:rsidRPr="00107D8F">
        <w:t xml:space="preserve"> KDV, mobilių telefonų </w:t>
      </w:r>
      <w:r w:rsidR="007E6527" w:rsidRPr="00107D8F">
        <w:t>tvarkymus, pasiūlyti įgyvendinimo planą</w:t>
      </w:r>
      <w:r w:rsidR="00242C92" w:rsidRPr="00107D8F">
        <w:t>;</w:t>
      </w:r>
    </w:p>
    <w:p w14:paraId="1191A241" w14:textId="434FB8EA" w:rsidR="00FA75C5" w:rsidRPr="00107D8F" w:rsidRDefault="003E4072" w:rsidP="00F35751">
      <w:pPr>
        <w:pStyle w:val="ListParagraph"/>
        <w:numPr>
          <w:ilvl w:val="1"/>
          <w:numId w:val="7"/>
        </w:numPr>
        <w:tabs>
          <w:tab w:val="left" w:pos="0"/>
          <w:tab w:val="left" w:pos="142"/>
          <w:tab w:val="left" w:pos="426"/>
          <w:tab w:val="left" w:pos="567"/>
        </w:tabs>
        <w:spacing w:after="0" w:line="240" w:lineRule="auto"/>
        <w:ind w:left="0" w:firstLine="0"/>
        <w:jc w:val="both"/>
      </w:pPr>
      <w:r w:rsidRPr="00107D8F">
        <w:t>Ir k</w:t>
      </w:r>
      <w:r w:rsidR="00242C92" w:rsidRPr="00107D8F">
        <w:t xml:space="preserve">itos </w:t>
      </w:r>
      <w:r w:rsidRPr="00107D8F">
        <w:t>Paslaugų teikėjo pasiūlytos priemonės</w:t>
      </w:r>
      <w:r w:rsidR="00AA7145" w:rsidRPr="00107D8F">
        <w:t>/darbai</w:t>
      </w:r>
      <w:r w:rsidRPr="00107D8F">
        <w:t xml:space="preserve"> </w:t>
      </w:r>
      <w:r w:rsidR="008C33FD" w:rsidRPr="00107D8F">
        <w:t>reikaling</w:t>
      </w:r>
      <w:r w:rsidR="00AA7145" w:rsidRPr="00107D8F">
        <w:t>i</w:t>
      </w:r>
      <w:r w:rsidR="008C33FD" w:rsidRPr="00107D8F">
        <w:t xml:space="preserve"> kompiuterinių darbo vietų priežiūrai</w:t>
      </w:r>
      <w:r w:rsidR="00DB6F4E" w:rsidRPr="00107D8F">
        <w:t>,</w:t>
      </w:r>
      <w:r w:rsidR="008C33FD" w:rsidRPr="00107D8F">
        <w:t xml:space="preserve"> saugumui</w:t>
      </w:r>
      <w:r w:rsidR="00DB6F4E" w:rsidRPr="00107D8F">
        <w:t xml:space="preserve">, </w:t>
      </w:r>
      <w:r w:rsidR="00FE6310" w:rsidRPr="00107D8F">
        <w:t>veiklos efektyvumo didinimui</w:t>
      </w:r>
      <w:r w:rsidR="00FC7184" w:rsidRPr="00107D8F">
        <w:t>.</w:t>
      </w:r>
    </w:p>
    <w:p w14:paraId="6E983FC5" w14:textId="62738281" w:rsidR="0018349D" w:rsidRPr="00107D8F" w:rsidRDefault="53BA3629" w:rsidP="00F35751">
      <w:pPr>
        <w:pStyle w:val="ListParagraph"/>
        <w:numPr>
          <w:ilvl w:val="1"/>
          <w:numId w:val="7"/>
        </w:numPr>
        <w:tabs>
          <w:tab w:val="left" w:pos="0"/>
          <w:tab w:val="left" w:pos="142"/>
          <w:tab w:val="left" w:pos="426"/>
          <w:tab w:val="left" w:pos="567"/>
        </w:tabs>
        <w:spacing w:after="0" w:line="240" w:lineRule="auto"/>
        <w:ind w:left="0" w:firstLine="0"/>
        <w:jc w:val="both"/>
      </w:pPr>
      <w:r w:rsidRPr="00107D8F">
        <w:t xml:space="preserve">Paslaugų </w:t>
      </w:r>
      <w:r w:rsidR="003E4387" w:rsidRPr="00107D8F">
        <w:t>t</w:t>
      </w:r>
      <w:r w:rsidRPr="00107D8F">
        <w:t>eikėjas turi laikytis BDAR, Agentūros saugumo politikos ir galiojančių teisės aktų, reglamentuojančių Agentūros informacinių sistemų saugumą, reikalavimų.</w:t>
      </w:r>
      <w:r w:rsidR="2C392663" w:rsidRPr="00107D8F">
        <w:t xml:space="preserve"> Paslaugų teikėjas įsipareigoja</w:t>
      </w:r>
      <w:r w:rsidR="00F757E9" w:rsidRPr="00107D8F">
        <w:t xml:space="preserve"> (</w:t>
      </w:r>
      <w:r w:rsidR="00B337BA" w:rsidRPr="00107D8F">
        <w:t xml:space="preserve">naudojant Paslaugų teikėjo </w:t>
      </w:r>
      <w:r w:rsidR="0098202A" w:rsidRPr="00107D8F">
        <w:t xml:space="preserve">SIEM </w:t>
      </w:r>
      <w:r w:rsidR="00B337BA" w:rsidRPr="00107D8F">
        <w:t>programinę įrangą</w:t>
      </w:r>
      <w:r w:rsidR="00311370" w:rsidRPr="00107D8F">
        <w:t xml:space="preserve"> </w:t>
      </w:r>
      <w:r w:rsidR="00A33069" w:rsidRPr="00107D8F">
        <w:t xml:space="preserve">ar kitas turimas </w:t>
      </w:r>
      <w:r w:rsidR="00AC5B51" w:rsidRPr="00107D8F">
        <w:t xml:space="preserve">lygiavertes </w:t>
      </w:r>
      <w:r w:rsidR="00A33069" w:rsidRPr="00107D8F">
        <w:t>pri</w:t>
      </w:r>
      <w:r w:rsidR="00AC5B51" w:rsidRPr="00107D8F">
        <w:t>e</w:t>
      </w:r>
      <w:r w:rsidR="00A33069" w:rsidRPr="00107D8F">
        <w:t>mones</w:t>
      </w:r>
      <w:r w:rsidR="00F757E9" w:rsidRPr="00107D8F">
        <w:t>)</w:t>
      </w:r>
      <w:r w:rsidR="2C392663" w:rsidRPr="00107D8F">
        <w:t>:</w:t>
      </w:r>
    </w:p>
    <w:p w14:paraId="570EF0D9" w14:textId="679EFFD0" w:rsidR="00FA75C5" w:rsidRPr="00107D8F" w:rsidRDefault="2C392663" w:rsidP="00F35751">
      <w:pPr>
        <w:pStyle w:val="ListParagraph"/>
        <w:numPr>
          <w:ilvl w:val="2"/>
          <w:numId w:val="7"/>
        </w:numPr>
        <w:tabs>
          <w:tab w:val="left" w:pos="0"/>
          <w:tab w:val="left" w:pos="284"/>
          <w:tab w:val="left" w:pos="426"/>
          <w:tab w:val="left" w:pos="567"/>
          <w:tab w:val="left" w:pos="709"/>
        </w:tabs>
        <w:spacing w:after="0" w:line="240" w:lineRule="auto"/>
        <w:ind w:left="0" w:firstLine="0"/>
        <w:jc w:val="both"/>
      </w:pPr>
      <w:r w:rsidRPr="00107D8F">
        <w:t>nedelsdamas, bet ne vėliau kaip per 24 (dvidešimt keturias) valandas nuo asmens duomenų saugumo pažeidimo nustatymo, raštu informuoti Perkančiąją organizaciją apie tokį pažeidimą, nurodydamas jo pobūdį, mastą, galimas pasekmes bei siūlomas rizikų mažinimo priemones;</w:t>
      </w:r>
    </w:p>
    <w:p w14:paraId="375AB106" w14:textId="62EC5C15" w:rsidR="00FA75C5" w:rsidRPr="00107D8F" w:rsidRDefault="2C392663" w:rsidP="00F35751">
      <w:pPr>
        <w:pStyle w:val="ListParagraph"/>
        <w:numPr>
          <w:ilvl w:val="2"/>
          <w:numId w:val="7"/>
        </w:numPr>
        <w:tabs>
          <w:tab w:val="left" w:pos="0"/>
          <w:tab w:val="left" w:pos="284"/>
          <w:tab w:val="left" w:pos="426"/>
          <w:tab w:val="left" w:pos="709"/>
        </w:tabs>
        <w:spacing w:after="0" w:line="240" w:lineRule="auto"/>
        <w:ind w:left="0" w:firstLine="0"/>
        <w:jc w:val="both"/>
      </w:pPr>
      <w:r w:rsidRPr="00107D8F">
        <w:t xml:space="preserve">užtikrinti vartotojų prieigos žurnalų saugojimą ne trumpiau kaip </w:t>
      </w:r>
      <w:r w:rsidR="00DF45A2" w:rsidRPr="00107D8F">
        <w:t>12</w:t>
      </w:r>
      <w:r w:rsidRPr="00107D8F">
        <w:t xml:space="preserve"> mėnesių nuo jų sukūrimo dienos;</w:t>
      </w:r>
    </w:p>
    <w:p w14:paraId="4DB93575" w14:textId="20957A28" w:rsidR="00A25AAC" w:rsidRPr="00107D8F" w:rsidRDefault="2C392663" w:rsidP="00F35751">
      <w:pPr>
        <w:pStyle w:val="ListParagraph"/>
        <w:numPr>
          <w:ilvl w:val="2"/>
          <w:numId w:val="7"/>
        </w:numPr>
        <w:tabs>
          <w:tab w:val="left" w:pos="0"/>
          <w:tab w:val="left" w:pos="284"/>
          <w:tab w:val="left" w:pos="709"/>
        </w:tabs>
        <w:spacing w:after="0" w:line="240" w:lineRule="auto"/>
        <w:ind w:left="0" w:firstLine="0"/>
        <w:jc w:val="both"/>
      </w:pPr>
      <w:r w:rsidRPr="00107D8F">
        <w:t>pasibaigus sutarčiai, ne vėliau kaip per 5 (penkias) darbo dienas perduoti Perkančiajai organizacijai visus su paslaugų teikimu susijusius duomenis, o savo turimus duomenis sunaikinti, apie tai pateikiant Perkančiajai organizacijai rašytinį patvirtinimą.</w:t>
      </w:r>
    </w:p>
    <w:p w14:paraId="13179465" w14:textId="3B37DE59" w:rsidR="00F116F1" w:rsidRPr="00107D8F" w:rsidRDefault="007C02FC" w:rsidP="00F35751">
      <w:pPr>
        <w:pStyle w:val="ListParagraph"/>
        <w:numPr>
          <w:ilvl w:val="1"/>
          <w:numId w:val="7"/>
        </w:numPr>
        <w:tabs>
          <w:tab w:val="left" w:pos="0"/>
          <w:tab w:val="left" w:pos="284"/>
          <w:tab w:val="left" w:pos="709"/>
        </w:tabs>
        <w:spacing w:after="0" w:line="240" w:lineRule="auto"/>
        <w:ind w:left="0" w:firstLine="0"/>
        <w:jc w:val="both"/>
      </w:pPr>
      <w:r w:rsidRPr="00107D8F">
        <w:t>Paslaugų teikėjas turi laikytis TIS2 direktyvos reikalavimų</w:t>
      </w:r>
      <w:r w:rsidR="00081E5E" w:rsidRPr="00107D8F">
        <w:t xml:space="preserve"> nurodytų 5.2</w:t>
      </w:r>
      <w:r w:rsidR="00A259A0" w:rsidRPr="00107D8F">
        <w:t>. papunktyje (bet neapsiribojant)</w:t>
      </w:r>
      <w:r w:rsidRPr="00107D8F">
        <w:t>, susijusių su KDV</w:t>
      </w:r>
      <w:r w:rsidR="002644B9" w:rsidRPr="00107D8F">
        <w:t xml:space="preserve"> priežiūra</w:t>
      </w:r>
      <w:r w:rsidRPr="00107D8F">
        <w:t>.</w:t>
      </w:r>
    </w:p>
    <w:p w14:paraId="1EA9A452" w14:textId="05C6A4AE" w:rsidR="00F116F1" w:rsidRPr="00107D8F" w:rsidRDefault="00223D97" w:rsidP="00F35751">
      <w:pPr>
        <w:pStyle w:val="ListParagraph"/>
        <w:numPr>
          <w:ilvl w:val="1"/>
          <w:numId w:val="7"/>
        </w:numPr>
        <w:tabs>
          <w:tab w:val="left" w:pos="0"/>
          <w:tab w:val="left" w:pos="284"/>
          <w:tab w:val="left" w:pos="709"/>
        </w:tabs>
        <w:spacing w:after="0" w:line="240" w:lineRule="auto"/>
        <w:ind w:left="0" w:firstLine="0"/>
        <w:jc w:val="both"/>
        <w:rPr>
          <w:b/>
          <w:bCs/>
        </w:rPr>
      </w:pPr>
      <w:r w:rsidRPr="00107D8F">
        <w:t xml:space="preserve">Paslaugų </w:t>
      </w:r>
      <w:r w:rsidR="003E4387" w:rsidRPr="00107D8F">
        <w:t>t</w:t>
      </w:r>
      <w:r w:rsidRPr="00107D8F">
        <w:t>eikėjas sprendžia incidentus/paklausimus/problemas kurios yra registruotos P</w:t>
      </w:r>
      <w:r w:rsidR="003E4387" w:rsidRPr="00107D8F">
        <w:t>aslaugų t</w:t>
      </w:r>
      <w:r w:rsidR="00113DF1" w:rsidRPr="00107D8F">
        <w:t>e</w:t>
      </w:r>
      <w:r w:rsidRPr="00107D8F">
        <w:t>ikėjo registravimo sistemoje (angl. Help</w:t>
      </w:r>
      <w:r w:rsidR="00381A7E" w:rsidRPr="00107D8F">
        <w:t xml:space="preserve">/Service </w:t>
      </w:r>
      <w:r w:rsidR="00816897" w:rsidRPr="00107D8F">
        <w:t>D</w:t>
      </w:r>
      <w:r w:rsidRPr="00107D8F">
        <w:t>esk)</w:t>
      </w:r>
      <w:r w:rsidR="004D2AB8" w:rsidRPr="00107D8F">
        <w:t xml:space="preserve"> 3</w:t>
      </w:r>
      <w:r w:rsidR="00787230" w:rsidRPr="00107D8F">
        <w:t xml:space="preserve"> dalyje „Paslaugos“</w:t>
      </w:r>
      <w:r w:rsidR="0083492B" w:rsidRPr="00107D8F">
        <w:t xml:space="preserve"> </w:t>
      </w:r>
      <w:r w:rsidR="00174B7A" w:rsidRPr="00107D8F">
        <w:t>nurodytais terminais</w:t>
      </w:r>
      <w:r w:rsidR="004D2AB8" w:rsidRPr="00107D8F">
        <w:t>.</w:t>
      </w:r>
    </w:p>
    <w:p w14:paraId="395E1648" w14:textId="48712C5A" w:rsidR="00F116F1" w:rsidRPr="00107D8F" w:rsidRDefault="53BA3629" w:rsidP="00F35751">
      <w:pPr>
        <w:pStyle w:val="ListParagraph"/>
        <w:numPr>
          <w:ilvl w:val="1"/>
          <w:numId w:val="7"/>
        </w:numPr>
        <w:tabs>
          <w:tab w:val="left" w:pos="0"/>
          <w:tab w:val="left" w:pos="284"/>
          <w:tab w:val="left" w:pos="709"/>
        </w:tabs>
        <w:spacing w:after="0" w:line="240" w:lineRule="auto"/>
        <w:ind w:left="0" w:firstLine="0"/>
        <w:jc w:val="both"/>
      </w:pPr>
      <w:r w:rsidRPr="00107D8F">
        <w:t>Agentūros darbuotojai ir Paslaug</w:t>
      </w:r>
      <w:r w:rsidR="003E4387" w:rsidRPr="00107D8F">
        <w:t>ų</w:t>
      </w:r>
      <w:r w:rsidRPr="00107D8F">
        <w:t xml:space="preserve"> </w:t>
      </w:r>
      <w:r w:rsidR="003E4387" w:rsidRPr="00107D8F">
        <w:t>t</w:t>
      </w:r>
      <w:r w:rsidRPr="00107D8F">
        <w:t>eikėj</w:t>
      </w:r>
      <w:r w:rsidR="009B123B" w:rsidRPr="00107D8F">
        <w:t>as</w:t>
      </w:r>
      <w:r w:rsidRPr="00107D8F">
        <w:t xml:space="preserve"> komunikuoja elektroninėmis ryšio priemonėmis (naudojant </w:t>
      </w:r>
      <w:r w:rsidR="003E4387" w:rsidRPr="00107D8F">
        <w:t>Paslaugų te</w:t>
      </w:r>
      <w:r w:rsidRPr="00107D8F">
        <w:t xml:space="preserve">ikėjo registravimo sistemą, </w:t>
      </w:r>
      <w:r w:rsidR="00365BFC" w:rsidRPr="00107D8F">
        <w:t xml:space="preserve">el. paštu, </w:t>
      </w:r>
      <w:r w:rsidR="00BF6DB9" w:rsidRPr="00107D8F">
        <w:t>M</w:t>
      </w:r>
      <w:r w:rsidR="00F635D0" w:rsidRPr="00107D8F">
        <w:t xml:space="preserve">icrosoft </w:t>
      </w:r>
      <w:r w:rsidR="00BF6DB9" w:rsidRPr="00107D8F">
        <w:t xml:space="preserve">Teams, </w:t>
      </w:r>
      <w:r w:rsidRPr="00107D8F">
        <w:t>išskirtiniais atvejais telefonu).</w:t>
      </w:r>
    </w:p>
    <w:p w14:paraId="04E066BB" w14:textId="49B83ACC" w:rsidR="00F116F1" w:rsidRPr="00107D8F" w:rsidRDefault="003F2D3B" w:rsidP="00F35751">
      <w:pPr>
        <w:pStyle w:val="ListParagraph"/>
        <w:numPr>
          <w:ilvl w:val="1"/>
          <w:numId w:val="7"/>
        </w:numPr>
        <w:tabs>
          <w:tab w:val="left" w:pos="0"/>
          <w:tab w:val="left" w:pos="284"/>
          <w:tab w:val="left" w:pos="709"/>
        </w:tabs>
        <w:spacing w:after="0" w:line="240" w:lineRule="auto"/>
        <w:ind w:left="0" w:firstLine="0"/>
        <w:jc w:val="both"/>
        <w:rPr>
          <w:b/>
          <w:bCs/>
        </w:rPr>
      </w:pPr>
      <w:r w:rsidRPr="00107D8F">
        <w:t>90 % p</w:t>
      </w:r>
      <w:r w:rsidR="00F349B3" w:rsidRPr="00107D8F">
        <w:t xml:space="preserve">rograminės įrangos diegimas, konfigūravimas turi būti atliekamas nuotoliniu būdu. Paslaugų </w:t>
      </w:r>
      <w:r w:rsidR="003E4387" w:rsidRPr="00107D8F">
        <w:t>t</w:t>
      </w:r>
      <w:r w:rsidR="00F349B3" w:rsidRPr="00107D8F">
        <w:t>eikėjui bus suteikta/suorganizuota prieiga nuotoliniam kompiuterinės įrangos administravimui.</w:t>
      </w:r>
    </w:p>
    <w:p w14:paraId="15F201BE" w14:textId="6DA32B6B" w:rsidR="00F116F1" w:rsidRPr="00107D8F" w:rsidRDefault="53BA3629" w:rsidP="00F35751">
      <w:pPr>
        <w:pStyle w:val="ListParagraph"/>
        <w:numPr>
          <w:ilvl w:val="1"/>
          <w:numId w:val="7"/>
        </w:numPr>
        <w:tabs>
          <w:tab w:val="left" w:pos="0"/>
          <w:tab w:val="left" w:pos="284"/>
          <w:tab w:val="left" w:pos="709"/>
        </w:tabs>
        <w:spacing w:after="0" w:line="240" w:lineRule="auto"/>
        <w:ind w:left="0" w:firstLine="0"/>
        <w:jc w:val="both"/>
      </w:pPr>
      <w:r w:rsidRPr="00107D8F">
        <w:t>Problemų ir/arba incidentų identifikavimas ir sprendimas/šalinimas turi būti organizuojamas nuotoliniu būdu. Suderinęs su Agentūros darbuotoju laiką, Paslaugos Teikėjo atsakingas asmuo prisijungia prie Agentūros darbuotojo kompiuterio</w:t>
      </w:r>
      <w:r w:rsidR="001C2C1F" w:rsidRPr="00107D8F">
        <w:t>:</w:t>
      </w:r>
      <w:r w:rsidRPr="00107D8F">
        <w:t xml:space="preserve"> Agentūros darbuotojas </w:t>
      </w:r>
      <w:r w:rsidR="001C2C1F" w:rsidRPr="00107D8F">
        <w:t>pat</w:t>
      </w:r>
      <w:r w:rsidR="00445365" w:rsidRPr="00107D8F">
        <w:t xml:space="preserve">s </w:t>
      </w:r>
      <w:r w:rsidRPr="00107D8F">
        <w:t xml:space="preserve">turi </w:t>
      </w:r>
      <w:r w:rsidR="00E54FD3" w:rsidRPr="00107D8F">
        <w:t xml:space="preserve">inicijuoti </w:t>
      </w:r>
      <w:r w:rsidRPr="00107D8F">
        <w:t>prisijung</w:t>
      </w:r>
      <w:r w:rsidR="00445365" w:rsidRPr="00107D8F">
        <w:t>imą</w:t>
      </w:r>
      <w:r w:rsidRPr="00107D8F">
        <w:t xml:space="preserve">. Agentūros darbuotojas turi realiu laiku matyti, kaip </w:t>
      </w:r>
      <w:r w:rsidR="003E4387" w:rsidRPr="00107D8F">
        <w:t>P</w:t>
      </w:r>
      <w:r w:rsidRPr="00107D8F">
        <w:t xml:space="preserve">aslaugų </w:t>
      </w:r>
      <w:r w:rsidR="003E4387" w:rsidRPr="00107D8F">
        <w:t>t</w:t>
      </w:r>
      <w:r w:rsidRPr="00107D8F">
        <w:t>eikėjo atsakingas asmuo sprendžia incidentą/problemą.</w:t>
      </w:r>
    </w:p>
    <w:p w14:paraId="0EA93F97" w14:textId="2ADA487E" w:rsidR="00F116F1" w:rsidRPr="00107D8F" w:rsidRDefault="00DF7CD6" w:rsidP="00F35751">
      <w:pPr>
        <w:pStyle w:val="ListParagraph"/>
        <w:numPr>
          <w:ilvl w:val="1"/>
          <w:numId w:val="7"/>
        </w:numPr>
        <w:tabs>
          <w:tab w:val="left" w:pos="0"/>
          <w:tab w:val="left" w:pos="284"/>
          <w:tab w:val="left" w:pos="709"/>
        </w:tabs>
        <w:spacing w:after="0" w:line="240" w:lineRule="auto"/>
        <w:ind w:left="0" w:firstLine="0"/>
        <w:jc w:val="both"/>
      </w:pPr>
      <w:r w:rsidRPr="00107D8F">
        <w:t xml:space="preserve">Problemų identifikavimas ir sprendimas atvykstant į Agentūrą galimas tik tuo atveju, kai išnaudotos visos kitos problemos ar incidento sprendimo galimybės (pvz. KDV neprisijungia prie kompiuterinio tinklo). Paslaugų </w:t>
      </w:r>
      <w:r w:rsidR="003E4387" w:rsidRPr="00107D8F">
        <w:t>t</w:t>
      </w:r>
      <w:r w:rsidRPr="00107D8F">
        <w:t>eikėjo atsakingas asmuo atvyksta į Agentūrą (darbuotojo darbo vietą), iš anksto su Agentūros darbuotoju suderintu laiku.</w:t>
      </w:r>
    </w:p>
    <w:p w14:paraId="43F2AFA1" w14:textId="23F28B9B" w:rsidR="00F116F1" w:rsidRPr="00107D8F" w:rsidRDefault="00F124DF" w:rsidP="00F35751">
      <w:pPr>
        <w:pStyle w:val="ListParagraph"/>
        <w:numPr>
          <w:ilvl w:val="1"/>
          <w:numId w:val="7"/>
        </w:numPr>
        <w:tabs>
          <w:tab w:val="left" w:pos="0"/>
          <w:tab w:val="left" w:pos="284"/>
          <w:tab w:val="left" w:pos="709"/>
        </w:tabs>
        <w:spacing w:after="0" w:line="240" w:lineRule="auto"/>
        <w:ind w:left="0" w:firstLine="0"/>
        <w:jc w:val="both"/>
      </w:pPr>
      <w:r w:rsidRPr="00107D8F">
        <w:t xml:space="preserve">Paslaugų </w:t>
      </w:r>
      <w:r w:rsidR="003E4387" w:rsidRPr="00107D8F">
        <w:t>t</w:t>
      </w:r>
      <w:r w:rsidRPr="00107D8F">
        <w:t>eikėjas turi užtikrinti Agentūros orgtechnikos sisteminės įrangos ir kompiuterinės įrangos bei joje suinstaliuotos programinės įrangos saugų bei nepertraukiamą funkcionavimą</w:t>
      </w:r>
      <w:r w:rsidR="008C2E07" w:rsidRPr="00107D8F">
        <w:t xml:space="preserve"> (</w:t>
      </w:r>
      <w:r w:rsidR="00782EED" w:rsidRPr="00107D8F">
        <w:t xml:space="preserve">programinės įrangos </w:t>
      </w:r>
      <w:r w:rsidR="008C2E07" w:rsidRPr="00107D8F">
        <w:t>lygmeny)</w:t>
      </w:r>
      <w:r w:rsidRPr="00107D8F">
        <w:t xml:space="preserve"> ir sąveiką.</w:t>
      </w:r>
    </w:p>
    <w:p w14:paraId="43EE5F2C" w14:textId="43F07402" w:rsidR="00F116F1" w:rsidRPr="00107D8F" w:rsidRDefault="4F7EB6E2" w:rsidP="00F35751">
      <w:pPr>
        <w:pStyle w:val="ListParagraph"/>
        <w:numPr>
          <w:ilvl w:val="1"/>
          <w:numId w:val="7"/>
        </w:numPr>
        <w:tabs>
          <w:tab w:val="left" w:pos="0"/>
          <w:tab w:val="left" w:pos="284"/>
          <w:tab w:val="left" w:pos="709"/>
        </w:tabs>
        <w:spacing w:after="0" w:line="240" w:lineRule="auto"/>
        <w:ind w:left="0" w:firstLine="0"/>
        <w:jc w:val="both"/>
      </w:pPr>
      <w:r w:rsidRPr="00107D8F">
        <w:t xml:space="preserve">Paslaugų teikėjas sutarties galiojimo laikotarpiu privalo rinkti, kaupti ir sisteminti informaciją, susijusią su Agentūros orgtechnika, kompiuterine įranga ir joje įdiegta programine įranga. Pasibaigus sutarties terminui arba Agentūrai pareikalavus </w:t>
      </w:r>
      <w:r w:rsidR="79E83CD2" w:rsidRPr="00107D8F">
        <w:t>Paslaugų teikėjas privalo užtikrinti tokios informacijos visišką ir saugų pašalinimą</w:t>
      </w:r>
      <w:r w:rsidRPr="00107D8F">
        <w:t xml:space="preserve"> (</w:t>
      </w:r>
      <w:r w:rsidR="0774FE97" w:rsidRPr="00107D8F">
        <w:t xml:space="preserve">vadovaujantis </w:t>
      </w:r>
      <w:r w:rsidRPr="00107D8F">
        <w:t>teisės aktuose įtvirtinta teis</w:t>
      </w:r>
      <w:r w:rsidR="722E5D0A" w:rsidRPr="00107D8F">
        <w:t>e</w:t>
      </w:r>
      <w:r w:rsidRPr="00107D8F">
        <w:t xml:space="preserve"> į „užmiršimą“).</w:t>
      </w:r>
    </w:p>
    <w:p w14:paraId="7F42F510" w14:textId="2E9E9A4D" w:rsidR="00F116F1" w:rsidRPr="00107D8F" w:rsidRDefault="00F124DF" w:rsidP="00F35751">
      <w:pPr>
        <w:pStyle w:val="ListParagraph"/>
        <w:numPr>
          <w:ilvl w:val="1"/>
          <w:numId w:val="7"/>
        </w:numPr>
        <w:tabs>
          <w:tab w:val="left" w:pos="0"/>
          <w:tab w:val="left" w:pos="284"/>
          <w:tab w:val="left" w:pos="709"/>
        </w:tabs>
        <w:spacing w:after="0" w:line="240" w:lineRule="auto"/>
        <w:ind w:left="0" w:firstLine="0"/>
        <w:jc w:val="both"/>
      </w:pPr>
      <w:r w:rsidRPr="00107D8F">
        <w:t>Agentūrai pareikalavus teikti ataskaitas (su tikslu vertinti teikiamas paslaugas) apie surastas kompiuterių ar kompiuterinių tinklų klaidas ir siūlyti tobulinimus.</w:t>
      </w:r>
    </w:p>
    <w:p w14:paraId="3AE78BC5" w14:textId="5BE125F9" w:rsidR="00F116F1" w:rsidRPr="00107D8F" w:rsidRDefault="00F124DF" w:rsidP="00F35751">
      <w:pPr>
        <w:pStyle w:val="ListParagraph"/>
        <w:numPr>
          <w:ilvl w:val="1"/>
          <w:numId w:val="7"/>
        </w:numPr>
        <w:tabs>
          <w:tab w:val="left" w:pos="0"/>
          <w:tab w:val="left" w:pos="284"/>
          <w:tab w:val="left" w:pos="709"/>
        </w:tabs>
        <w:spacing w:after="0" w:line="240" w:lineRule="auto"/>
        <w:ind w:left="0" w:firstLine="0"/>
        <w:jc w:val="both"/>
      </w:pPr>
      <w:r w:rsidRPr="00107D8F">
        <w:t xml:space="preserve">Paslaugų </w:t>
      </w:r>
      <w:r w:rsidR="003E4387" w:rsidRPr="00107D8F">
        <w:t>t</w:t>
      </w:r>
      <w:r w:rsidRPr="00107D8F">
        <w:t>eikėjas, teikdamas KDV priežiūros paslaugas, turi derinti veiksmus su atsakingu už sutartį Agentūros asmeniu ir programinės įrangos diegimui turi naudoti Agentūros turimus licencijų raktus/licencijas.</w:t>
      </w:r>
    </w:p>
    <w:p w14:paraId="49025D5A" w14:textId="3D1FC5D8" w:rsidR="00030BD9" w:rsidRPr="00107D8F" w:rsidRDefault="00030BD9" w:rsidP="00F35751">
      <w:pPr>
        <w:pStyle w:val="ListParagraph"/>
        <w:numPr>
          <w:ilvl w:val="1"/>
          <w:numId w:val="7"/>
        </w:numPr>
        <w:tabs>
          <w:tab w:val="left" w:pos="0"/>
          <w:tab w:val="left" w:pos="709"/>
        </w:tabs>
        <w:spacing w:after="0" w:line="240" w:lineRule="auto"/>
        <w:ind w:left="0" w:firstLine="0"/>
        <w:jc w:val="both"/>
      </w:pPr>
      <w:r w:rsidRPr="00107D8F">
        <w:t xml:space="preserve">Paslaugų </w:t>
      </w:r>
      <w:r w:rsidR="003E4387" w:rsidRPr="00107D8F">
        <w:t>t</w:t>
      </w:r>
      <w:r w:rsidRPr="00107D8F">
        <w:t xml:space="preserve">eikėjas turi turėti Registravimo sistemą ar kitą </w:t>
      </w:r>
      <w:r w:rsidR="00463B48" w:rsidRPr="00107D8F">
        <w:t xml:space="preserve">Klientų </w:t>
      </w:r>
      <w:r w:rsidRPr="00107D8F">
        <w:t>aptarnavimo informacinę sistemą (angl. Help</w:t>
      </w:r>
      <w:r w:rsidR="00816897" w:rsidRPr="00107D8F">
        <w:t>/Service D</w:t>
      </w:r>
      <w:r w:rsidRPr="00107D8F">
        <w:t>esk) paslaugų teikimui, incidentų, klausimų/kreipinių registravimui:</w:t>
      </w:r>
    </w:p>
    <w:p w14:paraId="7AC41976" w14:textId="77777777" w:rsidR="00030BD9" w:rsidRPr="00107D8F" w:rsidRDefault="00030BD9" w:rsidP="00F35751">
      <w:pPr>
        <w:pStyle w:val="ListParagraph"/>
        <w:numPr>
          <w:ilvl w:val="2"/>
          <w:numId w:val="7"/>
        </w:numPr>
        <w:tabs>
          <w:tab w:val="left" w:pos="0"/>
          <w:tab w:val="left" w:pos="709"/>
        </w:tabs>
        <w:spacing w:after="0" w:line="240" w:lineRule="auto"/>
        <w:ind w:left="0" w:firstLine="0"/>
        <w:jc w:val="both"/>
      </w:pPr>
      <w:r w:rsidRPr="00107D8F">
        <w:t xml:space="preserve">Registravimo sistema privalo būti realizuota remiantis ITIL arba lygiaverte metodologija. </w:t>
      </w:r>
    </w:p>
    <w:p w14:paraId="5011C6EB" w14:textId="06F5CCE8" w:rsidR="00030BD9" w:rsidRPr="00107D8F" w:rsidRDefault="00030BD9" w:rsidP="00F35751">
      <w:pPr>
        <w:pStyle w:val="ListParagraph"/>
        <w:numPr>
          <w:ilvl w:val="2"/>
          <w:numId w:val="7"/>
        </w:numPr>
        <w:tabs>
          <w:tab w:val="left" w:pos="0"/>
          <w:tab w:val="left" w:pos="709"/>
        </w:tabs>
        <w:spacing w:after="0" w:line="240" w:lineRule="auto"/>
        <w:ind w:left="0" w:firstLine="0"/>
        <w:jc w:val="both"/>
      </w:pPr>
      <w:r w:rsidRPr="00107D8F">
        <w:t>Turi būti užtikrinta galimybė Agentūrai registruoti incidentus, klausimus/kreipinius ir paslaugas Registravimo sistemoje visą parą (</w:t>
      </w:r>
      <w:r w:rsidRPr="00107D8F">
        <w:rPr>
          <w:b/>
          <w:bCs/>
        </w:rPr>
        <w:t>24x7</w:t>
      </w:r>
      <w:r w:rsidRPr="00107D8F">
        <w:t>).</w:t>
      </w:r>
    </w:p>
    <w:p w14:paraId="5508F35F" w14:textId="2C93C9A8" w:rsidR="00030BD9" w:rsidRPr="00107D8F" w:rsidRDefault="00030BD9" w:rsidP="00F35751">
      <w:pPr>
        <w:pStyle w:val="ListParagraph"/>
        <w:numPr>
          <w:ilvl w:val="2"/>
          <w:numId w:val="7"/>
        </w:numPr>
        <w:tabs>
          <w:tab w:val="left" w:pos="0"/>
          <w:tab w:val="left" w:pos="709"/>
        </w:tabs>
        <w:spacing w:after="0" w:line="240" w:lineRule="auto"/>
        <w:ind w:left="0" w:firstLine="0"/>
        <w:jc w:val="both"/>
      </w:pPr>
      <w:r w:rsidRPr="00107D8F">
        <w:lastRenderedPageBreak/>
        <w:t>Visi incidentai, klausimai/kreipiniai ir užsakomos paslaugos turi būti valdomi per centralizuotą Registravimo sistemą (pagalbos tarnybą/angl</w:t>
      </w:r>
      <w:r w:rsidR="00CF5A55" w:rsidRPr="00107D8F">
        <w:t>.</w:t>
      </w:r>
      <w:r w:rsidR="00816897" w:rsidRPr="00107D8F">
        <w:t xml:space="preserve"> Help/Service Desk</w:t>
      </w:r>
      <w:r w:rsidRPr="00107D8F">
        <w:t>), kuri realizuota vieno langelio principu, užtikrinant Agentūros kreipinių valdymą.</w:t>
      </w:r>
    </w:p>
    <w:p w14:paraId="536D60B9" w14:textId="77777777" w:rsidR="00030BD9" w:rsidRPr="00107D8F" w:rsidRDefault="00030BD9" w:rsidP="00F35751">
      <w:pPr>
        <w:pStyle w:val="ListParagraph"/>
        <w:numPr>
          <w:ilvl w:val="2"/>
          <w:numId w:val="7"/>
        </w:numPr>
        <w:tabs>
          <w:tab w:val="left" w:pos="0"/>
          <w:tab w:val="left" w:pos="709"/>
        </w:tabs>
        <w:spacing w:after="0" w:line="240" w:lineRule="auto"/>
        <w:ind w:left="0" w:firstLine="0"/>
        <w:jc w:val="both"/>
      </w:pPr>
      <w:r w:rsidRPr="00107D8F">
        <w:t>Registravimo sistemoje turi būti realizuotos galimybės pranešimus apie sutrikimus ir pakeitimus priimti elektroniniu paštu, telefonu (kai nėra kitokios galimybės) arba internetu (savitarnos svetainėje).</w:t>
      </w:r>
    </w:p>
    <w:p w14:paraId="2624718D" w14:textId="77777777" w:rsidR="007F3F75" w:rsidRPr="00107D8F" w:rsidRDefault="00030BD9" w:rsidP="00F35751">
      <w:pPr>
        <w:pStyle w:val="ListParagraph"/>
        <w:numPr>
          <w:ilvl w:val="2"/>
          <w:numId w:val="7"/>
        </w:numPr>
        <w:tabs>
          <w:tab w:val="left" w:pos="0"/>
          <w:tab w:val="left" w:pos="709"/>
        </w:tabs>
        <w:spacing w:after="0" w:line="240" w:lineRule="auto"/>
        <w:ind w:left="0" w:firstLine="0"/>
        <w:jc w:val="both"/>
      </w:pPr>
      <w:r w:rsidRPr="00107D8F">
        <w:t xml:space="preserve">Agentūros darbuotojas, registruojantis incidentus, pakeitimus, problemas, klausimus/kreipinius, </w:t>
      </w:r>
      <w:r w:rsidRPr="00107D8F">
        <w:rPr>
          <w:b/>
          <w:bCs/>
        </w:rPr>
        <w:t>keičiantis jų statusui turi būti informuotas elektronine pašto žinute</w:t>
      </w:r>
      <w:r w:rsidRPr="00107D8F">
        <w:t>.</w:t>
      </w:r>
    </w:p>
    <w:p w14:paraId="0413B766" w14:textId="43F98798" w:rsidR="007F3F75" w:rsidRPr="00107D8F" w:rsidRDefault="003E4387" w:rsidP="00F35751">
      <w:pPr>
        <w:pStyle w:val="ListParagraph"/>
        <w:numPr>
          <w:ilvl w:val="1"/>
          <w:numId w:val="7"/>
        </w:numPr>
        <w:tabs>
          <w:tab w:val="left" w:pos="284"/>
          <w:tab w:val="left" w:pos="567"/>
          <w:tab w:val="left" w:pos="709"/>
        </w:tabs>
        <w:spacing w:after="0" w:line="240" w:lineRule="auto"/>
        <w:ind w:left="0" w:firstLine="0"/>
        <w:jc w:val="both"/>
      </w:pPr>
      <w:r w:rsidRPr="00107D8F">
        <w:t>Paslaugų t</w:t>
      </w:r>
      <w:r w:rsidR="00030BD9" w:rsidRPr="00107D8F">
        <w:t>eikėjas 1 kartą per metus turi atlikti KDV programinės ir techninės įrangos inventorizaciją</w:t>
      </w:r>
      <w:r w:rsidRPr="00107D8F">
        <w:t xml:space="preserve">, </w:t>
      </w:r>
      <w:r w:rsidR="00030BD9" w:rsidRPr="00107D8F">
        <w:t>pateikia laisvos formos inventorizacijos ataskaitą už sutartį atsakingam Agentūros asmeniui. Ataskaitos pateikimo būdas – el. laiškas su suformuota el. byla. Bylos formatai: *.pdf,*.docx, *xlsx, *.odt, *.ods.</w:t>
      </w:r>
    </w:p>
    <w:p w14:paraId="7FDDB002" w14:textId="25465BB4" w:rsidR="00030BD9" w:rsidRDefault="003E4387" w:rsidP="00F35751">
      <w:pPr>
        <w:pStyle w:val="ListParagraph"/>
        <w:numPr>
          <w:ilvl w:val="1"/>
          <w:numId w:val="7"/>
        </w:numPr>
        <w:tabs>
          <w:tab w:val="left" w:pos="284"/>
          <w:tab w:val="left" w:pos="567"/>
          <w:tab w:val="left" w:pos="709"/>
        </w:tabs>
        <w:spacing w:after="0" w:line="240" w:lineRule="auto"/>
        <w:ind w:left="0" w:firstLine="0"/>
        <w:jc w:val="both"/>
      </w:pPr>
      <w:r w:rsidRPr="00107D8F">
        <w:t>Paslaugų te</w:t>
      </w:r>
      <w:r w:rsidR="00030BD9" w:rsidRPr="00107D8F">
        <w:t xml:space="preserve">ikėjas iki einamųjų metų gruodžio 1 d. turės pateikti Perkančios organizacijos turimos techninės ir programinės įrangos (toliau - įranga) analizę ir pateikti pasiūlymus dėl jos optimizavimo. Analizės metu </w:t>
      </w:r>
      <w:r w:rsidRPr="00107D8F">
        <w:t>Paslaugų t</w:t>
      </w:r>
      <w:r w:rsidR="00030BD9" w:rsidRPr="00107D8F">
        <w:t>eikėjas turės išsamiai išanalizuoti įrangą bei pateikti pasiūlymus kaip Perkančioji organizacija gali ją optimizuoti. Atlikus analizę turi būti parengti pasiūlymai, kuriuose analizuojamos ne mažiau kaip 2 alternatyvos dėl galimo įrangos optimizavimo, įvertinant įrangos plėtrą ne mažiau kaip trejiems metams. Pasiūlymai turi būti išsamūs, kiekvienoje analizėje turi būti vertinamos tiek teigiamos, tiek galimos neigiamos optimizavimo pasekmės, detaliai aprašoma techninės ir programinės įrangos pokyčiai, kurie reikalinga kiekvienos alternatyvos rezultatui pasiekti, detaliai nurodomas efektas, kuris bus pasiektas įgyvendinus atitinkamą alternatyvą, pateikiamos preliminarios alternatyvos rezultatui įgyvendinti, reikalingos aukšto lygio techninės ir programinės įrangos specifikacijos, preliminari/skaičiuojamoji įrangos kaina. Analizės pateikimo būdas – el. laiškas su suformuota el. byla. Bylos formatai: *.pdf,*.docx, *xlsx, *.odt, *.ods.</w:t>
      </w:r>
    </w:p>
    <w:p w14:paraId="07674FB5" w14:textId="77777777" w:rsidR="00F35751" w:rsidRPr="00107D8F" w:rsidRDefault="00F35751" w:rsidP="00F35751">
      <w:pPr>
        <w:tabs>
          <w:tab w:val="left" w:pos="284"/>
          <w:tab w:val="left" w:pos="567"/>
          <w:tab w:val="left" w:pos="709"/>
        </w:tabs>
        <w:spacing w:after="0" w:line="240" w:lineRule="auto"/>
        <w:jc w:val="both"/>
      </w:pPr>
    </w:p>
    <w:p w14:paraId="04B8EE72" w14:textId="06A2F9E7" w:rsidR="00E40344" w:rsidRDefault="0061747D" w:rsidP="00F35751">
      <w:pPr>
        <w:pStyle w:val="Heading1"/>
        <w:numPr>
          <w:ilvl w:val="0"/>
          <w:numId w:val="7"/>
        </w:numPr>
        <w:tabs>
          <w:tab w:val="left" w:pos="0"/>
        </w:tabs>
        <w:spacing w:before="0" w:line="240" w:lineRule="auto"/>
        <w:jc w:val="both"/>
        <w:rPr>
          <w:b/>
          <w:bCs/>
          <w:color w:val="2F5496" w:themeColor="accent1" w:themeShade="BF"/>
        </w:rPr>
      </w:pPr>
      <w:bookmarkStart w:id="143" w:name="_Toc207905226"/>
      <w:bookmarkEnd w:id="142"/>
      <w:r w:rsidRPr="00745F2C">
        <w:rPr>
          <w:b/>
          <w:bCs/>
          <w:color w:val="2F5496" w:themeColor="accent1" w:themeShade="BF"/>
        </w:rPr>
        <w:t>KITOS SĄLYGOS</w:t>
      </w:r>
      <w:bookmarkEnd w:id="143"/>
    </w:p>
    <w:p w14:paraId="1662BF63" w14:textId="77777777" w:rsidR="000B2619" w:rsidRPr="00745F2C" w:rsidRDefault="000B2619" w:rsidP="00F35751">
      <w:pPr>
        <w:spacing w:after="0" w:line="240" w:lineRule="auto"/>
      </w:pPr>
    </w:p>
    <w:p w14:paraId="21D901C5" w14:textId="6F5FB23C" w:rsidR="00B82286" w:rsidRPr="00107D8F" w:rsidRDefault="009E31A2" w:rsidP="00F35751">
      <w:pPr>
        <w:pStyle w:val="ListParagraph"/>
        <w:numPr>
          <w:ilvl w:val="1"/>
          <w:numId w:val="7"/>
        </w:numPr>
        <w:tabs>
          <w:tab w:val="left" w:pos="0"/>
          <w:tab w:val="left" w:pos="426"/>
        </w:tabs>
        <w:spacing w:after="0" w:line="240" w:lineRule="auto"/>
        <w:ind w:left="0" w:firstLine="0"/>
        <w:jc w:val="both"/>
      </w:pPr>
      <w:r w:rsidRPr="00107D8F">
        <w:t>Agentūra nereikalauja</w:t>
      </w:r>
      <w:r w:rsidR="008A3F62" w:rsidRPr="00107D8F">
        <w:t xml:space="preserve"> ir</w:t>
      </w:r>
      <w:r w:rsidR="00E67A38" w:rsidRPr="00107D8F">
        <w:t xml:space="preserve"> nebus parengtas su Paslaugų </w:t>
      </w:r>
      <w:r w:rsidR="00A9734B" w:rsidRPr="00107D8F">
        <w:t>t</w:t>
      </w:r>
      <w:r w:rsidR="00E67A38" w:rsidRPr="00107D8F">
        <w:t xml:space="preserve">eikėju </w:t>
      </w:r>
      <w:r w:rsidRPr="00107D8F">
        <w:t xml:space="preserve">ir pasirašyti </w:t>
      </w:r>
      <w:r w:rsidR="003C2E59" w:rsidRPr="00107D8F">
        <w:t xml:space="preserve">joks </w:t>
      </w:r>
      <w:r w:rsidR="009702E9" w:rsidRPr="00107D8F">
        <w:t xml:space="preserve">aptarnavimo lygio susitarimas </w:t>
      </w:r>
      <w:r w:rsidR="00E67A38" w:rsidRPr="00107D8F">
        <w:t>(angl</w:t>
      </w:r>
      <w:r w:rsidR="00CE5241" w:rsidRPr="00107D8F">
        <w:t xml:space="preserve">. </w:t>
      </w:r>
      <w:r w:rsidRPr="00107D8F">
        <w:t>SLA</w:t>
      </w:r>
      <w:r w:rsidR="00CE5241" w:rsidRPr="00107D8F">
        <w:t>, Service Level Agreement)</w:t>
      </w:r>
      <w:r w:rsidR="00ED5479" w:rsidRPr="00107D8F">
        <w:t>, laika</w:t>
      </w:r>
      <w:r w:rsidR="00BC012E" w:rsidRPr="00107D8F">
        <w:t>i</w:t>
      </w:r>
      <w:r w:rsidR="00ED5479" w:rsidRPr="00107D8F">
        <w:t xml:space="preserve"> nurodyt</w:t>
      </w:r>
      <w:r w:rsidR="00BC012E" w:rsidRPr="00107D8F">
        <w:t>i prie paslaugų</w:t>
      </w:r>
      <w:r w:rsidRPr="00107D8F">
        <w:t>.</w:t>
      </w:r>
    </w:p>
    <w:p w14:paraId="62E97C2F" w14:textId="59B2B8E3" w:rsidR="00B82286" w:rsidRPr="00107D8F" w:rsidRDefault="53BA3629" w:rsidP="00F35751">
      <w:pPr>
        <w:pStyle w:val="ListParagraph"/>
        <w:numPr>
          <w:ilvl w:val="1"/>
          <w:numId w:val="7"/>
        </w:numPr>
        <w:tabs>
          <w:tab w:val="left" w:pos="0"/>
          <w:tab w:val="left" w:pos="426"/>
        </w:tabs>
        <w:spacing w:after="0" w:line="240" w:lineRule="auto"/>
        <w:ind w:left="0" w:firstLine="0"/>
        <w:jc w:val="both"/>
      </w:pPr>
      <w:r w:rsidRPr="00107D8F">
        <w:t xml:space="preserve">Agentūra įsipareigoja užtikrinti, kad pateikiami paslaugų užsakymai apims tik teisėtai naudojamą techninę ir programinę įrangą. Kitokiu atveju </w:t>
      </w:r>
      <w:r w:rsidR="00A9734B" w:rsidRPr="00107D8F">
        <w:t>P</w:t>
      </w:r>
      <w:bookmarkStart w:id="144" w:name="_Hlk94000035"/>
      <w:r w:rsidRPr="00107D8F">
        <w:t xml:space="preserve">aslaugų </w:t>
      </w:r>
      <w:r w:rsidR="00A9734B" w:rsidRPr="00107D8F">
        <w:t>t</w:t>
      </w:r>
      <w:r w:rsidRPr="00107D8F">
        <w:t xml:space="preserve">eikėjas </w:t>
      </w:r>
      <w:bookmarkEnd w:id="144"/>
      <w:r w:rsidRPr="00107D8F">
        <w:t>neįsipareigoja pašalinti gedimų, kurie susiję su neteisėtai naudojama programine ar technine įranga.</w:t>
      </w:r>
    </w:p>
    <w:p w14:paraId="3FA849E0" w14:textId="37687DE2" w:rsidR="00B82286" w:rsidRPr="00107D8F" w:rsidRDefault="53BA3629" w:rsidP="00F35751">
      <w:pPr>
        <w:pStyle w:val="ListParagraph"/>
        <w:numPr>
          <w:ilvl w:val="1"/>
          <w:numId w:val="7"/>
        </w:numPr>
        <w:tabs>
          <w:tab w:val="left" w:pos="0"/>
          <w:tab w:val="left" w:pos="426"/>
        </w:tabs>
        <w:spacing w:after="0" w:line="240" w:lineRule="auto"/>
        <w:ind w:left="0" w:firstLine="0"/>
        <w:jc w:val="both"/>
      </w:pPr>
      <w:r w:rsidRPr="00107D8F">
        <w:t xml:space="preserve">Agentūra įsipareigoja paslaugų teikimo tikslais pateikti </w:t>
      </w:r>
      <w:r w:rsidR="00A9734B" w:rsidRPr="00107D8F">
        <w:t>P</w:t>
      </w:r>
      <w:r w:rsidRPr="00107D8F">
        <w:t>aslaug</w:t>
      </w:r>
      <w:r w:rsidR="00A9734B" w:rsidRPr="00107D8F">
        <w:t>ų t</w:t>
      </w:r>
      <w:r w:rsidRPr="00107D8F">
        <w:t xml:space="preserve">eikėjui visas turimas/inventorizuotas programinės įrangos licencijas, kurių gali prireikti norint tinkamai teikti paslaugas nurodytais terminais, nurodytais Techninės specifikacijos „Perkamos paslaugos“ dalyje. Tokiu atveju </w:t>
      </w:r>
      <w:r w:rsidR="00655FA7" w:rsidRPr="00107D8F">
        <w:t>P</w:t>
      </w:r>
      <w:r w:rsidRPr="00107D8F">
        <w:t>aslaug</w:t>
      </w:r>
      <w:r w:rsidR="00655FA7" w:rsidRPr="00107D8F">
        <w:t>ų t</w:t>
      </w:r>
      <w:r w:rsidRPr="00107D8F">
        <w:t>eikėjas neįsipareigoja pašalinti gedimo/incidento, kurio vienintelis sprendimas paremtas Agentūros naudojamos programinės įrangos perdiegimu.</w:t>
      </w:r>
    </w:p>
    <w:p w14:paraId="7FAB7EA0" w14:textId="7CF930C8" w:rsidR="00B82286" w:rsidRPr="00107D8F" w:rsidRDefault="53BA3629" w:rsidP="00F35751">
      <w:pPr>
        <w:pStyle w:val="ListParagraph"/>
        <w:numPr>
          <w:ilvl w:val="1"/>
          <w:numId w:val="7"/>
        </w:numPr>
        <w:tabs>
          <w:tab w:val="left" w:pos="0"/>
          <w:tab w:val="left" w:pos="426"/>
        </w:tabs>
        <w:spacing w:after="0" w:line="240" w:lineRule="auto"/>
        <w:ind w:left="0" w:firstLine="0"/>
        <w:jc w:val="both"/>
      </w:pPr>
      <w:r w:rsidRPr="00107D8F">
        <w:t xml:space="preserve">Jeigu prižiūrimose KDV nėra nuotolinio prisijungimo programos ir/arba ji neaktyvi, arba jos negalima aktyvuoti, </w:t>
      </w:r>
      <w:r w:rsidR="003112A3" w:rsidRPr="00107D8F">
        <w:t>P</w:t>
      </w:r>
      <w:r w:rsidRPr="00107D8F">
        <w:t xml:space="preserve">aslaugų </w:t>
      </w:r>
      <w:r w:rsidR="003112A3" w:rsidRPr="00107D8F">
        <w:t>t</w:t>
      </w:r>
      <w:r w:rsidRPr="00107D8F">
        <w:t>eikėjas neįsipareigoja pašalinti/išspręsti incidento/problemos/pakeitimo gedimų nurodytų Techninės specifikacijos nurodytais terminais, jeigu jiems pašalinti reikalinga operatyvi nuotolinė prieiga prie Agentūros darbuotojo kompiuterio.</w:t>
      </w:r>
    </w:p>
    <w:p w14:paraId="7B6DC59A" w14:textId="24457107" w:rsidR="00B82286" w:rsidRPr="00107D8F" w:rsidRDefault="53BA3629" w:rsidP="00F35751">
      <w:pPr>
        <w:pStyle w:val="ListParagraph"/>
        <w:numPr>
          <w:ilvl w:val="1"/>
          <w:numId w:val="7"/>
        </w:numPr>
        <w:tabs>
          <w:tab w:val="left" w:pos="0"/>
          <w:tab w:val="left" w:pos="426"/>
        </w:tabs>
        <w:spacing w:after="0" w:line="240" w:lineRule="auto"/>
        <w:ind w:left="0" w:firstLine="0"/>
        <w:jc w:val="both"/>
      </w:pPr>
      <w:r w:rsidRPr="00107D8F">
        <w:t xml:space="preserve">Agentūros pasirinkimu gali būti suteikiama galimybė Agentūros darbuotojams </w:t>
      </w:r>
      <w:r w:rsidR="008B36C9" w:rsidRPr="00107D8F">
        <w:t xml:space="preserve">turėti </w:t>
      </w:r>
      <w:r w:rsidRPr="00107D8F">
        <w:t xml:space="preserve">kompiuterio administratoriaus </w:t>
      </w:r>
      <w:r w:rsidR="007A5C1D" w:rsidRPr="00107D8F">
        <w:t>lygio</w:t>
      </w:r>
      <w:r w:rsidR="00824831" w:rsidRPr="00107D8F">
        <w:t xml:space="preserve"> (angl. </w:t>
      </w:r>
      <w:r w:rsidR="0016689D" w:rsidRPr="00107D8F">
        <w:t>A</w:t>
      </w:r>
      <w:r w:rsidR="00824831" w:rsidRPr="00107D8F">
        <w:t>dministrator</w:t>
      </w:r>
      <w:r w:rsidR="0016689D" w:rsidRPr="00107D8F">
        <w:t>/P</w:t>
      </w:r>
      <w:r w:rsidR="00824831" w:rsidRPr="00107D8F">
        <w:t xml:space="preserve">ower </w:t>
      </w:r>
      <w:r w:rsidR="0016689D" w:rsidRPr="00107D8F">
        <w:t>user</w:t>
      </w:r>
      <w:r w:rsidR="00824831" w:rsidRPr="00107D8F">
        <w:t>)</w:t>
      </w:r>
      <w:r w:rsidR="007A5C1D" w:rsidRPr="00107D8F">
        <w:t xml:space="preserve"> </w:t>
      </w:r>
      <w:r w:rsidRPr="00107D8F">
        <w:t>teises</w:t>
      </w:r>
      <w:r w:rsidR="008B36C9" w:rsidRPr="00107D8F">
        <w:t xml:space="preserve"> (</w:t>
      </w:r>
      <w:r w:rsidR="001A12FF" w:rsidRPr="00107D8F">
        <w:t>sprendimą</w:t>
      </w:r>
      <w:r w:rsidR="008B36C9" w:rsidRPr="00107D8F">
        <w:t xml:space="preserve"> priima </w:t>
      </w:r>
      <w:r w:rsidR="002B1939" w:rsidRPr="00107D8F">
        <w:t>už sutartį atsakingas asmuo</w:t>
      </w:r>
      <w:r w:rsidR="008B36C9" w:rsidRPr="00107D8F">
        <w:t>)</w:t>
      </w:r>
      <w:r w:rsidRPr="00107D8F">
        <w:t xml:space="preserve">. Tokiu atveju </w:t>
      </w:r>
      <w:r w:rsidR="003112A3" w:rsidRPr="00107D8F">
        <w:t>P</w:t>
      </w:r>
      <w:r w:rsidRPr="00107D8F">
        <w:t xml:space="preserve">aslaugų </w:t>
      </w:r>
      <w:r w:rsidR="003112A3" w:rsidRPr="00107D8F">
        <w:t>t</w:t>
      </w:r>
      <w:r w:rsidRPr="00107D8F">
        <w:t>eikėjas neatsako už Agentūros darbuotojo veiksmus, kurie sukelia kompiuterio gedimą bei tokių gedimų pašalinimą per 3.1.2 papunktyje nurodytą terminą.</w:t>
      </w:r>
    </w:p>
    <w:p w14:paraId="18653D1D" w14:textId="48D922F3" w:rsidR="00B82286" w:rsidRPr="00107D8F" w:rsidRDefault="53BA3629" w:rsidP="00F35751">
      <w:pPr>
        <w:pStyle w:val="ListParagraph"/>
        <w:numPr>
          <w:ilvl w:val="1"/>
          <w:numId w:val="7"/>
        </w:numPr>
        <w:tabs>
          <w:tab w:val="left" w:pos="0"/>
          <w:tab w:val="left" w:pos="426"/>
        </w:tabs>
        <w:spacing w:after="0" w:line="240" w:lineRule="auto"/>
        <w:ind w:left="0" w:firstLine="0"/>
        <w:jc w:val="both"/>
      </w:pPr>
      <w:r w:rsidRPr="00107D8F">
        <w:t xml:space="preserve">Jeigu šalinant problemą reikia pasitelkti trečiąsias šalis (pvz. nėra interneto paslaugos ), atsakingas už sutartį Agentūros asmuo su </w:t>
      </w:r>
      <w:r w:rsidR="00364F2F" w:rsidRPr="00107D8F">
        <w:t>P</w:t>
      </w:r>
      <w:r w:rsidRPr="00107D8F">
        <w:t xml:space="preserve">aslaugų </w:t>
      </w:r>
      <w:r w:rsidR="00364F2F" w:rsidRPr="00107D8F">
        <w:t>t</w:t>
      </w:r>
      <w:r w:rsidRPr="00107D8F">
        <w:t>eikėju suderina kitus problemos sprendimo terminus.</w:t>
      </w:r>
    </w:p>
    <w:p w14:paraId="0977D002" w14:textId="118BC7EA" w:rsidR="00061CE3" w:rsidRPr="00107D8F" w:rsidRDefault="53BA3629" w:rsidP="00F35751">
      <w:pPr>
        <w:pStyle w:val="ListParagraph"/>
        <w:numPr>
          <w:ilvl w:val="1"/>
          <w:numId w:val="7"/>
        </w:numPr>
        <w:tabs>
          <w:tab w:val="left" w:pos="0"/>
          <w:tab w:val="left" w:pos="426"/>
        </w:tabs>
        <w:spacing w:after="0" w:line="240" w:lineRule="auto"/>
        <w:ind w:left="0" w:firstLine="0"/>
        <w:jc w:val="both"/>
      </w:pPr>
      <w:r w:rsidRPr="00107D8F">
        <w:t xml:space="preserve">Paslaugų </w:t>
      </w:r>
      <w:r w:rsidR="00364F2F" w:rsidRPr="00107D8F">
        <w:t>t</w:t>
      </w:r>
      <w:r w:rsidRPr="00107D8F">
        <w:t>eikėjas gali tvarkyti KDV ne Agentūros patalpose tik susiderinęs su už sutartį atsakingu asmeniu.</w:t>
      </w:r>
    </w:p>
    <w:sectPr w:rsidR="00061CE3" w:rsidRPr="00107D8F" w:rsidSect="00A00505">
      <w:footerReference w:type="default" r:id="rId12"/>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302B5" w14:textId="77777777" w:rsidR="00992983" w:rsidRDefault="00992983" w:rsidP="00F06D61">
      <w:pPr>
        <w:spacing w:after="0" w:line="240" w:lineRule="auto"/>
      </w:pPr>
      <w:r>
        <w:separator/>
      </w:r>
    </w:p>
  </w:endnote>
  <w:endnote w:type="continuationSeparator" w:id="0">
    <w:p w14:paraId="63ECDC04" w14:textId="77777777" w:rsidR="00992983" w:rsidRDefault="00992983" w:rsidP="00F06D61">
      <w:pPr>
        <w:spacing w:after="0" w:line="240" w:lineRule="auto"/>
      </w:pPr>
      <w:r>
        <w:continuationSeparator/>
      </w:r>
    </w:p>
  </w:endnote>
  <w:endnote w:type="continuationNotice" w:id="1">
    <w:p w14:paraId="69D12F95" w14:textId="77777777" w:rsidR="00992983" w:rsidRDefault="009929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064679"/>
      <w:docPartObj>
        <w:docPartGallery w:val="Page Numbers (Bottom of Page)"/>
        <w:docPartUnique/>
      </w:docPartObj>
    </w:sdtPr>
    <w:sdtContent>
      <w:sdt>
        <w:sdtPr>
          <w:id w:val="-1769616900"/>
          <w:docPartObj>
            <w:docPartGallery w:val="Page Numbers (Top of Page)"/>
            <w:docPartUnique/>
          </w:docPartObj>
        </w:sdtPr>
        <w:sdtContent>
          <w:p w14:paraId="60EF3121" w14:textId="3DD91095" w:rsidR="00C902D4" w:rsidRDefault="00C902D4">
            <w:pPr>
              <w:pStyle w:val="Footer"/>
              <w:jc w:val="right"/>
            </w:pPr>
            <w:r>
              <w:t>P</w:t>
            </w:r>
            <w:r w:rsidR="00B449BF">
              <w:t>uslapis</w:t>
            </w:r>
            <w:r>
              <w:t xml:space="preserv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w:t>
            </w:r>
            <w:r w:rsidR="00B449BF">
              <w:t>iš</w:t>
            </w:r>
            <w:r>
              <w:t xml:space="preserve">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94E19CC" w14:textId="676DFAFA" w:rsidR="00F06D61" w:rsidRDefault="00B449BF">
    <w:pPr>
      <w:pStyle w:val="Footer"/>
    </w:pPr>
    <w:r>
      <w:rPr>
        <w:rFonts w:cstheme="minorHAnsi"/>
      </w:rPr>
      <w:t>©</w:t>
    </w:r>
    <w:r>
      <w:t xml:space="preserve"> </w:t>
    </w:r>
    <w:r w:rsidR="006B7607">
      <w:t>2025</w:t>
    </w:r>
    <w:r>
      <w:t>, Lietuvos energetikos agentūra</w:t>
    </w:r>
    <w:r w:rsidR="009E275A">
      <w:t>, TU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BBDBF" w14:textId="77777777" w:rsidR="00992983" w:rsidRDefault="00992983" w:rsidP="00F06D61">
      <w:pPr>
        <w:spacing w:after="0" w:line="240" w:lineRule="auto"/>
      </w:pPr>
      <w:r>
        <w:separator/>
      </w:r>
    </w:p>
  </w:footnote>
  <w:footnote w:type="continuationSeparator" w:id="0">
    <w:p w14:paraId="6456CC21" w14:textId="77777777" w:rsidR="00992983" w:rsidRDefault="00992983" w:rsidP="00F06D61">
      <w:pPr>
        <w:spacing w:after="0" w:line="240" w:lineRule="auto"/>
      </w:pPr>
      <w:r>
        <w:continuationSeparator/>
      </w:r>
    </w:p>
  </w:footnote>
  <w:footnote w:type="continuationNotice" w:id="1">
    <w:p w14:paraId="29F6EE9B" w14:textId="77777777" w:rsidR="00992983" w:rsidRDefault="0099298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3E31"/>
    <w:multiLevelType w:val="hybridMultilevel"/>
    <w:tmpl w:val="8ADA65C6"/>
    <w:lvl w:ilvl="0" w:tplc="10503FB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1B06F1"/>
    <w:multiLevelType w:val="hybridMultilevel"/>
    <w:tmpl w:val="FFFFFFFF"/>
    <w:lvl w:ilvl="0" w:tplc="649ABF38">
      <w:start w:val="1"/>
      <w:numFmt w:val="bullet"/>
      <w:lvlText w:val=""/>
      <w:lvlJc w:val="left"/>
      <w:pPr>
        <w:ind w:left="720" w:hanging="360"/>
      </w:pPr>
      <w:rPr>
        <w:rFonts w:ascii="Symbol" w:hAnsi="Symbol" w:hint="default"/>
      </w:rPr>
    </w:lvl>
    <w:lvl w:ilvl="1" w:tplc="40A461E8">
      <w:start w:val="1"/>
      <w:numFmt w:val="bullet"/>
      <w:lvlText w:val="o"/>
      <w:lvlJc w:val="left"/>
      <w:pPr>
        <w:ind w:left="1440" w:hanging="360"/>
      </w:pPr>
      <w:rPr>
        <w:rFonts w:ascii="Courier New" w:hAnsi="Courier New" w:hint="default"/>
      </w:rPr>
    </w:lvl>
    <w:lvl w:ilvl="2" w:tplc="8B2E081A">
      <w:start w:val="1"/>
      <w:numFmt w:val="bullet"/>
      <w:lvlText w:val=""/>
      <w:lvlJc w:val="left"/>
      <w:pPr>
        <w:ind w:left="2160" w:hanging="360"/>
      </w:pPr>
      <w:rPr>
        <w:rFonts w:ascii="Wingdings" w:hAnsi="Wingdings" w:hint="default"/>
      </w:rPr>
    </w:lvl>
    <w:lvl w:ilvl="3" w:tplc="320A1E56">
      <w:start w:val="1"/>
      <w:numFmt w:val="bullet"/>
      <w:lvlText w:val=""/>
      <w:lvlJc w:val="left"/>
      <w:pPr>
        <w:ind w:left="2880" w:hanging="360"/>
      </w:pPr>
      <w:rPr>
        <w:rFonts w:ascii="Symbol" w:hAnsi="Symbol" w:hint="default"/>
      </w:rPr>
    </w:lvl>
    <w:lvl w:ilvl="4" w:tplc="506256B2">
      <w:start w:val="1"/>
      <w:numFmt w:val="bullet"/>
      <w:lvlText w:val="o"/>
      <w:lvlJc w:val="left"/>
      <w:pPr>
        <w:ind w:left="3600" w:hanging="360"/>
      </w:pPr>
      <w:rPr>
        <w:rFonts w:ascii="Courier New" w:hAnsi="Courier New" w:hint="default"/>
      </w:rPr>
    </w:lvl>
    <w:lvl w:ilvl="5" w:tplc="550C2320">
      <w:start w:val="1"/>
      <w:numFmt w:val="bullet"/>
      <w:lvlText w:val=""/>
      <w:lvlJc w:val="left"/>
      <w:pPr>
        <w:ind w:left="4320" w:hanging="360"/>
      </w:pPr>
      <w:rPr>
        <w:rFonts w:ascii="Wingdings" w:hAnsi="Wingdings" w:hint="default"/>
      </w:rPr>
    </w:lvl>
    <w:lvl w:ilvl="6" w:tplc="E472AEDA">
      <w:start w:val="1"/>
      <w:numFmt w:val="bullet"/>
      <w:lvlText w:val=""/>
      <w:lvlJc w:val="left"/>
      <w:pPr>
        <w:ind w:left="5040" w:hanging="360"/>
      </w:pPr>
      <w:rPr>
        <w:rFonts w:ascii="Symbol" w:hAnsi="Symbol" w:hint="default"/>
      </w:rPr>
    </w:lvl>
    <w:lvl w:ilvl="7" w:tplc="74C89014">
      <w:start w:val="1"/>
      <w:numFmt w:val="bullet"/>
      <w:lvlText w:val="o"/>
      <w:lvlJc w:val="left"/>
      <w:pPr>
        <w:ind w:left="5760" w:hanging="360"/>
      </w:pPr>
      <w:rPr>
        <w:rFonts w:ascii="Courier New" w:hAnsi="Courier New" w:hint="default"/>
      </w:rPr>
    </w:lvl>
    <w:lvl w:ilvl="8" w:tplc="D00AA362">
      <w:start w:val="1"/>
      <w:numFmt w:val="bullet"/>
      <w:lvlText w:val=""/>
      <w:lvlJc w:val="left"/>
      <w:pPr>
        <w:ind w:left="6480" w:hanging="360"/>
      </w:pPr>
      <w:rPr>
        <w:rFonts w:ascii="Wingdings" w:hAnsi="Wingdings" w:hint="default"/>
      </w:rPr>
    </w:lvl>
  </w:abstractNum>
  <w:abstractNum w:abstractNumId="2" w15:restartNumberingAfterBreak="0">
    <w:nsid w:val="05DD2E4D"/>
    <w:multiLevelType w:val="hybridMultilevel"/>
    <w:tmpl w:val="464E9330"/>
    <w:lvl w:ilvl="0" w:tplc="340C0482">
      <w:start w:val="4"/>
      <w:numFmt w:val="bullet"/>
      <w:lvlText w:val=""/>
      <w:lvlJc w:val="left"/>
      <w:pPr>
        <w:ind w:left="792" w:hanging="360"/>
      </w:pPr>
      <w:rPr>
        <w:rFonts w:ascii="Symbol" w:eastAsiaTheme="minorHAnsi" w:hAnsi="Symbol" w:cstheme="minorBidi" w:hint="default"/>
      </w:rPr>
    </w:lvl>
    <w:lvl w:ilvl="1" w:tplc="04270003" w:tentative="1">
      <w:start w:val="1"/>
      <w:numFmt w:val="bullet"/>
      <w:lvlText w:val="o"/>
      <w:lvlJc w:val="left"/>
      <w:pPr>
        <w:ind w:left="1512" w:hanging="360"/>
      </w:pPr>
      <w:rPr>
        <w:rFonts w:ascii="Courier New" w:hAnsi="Courier New" w:cs="Courier New" w:hint="default"/>
      </w:rPr>
    </w:lvl>
    <w:lvl w:ilvl="2" w:tplc="04270005" w:tentative="1">
      <w:start w:val="1"/>
      <w:numFmt w:val="bullet"/>
      <w:lvlText w:val=""/>
      <w:lvlJc w:val="left"/>
      <w:pPr>
        <w:ind w:left="2232" w:hanging="360"/>
      </w:pPr>
      <w:rPr>
        <w:rFonts w:ascii="Wingdings" w:hAnsi="Wingdings" w:hint="default"/>
      </w:rPr>
    </w:lvl>
    <w:lvl w:ilvl="3" w:tplc="04270001" w:tentative="1">
      <w:start w:val="1"/>
      <w:numFmt w:val="bullet"/>
      <w:lvlText w:val=""/>
      <w:lvlJc w:val="left"/>
      <w:pPr>
        <w:ind w:left="2952" w:hanging="360"/>
      </w:pPr>
      <w:rPr>
        <w:rFonts w:ascii="Symbol" w:hAnsi="Symbol" w:hint="default"/>
      </w:rPr>
    </w:lvl>
    <w:lvl w:ilvl="4" w:tplc="04270003" w:tentative="1">
      <w:start w:val="1"/>
      <w:numFmt w:val="bullet"/>
      <w:lvlText w:val="o"/>
      <w:lvlJc w:val="left"/>
      <w:pPr>
        <w:ind w:left="3672" w:hanging="360"/>
      </w:pPr>
      <w:rPr>
        <w:rFonts w:ascii="Courier New" w:hAnsi="Courier New" w:cs="Courier New" w:hint="default"/>
      </w:rPr>
    </w:lvl>
    <w:lvl w:ilvl="5" w:tplc="04270005" w:tentative="1">
      <w:start w:val="1"/>
      <w:numFmt w:val="bullet"/>
      <w:lvlText w:val=""/>
      <w:lvlJc w:val="left"/>
      <w:pPr>
        <w:ind w:left="4392" w:hanging="360"/>
      </w:pPr>
      <w:rPr>
        <w:rFonts w:ascii="Wingdings" w:hAnsi="Wingdings" w:hint="default"/>
      </w:rPr>
    </w:lvl>
    <w:lvl w:ilvl="6" w:tplc="04270001" w:tentative="1">
      <w:start w:val="1"/>
      <w:numFmt w:val="bullet"/>
      <w:lvlText w:val=""/>
      <w:lvlJc w:val="left"/>
      <w:pPr>
        <w:ind w:left="5112" w:hanging="360"/>
      </w:pPr>
      <w:rPr>
        <w:rFonts w:ascii="Symbol" w:hAnsi="Symbol" w:hint="default"/>
      </w:rPr>
    </w:lvl>
    <w:lvl w:ilvl="7" w:tplc="04270003" w:tentative="1">
      <w:start w:val="1"/>
      <w:numFmt w:val="bullet"/>
      <w:lvlText w:val="o"/>
      <w:lvlJc w:val="left"/>
      <w:pPr>
        <w:ind w:left="5832" w:hanging="360"/>
      </w:pPr>
      <w:rPr>
        <w:rFonts w:ascii="Courier New" w:hAnsi="Courier New" w:cs="Courier New" w:hint="default"/>
      </w:rPr>
    </w:lvl>
    <w:lvl w:ilvl="8" w:tplc="04270005" w:tentative="1">
      <w:start w:val="1"/>
      <w:numFmt w:val="bullet"/>
      <w:lvlText w:val=""/>
      <w:lvlJc w:val="left"/>
      <w:pPr>
        <w:ind w:left="6552" w:hanging="360"/>
      </w:pPr>
      <w:rPr>
        <w:rFonts w:ascii="Wingdings" w:hAnsi="Wingdings" w:hint="default"/>
      </w:rPr>
    </w:lvl>
  </w:abstractNum>
  <w:abstractNum w:abstractNumId="3" w15:restartNumberingAfterBreak="0">
    <w:nsid w:val="108A3BF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EF46B8"/>
    <w:multiLevelType w:val="multilevel"/>
    <w:tmpl w:val="4BECF62C"/>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cstheme="minorHAnsi" w:hint="default"/>
        <w:b w:val="0"/>
        <w:bCs w:val="0"/>
        <w:sz w:val="22"/>
        <w:szCs w:val="22"/>
      </w:rPr>
    </w:lvl>
    <w:lvl w:ilvl="2">
      <w:start w:val="1"/>
      <w:numFmt w:val="decimal"/>
      <w:lvlText w:val="%1.%2.%3."/>
      <w:lvlJc w:val="left"/>
      <w:pPr>
        <w:ind w:left="121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1F603B"/>
    <w:multiLevelType w:val="hybridMultilevel"/>
    <w:tmpl w:val="678A93AC"/>
    <w:lvl w:ilvl="0" w:tplc="F31E6992">
      <w:start w:val="4"/>
      <w:numFmt w:val="bullet"/>
      <w:lvlText w:val="-"/>
      <w:lvlJc w:val="left"/>
      <w:pPr>
        <w:ind w:left="1152" w:hanging="360"/>
      </w:pPr>
      <w:rPr>
        <w:rFonts w:ascii="Calibri" w:eastAsiaTheme="minorHAnsi" w:hAnsi="Calibri" w:cs="Calibri" w:hint="default"/>
      </w:rPr>
    </w:lvl>
    <w:lvl w:ilvl="1" w:tplc="04270003" w:tentative="1">
      <w:start w:val="1"/>
      <w:numFmt w:val="bullet"/>
      <w:lvlText w:val="o"/>
      <w:lvlJc w:val="left"/>
      <w:pPr>
        <w:ind w:left="1872" w:hanging="360"/>
      </w:pPr>
      <w:rPr>
        <w:rFonts w:ascii="Courier New" w:hAnsi="Courier New" w:cs="Courier New" w:hint="default"/>
      </w:rPr>
    </w:lvl>
    <w:lvl w:ilvl="2" w:tplc="04270005" w:tentative="1">
      <w:start w:val="1"/>
      <w:numFmt w:val="bullet"/>
      <w:lvlText w:val=""/>
      <w:lvlJc w:val="left"/>
      <w:pPr>
        <w:ind w:left="2592" w:hanging="360"/>
      </w:pPr>
      <w:rPr>
        <w:rFonts w:ascii="Wingdings" w:hAnsi="Wingdings" w:hint="default"/>
      </w:rPr>
    </w:lvl>
    <w:lvl w:ilvl="3" w:tplc="04270001" w:tentative="1">
      <w:start w:val="1"/>
      <w:numFmt w:val="bullet"/>
      <w:lvlText w:val=""/>
      <w:lvlJc w:val="left"/>
      <w:pPr>
        <w:ind w:left="3312" w:hanging="360"/>
      </w:pPr>
      <w:rPr>
        <w:rFonts w:ascii="Symbol" w:hAnsi="Symbol" w:hint="default"/>
      </w:rPr>
    </w:lvl>
    <w:lvl w:ilvl="4" w:tplc="04270003" w:tentative="1">
      <w:start w:val="1"/>
      <w:numFmt w:val="bullet"/>
      <w:lvlText w:val="o"/>
      <w:lvlJc w:val="left"/>
      <w:pPr>
        <w:ind w:left="4032" w:hanging="360"/>
      </w:pPr>
      <w:rPr>
        <w:rFonts w:ascii="Courier New" w:hAnsi="Courier New" w:cs="Courier New" w:hint="default"/>
      </w:rPr>
    </w:lvl>
    <w:lvl w:ilvl="5" w:tplc="04270005" w:tentative="1">
      <w:start w:val="1"/>
      <w:numFmt w:val="bullet"/>
      <w:lvlText w:val=""/>
      <w:lvlJc w:val="left"/>
      <w:pPr>
        <w:ind w:left="4752" w:hanging="360"/>
      </w:pPr>
      <w:rPr>
        <w:rFonts w:ascii="Wingdings" w:hAnsi="Wingdings" w:hint="default"/>
      </w:rPr>
    </w:lvl>
    <w:lvl w:ilvl="6" w:tplc="04270001" w:tentative="1">
      <w:start w:val="1"/>
      <w:numFmt w:val="bullet"/>
      <w:lvlText w:val=""/>
      <w:lvlJc w:val="left"/>
      <w:pPr>
        <w:ind w:left="5472" w:hanging="360"/>
      </w:pPr>
      <w:rPr>
        <w:rFonts w:ascii="Symbol" w:hAnsi="Symbol" w:hint="default"/>
      </w:rPr>
    </w:lvl>
    <w:lvl w:ilvl="7" w:tplc="04270003" w:tentative="1">
      <w:start w:val="1"/>
      <w:numFmt w:val="bullet"/>
      <w:lvlText w:val="o"/>
      <w:lvlJc w:val="left"/>
      <w:pPr>
        <w:ind w:left="6192" w:hanging="360"/>
      </w:pPr>
      <w:rPr>
        <w:rFonts w:ascii="Courier New" w:hAnsi="Courier New" w:cs="Courier New" w:hint="default"/>
      </w:rPr>
    </w:lvl>
    <w:lvl w:ilvl="8" w:tplc="04270005" w:tentative="1">
      <w:start w:val="1"/>
      <w:numFmt w:val="bullet"/>
      <w:lvlText w:val=""/>
      <w:lvlJc w:val="left"/>
      <w:pPr>
        <w:ind w:left="6912" w:hanging="360"/>
      </w:pPr>
      <w:rPr>
        <w:rFonts w:ascii="Wingdings" w:hAnsi="Wingdings" w:hint="default"/>
      </w:rPr>
    </w:lvl>
  </w:abstractNum>
  <w:abstractNum w:abstractNumId="6" w15:restartNumberingAfterBreak="0">
    <w:nsid w:val="13822137"/>
    <w:multiLevelType w:val="hybridMultilevel"/>
    <w:tmpl w:val="FFFFFFFF"/>
    <w:lvl w:ilvl="0" w:tplc="0A5A7240">
      <w:start w:val="1"/>
      <w:numFmt w:val="bullet"/>
      <w:lvlText w:val=""/>
      <w:lvlJc w:val="left"/>
      <w:pPr>
        <w:ind w:left="1080" w:hanging="360"/>
      </w:pPr>
      <w:rPr>
        <w:rFonts w:ascii="Symbol" w:hAnsi="Symbol" w:hint="default"/>
      </w:rPr>
    </w:lvl>
    <w:lvl w:ilvl="1" w:tplc="8EAA9436">
      <w:start w:val="1"/>
      <w:numFmt w:val="bullet"/>
      <w:lvlText w:val="o"/>
      <w:lvlJc w:val="left"/>
      <w:pPr>
        <w:ind w:left="1800" w:hanging="360"/>
      </w:pPr>
      <w:rPr>
        <w:rFonts w:ascii="Courier New" w:hAnsi="Courier New" w:hint="default"/>
      </w:rPr>
    </w:lvl>
    <w:lvl w:ilvl="2" w:tplc="41CA4A4E">
      <w:start w:val="1"/>
      <w:numFmt w:val="bullet"/>
      <w:lvlText w:val=""/>
      <w:lvlJc w:val="left"/>
      <w:pPr>
        <w:ind w:left="2520" w:hanging="360"/>
      </w:pPr>
      <w:rPr>
        <w:rFonts w:ascii="Wingdings" w:hAnsi="Wingdings" w:hint="default"/>
      </w:rPr>
    </w:lvl>
    <w:lvl w:ilvl="3" w:tplc="FD9615E0">
      <w:start w:val="1"/>
      <w:numFmt w:val="bullet"/>
      <w:lvlText w:val=""/>
      <w:lvlJc w:val="left"/>
      <w:pPr>
        <w:ind w:left="3240" w:hanging="360"/>
      </w:pPr>
      <w:rPr>
        <w:rFonts w:ascii="Symbol" w:hAnsi="Symbol" w:hint="default"/>
      </w:rPr>
    </w:lvl>
    <w:lvl w:ilvl="4" w:tplc="AB489A28">
      <w:start w:val="1"/>
      <w:numFmt w:val="bullet"/>
      <w:lvlText w:val="o"/>
      <w:lvlJc w:val="left"/>
      <w:pPr>
        <w:ind w:left="3960" w:hanging="360"/>
      </w:pPr>
      <w:rPr>
        <w:rFonts w:ascii="Courier New" w:hAnsi="Courier New" w:hint="default"/>
      </w:rPr>
    </w:lvl>
    <w:lvl w:ilvl="5" w:tplc="8F227B5A">
      <w:start w:val="1"/>
      <w:numFmt w:val="bullet"/>
      <w:lvlText w:val=""/>
      <w:lvlJc w:val="left"/>
      <w:pPr>
        <w:ind w:left="4680" w:hanging="360"/>
      </w:pPr>
      <w:rPr>
        <w:rFonts w:ascii="Wingdings" w:hAnsi="Wingdings" w:hint="default"/>
      </w:rPr>
    </w:lvl>
    <w:lvl w:ilvl="6" w:tplc="936E6750">
      <w:start w:val="1"/>
      <w:numFmt w:val="bullet"/>
      <w:lvlText w:val=""/>
      <w:lvlJc w:val="left"/>
      <w:pPr>
        <w:ind w:left="5400" w:hanging="360"/>
      </w:pPr>
      <w:rPr>
        <w:rFonts w:ascii="Symbol" w:hAnsi="Symbol" w:hint="default"/>
      </w:rPr>
    </w:lvl>
    <w:lvl w:ilvl="7" w:tplc="CC8496CA">
      <w:start w:val="1"/>
      <w:numFmt w:val="bullet"/>
      <w:lvlText w:val="o"/>
      <w:lvlJc w:val="left"/>
      <w:pPr>
        <w:ind w:left="6120" w:hanging="360"/>
      </w:pPr>
      <w:rPr>
        <w:rFonts w:ascii="Courier New" w:hAnsi="Courier New" w:hint="default"/>
      </w:rPr>
    </w:lvl>
    <w:lvl w:ilvl="8" w:tplc="57967BE6">
      <w:start w:val="1"/>
      <w:numFmt w:val="bullet"/>
      <w:lvlText w:val=""/>
      <w:lvlJc w:val="left"/>
      <w:pPr>
        <w:ind w:left="6840" w:hanging="360"/>
      </w:pPr>
      <w:rPr>
        <w:rFonts w:ascii="Wingdings" w:hAnsi="Wingdings" w:hint="default"/>
      </w:rPr>
    </w:lvl>
  </w:abstractNum>
  <w:abstractNum w:abstractNumId="7" w15:restartNumberingAfterBreak="0">
    <w:nsid w:val="148C6484"/>
    <w:multiLevelType w:val="multilevel"/>
    <w:tmpl w:val="D8F859F8"/>
    <w:lvl w:ilvl="0">
      <w:start w:val="1"/>
      <w:numFmt w:val="decimal"/>
      <w:lvlText w:val="%1."/>
      <w:lvlJc w:val="left"/>
      <w:pPr>
        <w:ind w:left="360" w:hanging="360"/>
      </w:pPr>
      <w:rPr>
        <w:rFonts w:asciiTheme="majorHAnsi" w:eastAsiaTheme="majorEastAsia" w:hAnsiTheme="majorHAnsi" w:cstheme="majorBidi"/>
        <w:b/>
        <w:bCs/>
        <w:color w:val="2F5496" w:themeColor="accent1" w:themeShade="BF"/>
        <w:sz w:val="32"/>
        <w:szCs w:val="32"/>
      </w:rPr>
    </w:lvl>
    <w:lvl w:ilvl="1">
      <w:start w:val="1"/>
      <w:numFmt w:val="decimal"/>
      <w:lvlText w:val="%1.%2."/>
      <w:lvlJc w:val="left"/>
      <w:pPr>
        <w:ind w:left="432" w:hanging="432"/>
      </w:pPr>
      <w:rPr>
        <w:rFonts w:asciiTheme="minorHAnsi" w:hAnsiTheme="minorHAnsi" w:cstheme="minorHAnsi" w:hint="default"/>
        <w:b w:val="0"/>
        <w:bCs w:val="0"/>
        <w:color w:val="auto"/>
        <w:sz w:val="22"/>
        <w:szCs w:val="22"/>
      </w:rPr>
    </w:lvl>
    <w:lvl w:ilvl="2">
      <w:start w:val="1"/>
      <w:numFmt w:val="decimal"/>
      <w:lvlText w:val="%1.%2.%3."/>
      <w:lvlJc w:val="left"/>
      <w:pPr>
        <w:ind w:left="7592" w:hanging="504"/>
      </w:pPr>
      <w:rPr>
        <w:rFonts w:asciiTheme="minorHAnsi" w:hAnsiTheme="minorHAnsi" w:cstheme="minorHAnsi" w:hint="default"/>
        <w:b w:val="0"/>
        <w:bCs w:val="0"/>
        <w:color w:val="auto"/>
        <w:sz w:val="22"/>
        <w:szCs w:val="22"/>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B3204B"/>
    <w:multiLevelType w:val="hybridMultilevel"/>
    <w:tmpl w:val="CAB62E32"/>
    <w:lvl w:ilvl="0" w:tplc="FFFFFFFF">
      <w:start w:val="1"/>
      <w:numFmt w:val="lowerLetter"/>
      <w:lvlText w:val="%1)"/>
      <w:lvlJc w:val="left"/>
      <w:pPr>
        <w:ind w:left="720" w:hanging="360"/>
      </w:pPr>
      <w:rPr>
        <w:rFonts w:hint="default"/>
        <w:b w:val="0"/>
        <w:bCs w:val="0"/>
      </w:rPr>
    </w:lvl>
    <w:lvl w:ilvl="1" w:tplc="0427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591F7F"/>
    <w:multiLevelType w:val="hybridMultilevel"/>
    <w:tmpl w:val="FFFFFFFF"/>
    <w:lvl w:ilvl="0" w:tplc="465803D8">
      <w:start w:val="1"/>
      <w:numFmt w:val="bullet"/>
      <w:lvlText w:val=""/>
      <w:lvlJc w:val="left"/>
      <w:pPr>
        <w:ind w:left="1080" w:hanging="360"/>
      </w:pPr>
      <w:rPr>
        <w:rFonts w:ascii="Symbol" w:hAnsi="Symbol" w:hint="default"/>
      </w:rPr>
    </w:lvl>
    <w:lvl w:ilvl="1" w:tplc="F136411E">
      <w:start w:val="1"/>
      <w:numFmt w:val="bullet"/>
      <w:lvlText w:val="o"/>
      <w:lvlJc w:val="left"/>
      <w:pPr>
        <w:ind w:left="1800" w:hanging="360"/>
      </w:pPr>
      <w:rPr>
        <w:rFonts w:ascii="Courier New" w:hAnsi="Courier New" w:hint="default"/>
      </w:rPr>
    </w:lvl>
    <w:lvl w:ilvl="2" w:tplc="AB243324">
      <w:start w:val="1"/>
      <w:numFmt w:val="bullet"/>
      <w:lvlText w:val=""/>
      <w:lvlJc w:val="left"/>
      <w:pPr>
        <w:ind w:left="2520" w:hanging="360"/>
      </w:pPr>
      <w:rPr>
        <w:rFonts w:ascii="Wingdings" w:hAnsi="Wingdings" w:hint="default"/>
      </w:rPr>
    </w:lvl>
    <w:lvl w:ilvl="3" w:tplc="71983992">
      <w:start w:val="1"/>
      <w:numFmt w:val="bullet"/>
      <w:lvlText w:val=""/>
      <w:lvlJc w:val="left"/>
      <w:pPr>
        <w:ind w:left="3240" w:hanging="360"/>
      </w:pPr>
      <w:rPr>
        <w:rFonts w:ascii="Symbol" w:hAnsi="Symbol" w:hint="default"/>
      </w:rPr>
    </w:lvl>
    <w:lvl w:ilvl="4" w:tplc="E3BAF71C">
      <w:start w:val="1"/>
      <w:numFmt w:val="bullet"/>
      <w:lvlText w:val="o"/>
      <w:lvlJc w:val="left"/>
      <w:pPr>
        <w:ind w:left="3960" w:hanging="360"/>
      </w:pPr>
      <w:rPr>
        <w:rFonts w:ascii="Courier New" w:hAnsi="Courier New" w:hint="default"/>
      </w:rPr>
    </w:lvl>
    <w:lvl w:ilvl="5" w:tplc="A4CE24BC">
      <w:start w:val="1"/>
      <w:numFmt w:val="bullet"/>
      <w:lvlText w:val=""/>
      <w:lvlJc w:val="left"/>
      <w:pPr>
        <w:ind w:left="4680" w:hanging="360"/>
      </w:pPr>
      <w:rPr>
        <w:rFonts w:ascii="Wingdings" w:hAnsi="Wingdings" w:hint="default"/>
      </w:rPr>
    </w:lvl>
    <w:lvl w:ilvl="6" w:tplc="B5C034FA">
      <w:start w:val="1"/>
      <w:numFmt w:val="bullet"/>
      <w:lvlText w:val=""/>
      <w:lvlJc w:val="left"/>
      <w:pPr>
        <w:ind w:left="5400" w:hanging="360"/>
      </w:pPr>
      <w:rPr>
        <w:rFonts w:ascii="Symbol" w:hAnsi="Symbol" w:hint="default"/>
      </w:rPr>
    </w:lvl>
    <w:lvl w:ilvl="7" w:tplc="D8FE24FC">
      <w:start w:val="1"/>
      <w:numFmt w:val="bullet"/>
      <w:lvlText w:val="o"/>
      <w:lvlJc w:val="left"/>
      <w:pPr>
        <w:ind w:left="6120" w:hanging="360"/>
      </w:pPr>
      <w:rPr>
        <w:rFonts w:ascii="Courier New" w:hAnsi="Courier New" w:hint="default"/>
      </w:rPr>
    </w:lvl>
    <w:lvl w:ilvl="8" w:tplc="509A9DE6">
      <w:start w:val="1"/>
      <w:numFmt w:val="bullet"/>
      <w:lvlText w:val=""/>
      <w:lvlJc w:val="left"/>
      <w:pPr>
        <w:ind w:left="6840" w:hanging="360"/>
      </w:pPr>
      <w:rPr>
        <w:rFonts w:ascii="Wingdings" w:hAnsi="Wingdings" w:hint="default"/>
      </w:rPr>
    </w:lvl>
  </w:abstractNum>
  <w:abstractNum w:abstractNumId="10" w15:restartNumberingAfterBreak="0">
    <w:nsid w:val="22F6689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AC2615"/>
    <w:multiLevelType w:val="hybridMultilevel"/>
    <w:tmpl w:val="57D869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13D89E"/>
    <w:multiLevelType w:val="hybridMultilevel"/>
    <w:tmpl w:val="FFFFFFFF"/>
    <w:lvl w:ilvl="0" w:tplc="401841CE">
      <w:start w:val="1"/>
      <w:numFmt w:val="bullet"/>
      <w:lvlText w:val=""/>
      <w:lvlJc w:val="left"/>
      <w:pPr>
        <w:ind w:left="720" w:hanging="360"/>
      </w:pPr>
      <w:rPr>
        <w:rFonts w:ascii="Symbol" w:hAnsi="Symbol" w:hint="default"/>
      </w:rPr>
    </w:lvl>
    <w:lvl w:ilvl="1" w:tplc="115AE914">
      <w:start w:val="1"/>
      <w:numFmt w:val="bullet"/>
      <w:lvlText w:val="o"/>
      <w:lvlJc w:val="left"/>
      <w:pPr>
        <w:ind w:left="1440" w:hanging="360"/>
      </w:pPr>
      <w:rPr>
        <w:rFonts w:ascii="Courier New" w:hAnsi="Courier New" w:hint="default"/>
      </w:rPr>
    </w:lvl>
    <w:lvl w:ilvl="2" w:tplc="231C585A">
      <w:start w:val="1"/>
      <w:numFmt w:val="bullet"/>
      <w:lvlText w:val=""/>
      <w:lvlJc w:val="left"/>
      <w:pPr>
        <w:ind w:left="2160" w:hanging="360"/>
      </w:pPr>
      <w:rPr>
        <w:rFonts w:ascii="Wingdings" w:hAnsi="Wingdings" w:hint="default"/>
      </w:rPr>
    </w:lvl>
    <w:lvl w:ilvl="3" w:tplc="CE30BF8E">
      <w:start w:val="1"/>
      <w:numFmt w:val="bullet"/>
      <w:lvlText w:val=""/>
      <w:lvlJc w:val="left"/>
      <w:pPr>
        <w:ind w:left="2880" w:hanging="360"/>
      </w:pPr>
      <w:rPr>
        <w:rFonts w:ascii="Symbol" w:hAnsi="Symbol" w:hint="default"/>
      </w:rPr>
    </w:lvl>
    <w:lvl w:ilvl="4" w:tplc="57EC61F8">
      <w:start w:val="1"/>
      <w:numFmt w:val="bullet"/>
      <w:lvlText w:val="o"/>
      <w:lvlJc w:val="left"/>
      <w:pPr>
        <w:ind w:left="3600" w:hanging="360"/>
      </w:pPr>
      <w:rPr>
        <w:rFonts w:ascii="Courier New" w:hAnsi="Courier New" w:hint="default"/>
      </w:rPr>
    </w:lvl>
    <w:lvl w:ilvl="5" w:tplc="D2AA5B56">
      <w:start w:val="1"/>
      <w:numFmt w:val="bullet"/>
      <w:lvlText w:val=""/>
      <w:lvlJc w:val="left"/>
      <w:pPr>
        <w:ind w:left="4320" w:hanging="360"/>
      </w:pPr>
      <w:rPr>
        <w:rFonts w:ascii="Wingdings" w:hAnsi="Wingdings" w:hint="default"/>
      </w:rPr>
    </w:lvl>
    <w:lvl w:ilvl="6" w:tplc="6840EFFE">
      <w:start w:val="1"/>
      <w:numFmt w:val="bullet"/>
      <w:lvlText w:val=""/>
      <w:lvlJc w:val="left"/>
      <w:pPr>
        <w:ind w:left="5040" w:hanging="360"/>
      </w:pPr>
      <w:rPr>
        <w:rFonts w:ascii="Symbol" w:hAnsi="Symbol" w:hint="default"/>
      </w:rPr>
    </w:lvl>
    <w:lvl w:ilvl="7" w:tplc="A4003CEC">
      <w:start w:val="1"/>
      <w:numFmt w:val="bullet"/>
      <w:lvlText w:val="o"/>
      <w:lvlJc w:val="left"/>
      <w:pPr>
        <w:ind w:left="5760" w:hanging="360"/>
      </w:pPr>
      <w:rPr>
        <w:rFonts w:ascii="Courier New" w:hAnsi="Courier New" w:hint="default"/>
      </w:rPr>
    </w:lvl>
    <w:lvl w:ilvl="8" w:tplc="8D72DB7A">
      <w:start w:val="1"/>
      <w:numFmt w:val="bullet"/>
      <w:lvlText w:val=""/>
      <w:lvlJc w:val="left"/>
      <w:pPr>
        <w:ind w:left="6480" w:hanging="360"/>
      </w:pPr>
      <w:rPr>
        <w:rFonts w:ascii="Wingdings" w:hAnsi="Wingdings" w:hint="default"/>
      </w:rPr>
    </w:lvl>
  </w:abstractNum>
  <w:abstractNum w:abstractNumId="13" w15:restartNumberingAfterBreak="0">
    <w:nsid w:val="2AF95141"/>
    <w:multiLevelType w:val="multilevel"/>
    <w:tmpl w:val="5F6058B2"/>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1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EF35746"/>
    <w:multiLevelType w:val="multilevel"/>
    <w:tmpl w:val="BB846EB8"/>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5" w15:restartNumberingAfterBreak="0">
    <w:nsid w:val="2F517F58"/>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06A148B"/>
    <w:multiLevelType w:val="hybridMultilevel"/>
    <w:tmpl w:val="3BBAC72C"/>
    <w:lvl w:ilvl="0" w:tplc="6598D802">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17502D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3A229DC"/>
    <w:multiLevelType w:val="hybridMultilevel"/>
    <w:tmpl w:val="FFFFFFFF"/>
    <w:lvl w:ilvl="0" w:tplc="70340D1C">
      <w:start w:val="1"/>
      <w:numFmt w:val="bullet"/>
      <w:lvlText w:val=""/>
      <w:lvlJc w:val="left"/>
      <w:pPr>
        <w:ind w:left="1080" w:hanging="360"/>
      </w:pPr>
      <w:rPr>
        <w:rFonts w:ascii="Symbol" w:hAnsi="Symbol" w:hint="default"/>
      </w:rPr>
    </w:lvl>
    <w:lvl w:ilvl="1" w:tplc="413E785E">
      <w:start w:val="1"/>
      <w:numFmt w:val="bullet"/>
      <w:lvlText w:val="o"/>
      <w:lvlJc w:val="left"/>
      <w:pPr>
        <w:ind w:left="1800" w:hanging="360"/>
      </w:pPr>
      <w:rPr>
        <w:rFonts w:ascii="Courier New" w:hAnsi="Courier New" w:hint="default"/>
      </w:rPr>
    </w:lvl>
    <w:lvl w:ilvl="2" w:tplc="2B1C4730">
      <w:start w:val="1"/>
      <w:numFmt w:val="bullet"/>
      <w:lvlText w:val=""/>
      <w:lvlJc w:val="left"/>
      <w:pPr>
        <w:ind w:left="2520" w:hanging="360"/>
      </w:pPr>
      <w:rPr>
        <w:rFonts w:ascii="Wingdings" w:hAnsi="Wingdings" w:hint="default"/>
      </w:rPr>
    </w:lvl>
    <w:lvl w:ilvl="3" w:tplc="9428491E">
      <w:start w:val="1"/>
      <w:numFmt w:val="bullet"/>
      <w:lvlText w:val=""/>
      <w:lvlJc w:val="left"/>
      <w:pPr>
        <w:ind w:left="3240" w:hanging="360"/>
      </w:pPr>
      <w:rPr>
        <w:rFonts w:ascii="Symbol" w:hAnsi="Symbol" w:hint="default"/>
      </w:rPr>
    </w:lvl>
    <w:lvl w:ilvl="4" w:tplc="8F984EF4">
      <w:start w:val="1"/>
      <w:numFmt w:val="bullet"/>
      <w:lvlText w:val="o"/>
      <w:lvlJc w:val="left"/>
      <w:pPr>
        <w:ind w:left="3960" w:hanging="360"/>
      </w:pPr>
      <w:rPr>
        <w:rFonts w:ascii="Courier New" w:hAnsi="Courier New" w:hint="default"/>
      </w:rPr>
    </w:lvl>
    <w:lvl w:ilvl="5" w:tplc="5E4858AC">
      <w:start w:val="1"/>
      <w:numFmt w:val="bullet"/>
      <w:lvlText w:val=""/>
      <w:lvlJc w:val="left"/>
      <w:pPr>
        <w:ind w:left="4680" w:hanging="360"/>
      </w:pPr>
      <w:rPr>
        <w:rFonts w:ascii="Wingdings" w:hAnsi="Wingdings" w:hint="default"/>
      </w:rPr>
    </w:lvl>
    <w:lvl w:ilvl="6" w:tplc="52DE8958">
      <w:start w:val="1"/>
      <w:numFmt w:val="bullet"/>
      <w:lvlText w:val=""/>
      <w:lvlJc w:val="left"/>
      <w:pPr>
        <w:ind w:left="5400" w:hanging="360"/>
      </w:pPr>
      <w:rPr>
        <w:rFonts w:ascii="Symbol" w:hAnsi="Symbol" w:hint="default"/>
      </w:rPr>
    </w:lvl>
    <w:lvl w:ilvl="7" w:tplc="5BA687B0">
      <w:start w:val="1"/>
      <w:numFmt w:val="bullet"/>
      <w:lvlText w:val="o"/>
      <w:lvlJc w:val="left"/>
      <w:pPr>
        <w:ind w:left="6120" w:hanging="360"/>
      </w:pPr>
      <w:rPr>
        <w:rFonts w:ascii="Courier New" w:hAnsi="Courier New" w:hint="default"/>
      </w:rPr>
    </w:lvl>
    <w:lvl w:ilvl="8" w:tplc="DD7EAC30">
      <w:start w:val="1"/>
      <w:numFmt w:val="bullet"/>
      <w:lvlText w:val=""/>
      <w:lvlJc w:val="left"/>
      <w:pPr>
        <w:ind w:left="6840" w:hanging="360"/>
      </w:pPr>
      <w:rPr>
        <w:rFonts w:ascii="Wingdings" w:hAnsi="Wingdings" w:hint="default"/>
      </w:rPr>
    </w:lvl>
  </w:abstractNum>
  <w:abstractNum w:abstractNumId="19" w15:restartNumberingAfterBreak="0">
    <w:nsid w:val="340B56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EB494D"/>
    <w:multiLevelType w:val="hybridMultilevel"/>
    <w:tmpl w:val="57D869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9DE4830"/>
    <w:multiLevelType w:val="hybridMultilevel"/>
    <w:tmpl w:val="427E68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481AC6"/>
    <w:multiLevelType w:val="multilevel"/>
    <w:tmpl w:val="88C2002E"/>
    <w:lvl w:ilvl="0">
      <w:start w:val="1"/>
      <w:numFmt w:val="decimal"/>
      <w:lvlText w:val="%1"/>
      <w:lvlJc w:val="left"/>
      <w:pPr>
        <w:ind w:left="480" w:hanging="480"/>
      </w:pPr>
    </w:lvl>
    <w:lvl w:ilvl="1">
      <w:start w:val="4"/>
      <w:numFmt w:val="decimal"/>
      <w:lvlText w:val="%1.%2.0"/>
      <w:lvlJc w:val="left"/>
      <w:pPr>
        <w:ind w:left="2160" w:hanging="720"/>
      </w:p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abstractNum w:abstractNumId="23" w15:restartNumberingAfterBreak="0">
    <w:nsid w:val="3EEC1C69"/>
    <w:multiLevelType w:val="hybridMultilevel"/>
    <w:tmpl w:val="55504EC4"/>
    <w:lvl w:ilvl="0" w:tplc="35D4746E">
      <w:start w:val="1"/>
      <w:numFmt w:val="decimal"/>
      <w:lvlText w:val="%1."/>
      <w:lvlJc w:val="left"/>
      <w:pPr>
        <w:ind w:left="1080" w:hanging="360"/>
      </w:pPr>
      <w:rPr>
        <w:rFonts w:asciiTheme="minorHAnsi" w:hAnsiTheme="minorHAnsi" w:cstheme="minorHAns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3FED195D"/>
    <w:multiLevelType w:val="hybridMultilevel"/>
    <w:tmpl w:val="24F2D8E0"/>
    <w:lvl w:ilvl="0" w:tplc="FFFFFFFF">
      <w:start w:val="1"/>
      <w:numFmt w:val="lowerLetter"/>
      <w:lvlText w:val="%1)"/>
      <w:lvlJc w:val="left"/>
      <w:pPr>
        <w:ind w:left="720" w:hanging="360"/>
      </w:pPr>
      <w:rPr>
        <w:rFonts w:hint="default"/>
        <w:b w:val="0"/>
        <w:bCs w:val="0"/>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3B37B07"/>
    <w:multiLevelType w:val="multilevel"/>
    <w:tmpl w:val="F1CA6352"/>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1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95F150D"/>
    <w:multiLevelType w:val="hybridMultilevel"/>
    <w:tmpl w:val="6204A8BC"/>
    <w:lvl w:ilvl="0" w:tplc="734A612C">
      <w:start w:val="1"/>
      <w:numFmt w:val="lowerLetter"/>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7" w15:restartNumberingAfterBreak="0">
    <w:nsid w:val="4B4A1C7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C924192"/>
    <w:multiLevelType w:val="hybridMultilevel"/>
    <w:tmpl w:val="091254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DE937C5"/>
    <w:multiLevelType w:val="multilevel"/>
    <w:tmpl w:val="724AFB6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4ECAA482"/>
    <w:multiLevelType w:val="hybridMultilevel"/>
    <w:tmpl w:val="FFFFFFFF"/>
    <w:lvl w:ilvl="0" w:tplc="BAE69096">
      <w:start w:val="1"/>
      <w:numFmt w:val="bullet"/>
      <w:lvlText w:val=""/>
      <w:lvlJc w:val="left"/>
      <w:pPr>
        <w:ind w:left="1080" w:hanging="360"/>
      </w:pPr>
      <w:rPr>
        <w:rFonts w:ascii="Symbol" w:hAnsi="Symbol" w:hint="default"/>
      </w:rPr>
    </w:lvl>
    <w:lvl w:ilvl="1" w:tplc="3C1E9908">
      <w:start w:val="1"/>
      <w:numFmt w:val="bullet"/>
      <w:lvlText w:val="o"/>
      <w:lvlJc w:val="left"/>
      <w:pPr>
        <w:ind w:left="1800" w:hanging="360"/>
      </w:pPr>
      <w:rPr>
        <w:rFonts w:ascii="Courier New" w:hAnsi="Courier New" w:hint="default"/>
      </w:rPr>
    </w:lvl>
    <w:lvl w:ilvl="2" w:tplc="6E4E402C">
      <w:start w:val="1"/>
      <w:numFmt w:val="bullet"/>
      <w:lvlText w:val=""/>
      <w:lvlJc w:val="left"/>
      <w:pPr>
        <w:ind w:left="2520" w:hanging="360"/>
      </w:pPr>
      <w:rPr>
        <w:rFonts w:ascii="Wingdings" w:hAnsi="Wingdings" w:hint="default"/>
      </w:rPr>
    </w:lvl>
    <w:lvl w:ilvl="3" w:tplc="2DBC05CA">
      <w:start w:val="1"/>
      <w:numFmt w:val="bullet"/>
      <w:lvlText w:val=""/>
      <w:lvlJc w:val="left"/>
      <w:pPr>
        <w:ind w:left="3240" w:hanging="360"/>
      </w:pPr>
      <w:rPr>
        <w:rFonts w:ascii="Symbol" w:hAnsi="Symbol" w:hint="default"/>
      </w:rPr>
    </w:lvl>
    <w:lvl w:ilvl="4" w:tplc="5A784344">
      <w:start w:val="1"/>
      <w:numFmt w:val="bullet"/>
      <w:lvlText w:val="o"/>
      <w:lvlJc w:val="left"/>
      <w:pPr>
        <w:ind w:left="3960" w:hanging="360"/>
      </w:pPr>
      <w:rPr>
        <w:rFonts w:ascii="Courier New" w:hAnsi="Courier New" w:hint="default"/>
      </w:rPr>
    </w:lvl>
    <w:lvl w:ilvl="5" w:tplc="0540CDE4">
      <w:start w:val="1"/>
      <w:numFmt w:val="bullet"/>
      <w:lvlText w:val=""/>
      <w:lvlJc w:val="left"/>
      <w:pPr>
        <w:ind w:left="4680" w:hanging="360"/>
      </w:pPr>
      <w:rPr>
        <w:rFonts w:ascii="Wingdings" w:hAnsi="Wingdings" w:hint="default"/>
      </w:rPr>
    </w:lvl>
    <w:lvl w:ilvl="6" w:tplc="5BAC32EC">
      <w:start w:val="1"/>
      <w:numFmt w:val="bullet"/>
      <w:lvlText w:val=""/>
      <w:lvlJc w:val="left"/>
      <w:pPr>
        <w:ind w:left="5400" w:hanging="360"/>
      </w:pPr>
      <w:rPr>
        <w:rFonts w:ascii="Symbol" w:hAnsi="Symbol" w:hint="default"/>
      </w:rPr>
    </w:lvl>
    <w:lvl w:ilvl="7" w:tplc="D7CEA454">
      <w:start w:val="1"/>
      <w:numFmt w:val="bullet"/>
      <w:lvlText w:val="o"/>
      <w:lvlJc w:val="left"/>
      <w:pPr>
        <w:ind w:left="6120" w:hanging="360"/>
      </w:pPr>
      <w:rPr>
        <w:rFonts w:ascii="Courier New" w:hAnsi="Courier New" w:hint="default"/>
      </w:rPr>
    </w:lvl>
    <w:lvl w:ilvl="8" w:tplc="9CEC8CD2">
      <w:start w:val="1"/>
      <w:numFmt w:val="bullet"/>
      <w:lvlText w:val=""/>
      <w:lvlJc w:val="left"/>
      <w:pPr>
        <w:ind w:left="6840" w:hanging="360"/>
      </w:pPr>
      <w:rPr>
        <w:rFonts w:ascii="Wingdings" w:hAnsi="Wingdings" w:hint="default"/>
      </w:rPr>
    </w:lvl>
  </w:abstractNum>
  <w:abstractNum w:abstractNumId="31" w15:restartNumberingAfterBreak="0">
    <w:nsid w:val="52D91466"/>
    <w:multiLevelType w:val="hybridMultilevel"/>
    <w:tmpl w:val="7930A246"/>
    <w:lvl w:ilvl="0" w:tplc="6812DE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5125C5F"/>
    <w:multiLevelType w:val="hybridMultilevel"/>
    <w:tmpl w:val="6B76186C"/>
    <w:lvl w:ilvl="0" w:tplc="809A21D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5DB7D5A"/>
    <w:multiLevelType w:val="hybridMultilevel"/>
    <w:tmpl w:val="5CF0C4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3E69B9"/>
    <w:multiLevelType w:val="multilevel"/>
    <w:tmpl w:val="BD701844"/>
    <w:lvl w:ilvl="0">
      <w:start w:val="1"/>
      <w:numFmt w:val="decimal"/>
      <w:lvlText w:val="%1."/>
      <w:lvlJc w:val="left"/>
      <w:pPr>
        <w:tabs>
          <w:tab w:val="num" w:pos="1135"/>
        </w:tabs>
        <w:ind w:left="1495" w:hanging="360"/>
      </w:pPr>
      <w:rPr>
        <w:rFonts w:cs="Times New Roman"/>
        <w:b w:val="0"/>
      </w:rPr>
    </w:lvl>
    <w:lvl w:ilvl="1">
      <w:start w:val="1"/>
      <w:numFmt w:val="decimal"/>
      <w:lvlText w:val="%1.%2."/>
      <w:lvlJc w:val="left"/>
      <w:pPr>
        <w:tabs>
          <w:tab w:val="num" w:pos="813"/>
        </w:tabs>
        <w:ind w:left="1425" w:hanging="432"/>
      </w:pPr>
      <w:rPr>
        <w:rFonts w:cs="Times New Roman"/>
        <w:b w:val="0"/>
      </w:rPr>
    </w:lvl>
    <w:lvl w:ilvl="2">
      <w:start w:val="1"/>
      <w:numFmt w:val="decimal"/>
      <w:lvlText w:val="%1.%2.%3."/>
      <w:lvlJc w:val="left"/>
      <w:pPr>
        <w:tabs>
          <w:tab w:val="num" w:pos="0"/>
        </w:tabs>
        <w:ind w:left="1224" w:hanging="504"/>
      </w:pPr>
      <w:rPr>
        <w:rFonts w:cs="Times New Roman"/>
      </w:rPr>
    </w:lvl>
    <w:lvl w:ilvl="3">
      <w:start w:val="1"/>
      <w:numFmt w:val="lowerLetter"/>
      <w:lvlText w:val="%1.%2.%3.%4."/>
      <w:lvlJc w:val="left"/>
      <w:pPr>
        <w:tabs>
          <w:tab w:val="num" w:pos="0"/>
        </w:tabs>
        <w:ind w:left="1728" w:hanging="648"/>
      </w:pPr>
      <w:rPr>
        <w:rFonts w:cs="Times New Roman"/>
      </w:rPr>
    </w:lvl>
    <w:lvl w:ilvl="4">
      <w:start w:val="1"/>
      <w:numFmt w:val="bullet"/>
      <w:lvlText w:val=""/>
      <w:lvlJc w:val="left"/>
      <w:pPr>
        <w:tabs>
          <w:tab w:val="num" w:pos="0"/>
        </w:tabs>
        <w:ind w:left="2232" w:hanging="792"/>
      </w:pPr>
      <w:rPr>
        <w:rFonts w:ascii="Symbol" w:hAnsi="Symbol" w:hint="default"/>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35" w15:restartNumberingAfterBreak="0">
    <w:nsid w:val="69BB0438"/>
    <w:multiLevelType w:val="multilevel"/>
    <w:tmpl w:val="F0BAA240"/>
    <w:lvl w:ilvl="0">
      <w:start w:val="2"/>
      <w:numFmt w:val="decimal"/>
      <w:lvlText w:val="%1"/>
      <w:lvlJc w:val="left"/>
      <w:pPr>
        <w:ind w:left="360" w:hanging="360"/>
      </w:pPr>
      <w:rPr>
        <w:b w:val="0"/>
      </w:rPr>
    </w:lvl>
    <w:lvl w:ilvl="1">
      <w:start w:val="1"/>
      <w:numFmt w:val="decimal"/>
      <w:lvlText w:val="%1.%2"/>
      <w:lvlJc w:val="left"/>
      <w:pPr>
        <w:ind w:left="840" w:hanging="360"/>
      </w:pPr>
      <w:rPr>
        <w:b w:val="0"/>
      </w:rPr>
    </w:lvl>
    <w:lvl w:ilvl="2">
      <w:start w:val="1"/>
      <w:numFmt w:val="decimal"/>
      <w:lvlText w:val="%1.%2.%3"/>
      <w:lvlJc w:val="left"/>
      <w:pPr>
        <w:ind w:left="1680" w:hanging="720"/>
      </w:pPr>
      <w:rPr>
        <w:b w:val="0"/>
      </w:rPr>
    </w:lvl>
    <w:lvl w:ilvl="3">
      <w:start w:val="1"/>
      <w:numFmt w:val="decimal"/>
      <w:lvlText w:val="%1.%2.%3.%4"/>
      <w:lvlJc w:val="left"/>
      <w:pPr>
        <w:ind w:left="2160" w:hanging="720"/>
      </w:pPr>
      <w:rPr>
        <w:b w:val="0"/>
      </w:rPr>
    </w:lvl>
    <w:lvl w:ilvl="4">
      <w:start w:val="1"/>
      <w:numFmt w:val="decimal"/>
      <w:lvlText w:val="%1.%2.%3.%4.%5"/>
      <w:lvlJc w:val="left"/>
      <w:pPr>
        <w:ind w:left="3000" w:hanging="1080"/>
      </w:pPr>
      <w:rPr>
        <w:b w:val="0"/>
      </w:rPr>
    </w:lvl>
    <w:lvl w:ilvl="5">
      <w:start w:val="1"/>
      <w:numFmt w:val="decimal"/>
      <w:lvlText w:val="%1.%2.%3.%4.%5.%6"/>
      <w:lvlJc w:val="left"/>
      <w:pPr>
        <w:ind w:left="3480" w:hanging="1080"/>
      </w:pPr>
      <w:rPr>
        <w:b w:val="0"/>
      </w:rPr>
    </w:lvl>
    <w:lvl w:ilvl="6">
      <w:start w:val="1"/>
      <w:numFmt w:val="decimal"/>
      <w:lvlText w:val="%1.%2.%3.%4.%5.%6.%7"/>
      <w:lvlJc w:val="left"/>
      <w:pPr>
        <w:ind w:left="4320" w:hanging="1440"/>
      </w:pPr>
      <w:rPr>
        <w:b w:val="0"/>
      </w:rPr>
    </w:lvl>
    <w:lvl w:ilvl="7">
      <w:start w:val="1"/>
      <w:numFmt w:val="decimal"/>
      <w:lvlText w:val="%1.%2.%3.%4.%5.%6.%7.%8"/>
      <w:lvlJc w:val="left"/>
      <w:pPr>
        <w:ind w:left="4800" w:hanging="1440"/>
      </w:pPr>
      <w:rPr>
        <w:b w:val="0"/>
      </w:rPr>
    </w:lvl>
    <w:lvl w:ilvl="8">
      <w:start w:val="1"/>
      <w:numFmt w:val="decimal"/>
      <w:lvlText w:val="%1.%2.%3.%4.%5.%6.%7.%8.%9"/>
      <w:lvlJc w:val="left"/>
      <w:pPr>
        <w:ind w:left="5640" w:hanging="1800"/>
      </w:pPr>
      <w:rPr>
        <w:b w:val="0"/>
      </w:rPr>
    </w:lvl>
  </w:abstractNum>
  <w:abstractNum w:abstractNumId="36" w15:restartNumberingAfterBreak="0">
    <w:nsid w:val="6D8D03EF"/>
    <w:multiLevelType w:val="hybridMultilevel"/>
    <w:tmpl w:val="09125470"/>
    <w:lvl w:ilvl="0" w:tplc="EB3024B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3A313A4"/>
    <w:multiLevelType w:val="hybridMultilevel"/>
    <w:tmpl w:val="B7F6F052"/>
    <w:lvl w:ilvl="0" w:tplc="FFFFFFFF">
      <w:start w:val="1"/>
      <w:numFmt w:val="lowerLetter"/>
      <w:lvlText w:val="%1)"/>
      <w:lvlJc w:val="left"/>
      <w:pPr>
        <w:ind w:left="720" w:hanging="360"/>
      </w:pPr>
      <w:rPr>
        <w:rFonts w:hint="default"/>
        <w:b w:val="0"/>
        <w:bCs w:val="0"/>
      </w:rPr>
    </w:lvl>
    <w:lvl w:ilvl="1" w:tplc="0427001B">
      <w:start w:val="1"/>
      <w:numFmt w:val="lowerRoman"/>
      <w:lvlText w:val="%2."/>
      <w:lvlJc w:val="righ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4192CA8"/>
    <w:multiLevelType w:val="hybridMultilevel"/>
    <w:tmpl w:val="CDD61ADC"/>
    <w:lvl w:ilvl="0" w:tplc="FFFFFFFF">
      <w:start w:val="1"/>
      <w:numFmt w:val="lowerLetter"/>
      <w:lvlText w:val="%1)"/>
      <w:lvlJc w:val="left"/>
      <w:pPr>
        <w:ind w:left="720" w:hanging="360"/>
      </w:pPr>
      <w:rPr>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1D7C5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62371AE"/>
    <w:multiLevelType w:val="hybridMultilevel"/>
    <w:tmpl w:val="0196268A"/>
    <w:lvl w:ilvl="0" w:tplc="4F723B86">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773553C"/>
    <w:multiLevelType w:val="hybridMultilevel"/>
    <w:tmpl w:val="4CC8E4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C7A2670"/>
    <w:multiLevelType w:val="hybridMultilevel"/>
    <w:tmpl w:val="9FEA4E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D2840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64454242">
    <w:abstractNumId w:val="12"/>
  </w:num>
  <w:num w:numId="2" w16cid:durableId="1631134039">
    <w:abstractNumId w:val="9"/>
  </w:num>
  <w:num w:numId="3" w16cid:durableId="2062318551">
    <w:abstractNumId w:val="30"/>
  </w:num>
  <w:num w:numId="4" w16cid:durableId="1663853868">
    <w:abstractNumId w:val="18"/>
  </w:num>
  <w:num w:numId="5" w16cid:durableId="1968320195">
    <w:abstractNumId w:val="6"/>
  </w:num>
  <w:num w:numId="6" w16cid:durableId="756049939">
    <w:abstractNumId w:val="1"/>
  </w:num>
  <w:num w:numId="7" w16cid:durableId="1168860489">
    <w:abstractNumId w:val="7"/>
  </w:num>
  <w:num w:numId="8" w16cid:durableId="8047848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17188543">
    <w:abstractNumId w:val="2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18459040">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99241104">
    <w:abstractNumId w:val="27"/>
  </w:num>
  <w:num w:numId="12" w16cid:durableId="1200779624">
    <w:abstractNumId w:val="15"/>
  </w:num>
  <w:num w:numId="13" w16cid:durableId="387463513">
    <w:abstractNumId w:val="43"/>
  </w:num>
  <w:num w:numId="14" w16cid:durableId="582567542">
    <w:abstractNumId w:val="5"/>
  </w:num>
  <w:num w:numId="15" w16cid:durableId="566961041">
    <w:abstractNumId w:val="23"/>
  </w:num>
  <w:num w:numId="16" w16cid:durableId="238447134">
    <w:abstractNumId w:val="33"/>
  </w:num>
  <w:num w:numId="17" w16cid:durableId="1703019339">
    <w:abstractNumId w:val="17"/>
  </w:num>
  <w:num w:numId="18" w16cid:durableId="674653636">
    <w:abstractNumId w:val="3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9" w16cid:durableId="56513752">
    <w:abstractNumId w:val="25"/>
  </w:num>
  <w:num w:numId="20" w16cid:durableId="1237521740">
    <w:abstractNumId w:val="11"/>
  </w:num>
  <w:num w:numId="21" w16cid:durableId="242299626">
    <w:abstractNumId w:val="13"/>
  </w:num>
  <w:num w:numId="22" w16cid:durableId="83772107">
    <w:abstractNumId w:val="3"/>
  </w:num>
  <w:num w:numId="23" w16cid:durableId="1083406754">
    <w:abstractNumId w:val="39"/>
  </w:num>
  <w:num w:numId="24" w16cid:durableId="955255015">
    <w:abstractNumId w:val="10"/>
  </w:num>
  <w:num w:numId="25" w16cid:durableId="1685128846">
    <w:abstractNumId w:val="16"/>
  </w:num>
  <w:num w:numId="26" w16cid:durableId="1757089977">
    <w:abstractNumId w:val="31"/>
  </w:num>
  <w:num w:numId="27" w16cid:durableId="1835300060">
    <w:abstractNumId w:val="38"/>
  </w:num>
  <w:num w:numId="28" w16cid:durableId="1104690817">
    <w:abstractNumId w:val="4"/>
  </w:num>
  <w:num w:numId="29" w16cid:durableId="1798909099">
    <w:abstractNumId w:val="29"/>
  </w:num>
  <w:num w:numId="30" w16cid:durableId="913197001">
    <w:abstractNumId w:val="40"/>
  </w:num>
  <w:num w:numId="31" w16cid:durableId="1453088616">
    <w:abstractNumId w:val="36"/>
  </w:num>
  <w:num w:numId="32" w16cid:durableId="1684622239">
    <w:abstractNumId w:val="28"/>
  </w:num>
  <w:num w:numId="33" w16cid:durableId="1653556194">
    <w:abstractNumId w:val="0"/>
  </w:num>
  <w:num w:numId="34" w16cid:durableId="538008089">
    <w:abstractNumId w:val="32"/>
  </w:num>
  <w:num w:numId="35" w16cid:durableId="919679837">
    <w:abstractNumId w:val="26"/>
  </w:num>
  <w:num w:numId="36" w16cid:durableId="500974939">
    <w:abstractNumId w:val="8"/>
  </w:num>
  <w:num w:numId="37" w16cid:durableId="1185679641">
    <w:abstractNumId w:val="20"/>
  </w:num>
  <w:num w:numId="38" w16cid:durableId="315494958">
    <w:abstractNumId w:val="19"/>
  </w:num>
  <w:num w:numId="39" w16cid:durableId="1191991779">
    <w:abstractNumId w:val="2"/>
  </w:num>
  <w:num w:numId="40" w16cid:durableId="307789038">
    <w:abstractNumId w:val="42"/>
  </w:num>
  <w:num w:numId="41" w16cid:durableId="1710714870">
    <w:abstractNumId w:val="41"/>
  </w:num>
  <w:num w:numId="42" w16cid:durableId="952515126">
    <w:abstractNumId w:val="37"/>
  </w:num>
  <w:num w:numId="43" w16cid:durableId="1001202386">
    <w:abstractNumId w:val="24"/>
  </w:num>
  <w:num w:numId="44" w16cid:durableId="22677230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973"/>
    <w:rsid w:val="0000006D"/>
    <w:rsid w:val="00000BD6"/>
    <w:rsid w:val="00000FBD"/>
    <w:rsid w:val="000025F0"/>
    <w:rsid w:val="00002997"/>
    <w:rsid w:val="00002D52"/>
    <w:rsid w:val="00002EFB"/>
    <w:rsid w:val="000032F8"/>
    <w:rsid w:val="00003641"/>
    <w:rsid w:val="00003CBD"/>
    <w:rsid w:val="00003E65"/>
    <w:rsid w:val="0000439D"/>
    <w:rsid w:val="00004772"/>
    <w:rsid w:val="00006A6B"/>
    <w:rsid w:val="00006B36"/>
    <w:rsid w:val="00006BA5"/>
    <w:rsid w:val="00007102"/>
    <w:rsid w:val="00007A7D"/>
    <w:rsid w:val="00007AA2"/>
    <w:rsid w:val="0001038A"/>
    <w:rsid w:val="000109AC"/>
    <w:rsid w:val="00011128"/>
    <w:rsid w:val="00011F77"/>
    <w:rsid w:val="0001277F"/>
    <w:rsid w:val="00012EE5"/>
    <w:rsid w:val="00012F5E"/>
    <w:rsid w:val="00013BC7"/>
    <w:rsid w:val="00013E1A"/>
    <w:rsid w:val="000148D1"/>
    <w:rsid w:val="00015315"/>
    <w:rsid w:val="000161CE"/>
    <w:rsid w:val="0001719E"/>
    <w:rsid w:val="00017EC0"/>
    <w:rsid w:val="000201F8"/>
    <w:rsid w:val="000218EC"/>
    <w:rsid w:val="00022C24"/>
    <w:rsid w:val="00023111"/>
    <w:rsid w:val="0002348A"/>
    <w:rsid w:val="00023E46"/>
    <w:rsid w:val="0002515A"/>
    <w:rsid w:val="000254D2"/>
    <w:rsid w:val="00025C74"/>
    <w:rsid w:val="000260FD"/>
    <w:rsid w:val="0002660C"/>
    <w:rsid w:val="0002694C"/>
    <w:rsid w:val="00026CD4"/>
    <w:rsid w:val="00027642"/>
    <w:rsid w:val="00027776"/>
    <w:rsid w:val="00027807"/>
    <w:rsid w:val="00027B06"/>
    <w:rsid w:val="000306EA"/>
    <w:rsid w:val="000309F5"/>
    <w:rsid w:val="00030BD9"/>
    <w:rsid w:val="0003119F"/>
    <w:rsid w:val="0003148C"/>
    <w:rsid w:val="00031A6E"/>
    <w:rsid w:val="00031B09"/>
    <w:rsid w:val="00031D5D"/>
    <w:rsid w:val="00032161"/>
    <w:rsid w:val="00032B04"/>
    <w:rsid w:val="00032ED3"/>
    <w:rsid w:val="00033141"/>
    <w:rsid w:val="000335EE"/>
    <w:rsid w:val="00034220"/>
    <w:rsid w:val="000347AF"/>
    <w:rsid w:val="00034CFB"/>
    <w:rsid w:val="00035483"/>
    <w:rsid w:val="000362D8"/>
    <w:rsid w:val="00036CAA"/>
    <w:rsid w:val="000375EB"/>
    <w:rsid w:val="000376E6"/>
    <w:rsid w:val="00037817"/>
    <w:rsid w:val="00037FB2"/>
    <w:rsid w:val="000400EB"/>
    <w:rsid w:val="00040470"/>
    <w:rsid w:val="000404F6"/>
    <w:rsid w:val="00040AC3"/>
    <w:rsid w:val="00040ECD"/>
    <w:rsid w:val="00041801"/>
    <w:rsid w:val="00041BEC"/>
    <w:rsid w:val="00042D75"/>
    <w:rsid w:val="00043359"/>
    <w:rsid w:val="000433FF"/>
    <w:rsid w:val="000437FB"/>
    <w:rsid w:val="0004386E"/>
    <w:rsid w:val="00044F35"/>
    <w:rsid w:val="000450BB"/>
    <w:rsid w:val="000455DE"/>
    <w:rsid w:val="00045CE7"/>
    <w:rsid w:val="000462BF"/>
    <w:rsid w:val="00046C4C"/>
    <w:rsid w:val="00046F52"/>
    <w:rsid w:val="0004715B"/>
    <w:rsid w:val="000473DB"/>
    <w:rsid w:val="00047977"/>
    <w:rsid w:val="00047F09"/>
    <w:rsid w:val="00050E38"/>
    <w:rsid w:val="00050EE4"/>
    <w:rsid w:val="00051017"/>
    <w:rsid w:val="0005135C"/>
    <w:rsid w:val="0005198D"/>
    <w:rsid w:val="00051E1B"/>
    <w:rsid w:val="00051FAB"/>
    <w:rsid w:val="00051FDB"/>
    <w:rsid w:val="00052BE3"/>
    <w:rsid w:val="0005324B"/>
    <w:rsid w:val="00054369"/>
    <w:rsid w:val="00055FDC"/>
    <w:rsid w:val="000562BA"/>
    <w:rsid w:val="000562DE"/>
    <w:rsid w:val="000567B1"/>
    <w:rsid w:val="0005700B"/>
    <w:rsid w:val="00057C98"/>
    <w:rsid w:val="000608C2"/>
    <w:rsid w:val="00060CB8"/>
    <w:rsid w:val="00061124"/>
    <w:rsid w:val="00061387"/>
    <w:rsid w:val="00061727"/>
    <w:rsid w:val="00061CE3"/>
    <w:rsid w:val="00061F2E"/>
    <w:rsid w:val="00062067"/>
    <w:rsid w:val="0006317C"/>
    <w:rsid w:val="00063227"/>
    <w:rsid w:val="00063373"/>
    <w:rsid w:val="000633F9"/>
    <w:rsid w:val="000634A3"/>
    <w:rsid w:val="00063F54"/>
    <w:rsid w:val="00064250"/>
    <w:rsid w:val="00064C4F"/>
    <w:rsid w:val="000651D1"/>
    <w:rsid w:val="00065A3F"/>
    <w:rsid w:val="00065B58"/>
    <w:rsid w:val="00066251"/>
    <w:rsid w:val="00066341"/>
    <w:rsid w:val="00066EFA"/>
    <w:rsid w:val="00067931"/>
    <w:rsid w:val="0007054B"/>
    <w:rsid w:val="000721F9"/>
    <w:rsid w:val="00072435"/>
    <w:rsid w:val="00072D93"/>
    <w:rsid w:val="00072F39"/>
    <w:rsid w:val="00073D51"/>
    <w:rsid w:val="000741B2"/>
    <w:rsid w:val="00074214"/>
    <w:rsid w:val="00074D55"/>
    <w:rsid w:val="00075B8D"/>
    <w:rsid w:val="00076142"/>
    <w:rsid w:val="000765C9"/>
    <w:rsid w:val="000765CA"/>
    <w:rsid w:val="00076FC1"/>
    <w:rsid w:val="00077579"/>
    <w:rsid w:val="0007781F"/>
    <w:rsid w:val="00077A4F"/>
    <w:rsid w:val="00077CB2"/>
    <w:rsid w:val="00077E12"/>
    <w:rsid w:val="00077F2D"/>
    <w:rsid w:val="00080533"/>
    <w:rsid w:val="00081A1C"/>
    <w:rsid w:val="00081E5E"/>
    <w:rsid w:val="000820DA"/>
    <w:rsid w:val="00082112"/>
    <w:rsid w:val="000825CF"/>
    <w:rsid w:val="000825EC"/>
    <w:rsid w:val="00082B2E"/>
    <w:rsid w:val="00083A9B"/>
    <w:rsid w:val="00083B3F"/>
    <w:rsid w:val="00083BDF"/>
    <w:rsid w:val="0008470D"/>
    <w:rsid w:val="00086210"/>
    <w:rsid w:val="00086AE9"/>
    <w:rsid w:val="00087071"/>
    <w:rsid w:val="00087990"/>
    <w:rsid w:val="00087F7F"/>
    <w:rsid w:val="00090030"/>
    <w:rsid w:val="00090969"/>
    <w:rsid w:val="00090B25"/>
    <w:rsid w:val="00092023"/>
    <w:rsid w:val="000923CE"/>
    <w:rsid w:val="00092489"/>
    <w:rsid w:val="00092613"/>
    <w:rsid w:val="00092930"/>
    <w:rsid w:val="00092A65"/>
    <w:rsid w:val="000935F5"/>
    <w:rsid w:val="00093B9C"/>
    <w:rsid w:val="00094214"/>
    <w:rsid w:val="00094BA9"/>
    <w:rsid w:val="00094C19"/>
    <w:rsid w:val="00094F19"/>
    <w:rsid w:val="000952C3"/>
    <w:rsid w:val="00095899"/>
    <w:rsid w:val="00096491"/>
    <w:rsid w:val="000971E6"/>
    <w:rsid w:val="000978F8"/>
    <w:rsid w:val="00097CC3"/>
    <w:rsid w:val="00097EFC"/>
    <w:rsid w:val="000A0224"/>
    <w:rsid w:val="000A0585"/>
    <w:rsid w:val="000A0DFC"/>
    <w:rsid w:val="000A170B"/>
    <w:rsid w:val="000A22F5"/>
    <w:rsid w:val="000A26A9"/>
    <w:rsid w:val="000A3183"/>
    <w:rsid w:val="000A3EED"/>
    <w:rsid w:val="000A43AA"/>
    <w:rsid w:val="000A47AC"/>
    <w:rsid w:val="000A4AF4"/>
    <w:rsid w:val="000A4BFD"/>
    <w:rsid w:val="000A5158"/>
    <w:rsid w:val="000A523B"/>
    <w:rsid w:val="000A5B30"/>
    <w:rsid w:val="000A69DD"/>
    <w:rsid w:val="000A6CBD"/>
    <w:rsid w:val="000A7198"/>
    <w:rsid w:val="000A794E"/>
    <w:rsid w:val="000B07B6"/>
    <w:rsid w:val="000B0A7A"/>
    <w:rsid w:val="000B0DA1"/>
    <w:rsid w:val="000B2619"/>
    <w:rsid w:val="000B26F9"/>
    <w:rsid w:val="000B2C2C"/>
    <w:rsid w:val="000B3619"/>
    <w:rsid w:val="000B4081"/>
    <w:rsid w:val="000B467D"/>
    <w:rsid w:val="000B4786"/>
    <w:rsid w:val="000B5140"/>
    <w:rsid w:val="000B5577"/>
    <w:rsid w:val="000B5908"/>
    <w:rsid w:val="000B5D77"/>
    <w:rsid w:val="000B6257"/>
    <w:rsid w:val="000B67A1"/>
    <w:rsid w:val="000B6BD1"/>
    <w:rsid w:val="000B7019"/>
    <w:rsid w:val="000B7427"/>
    <w:rsid w:val="000B7CA9"/>
    <w:rsid w:val="000B7EC2"/>
    <w:rsid w:val="000C0DA0"/>
    <w:rsid w:val="000C0FB5"/>
    <w:rsid w:val="000C1570"/>
    <w:rsid w:val="000C174D"/>
    <w:rsid w:val="000C1E98"/>
    <w:rsid w:val="000C31A9"/>
    <w:rsid w:val="000C3435"/>
    <w:rsid w:val="000C3760"/>
    <w:rsid w:val="000C379A"/>
    <w:rsid w:val="000C3FEE"/>
    <w:rsid w:val="000C48A3"/>
    <w:rsid w:val="000C4B96"/>
    <w:rsid w:val="000C5568"/>
    <w:rsid w:val="000C55B1"/>
    <w:rsid w:val="000C6073"/>
    <w:rsid w:val="000C616E"/>
    <w:rsid w:val="000C6263"/>
    <w:rsid w:val="000C6AC6"/>
    <w:rsid w:val="000C6DB0"/>
    <w:rsid w:val="000C7CC8"/>
    <w:rsid w:val="000D02D6"/>
    <w:rsid w:val="000D08E8"/>
    <w:rsid w:val="000D0E40"/>
    <w:rsid w:val="000D13CB"/>
    <w:rsid w:val="000D17A7"/>
    <w:rsid w:val="000D195F"/>
    <w:rsid w:val="000D225D"/>
    <w:rsid w:val="000D2A4C"/>
    <w:rsid w:val="000D3384"/>
    <w:rsid w:val="000D3451"/>
    <w:rsid w:val="000D3882"/>
    <w:rsid w:val="000D398A"/>
    <w:rsid w:val="000D410E"/>
    <w:rsid w:val="000D4ACF"/>
    <w:rsid w:val="000D4B2F"/>
    <w:rsid w:val="000D511B"/>
    <w:rsid w:val="000D56E1"/>
    <w:rsid w:val="000D577A"/>
    <w:rsid w:val="000D67CF"/>
    <w:rsid w:val="000D68C3"/>
    <w:rsid w:val="000D68D9"/>
    <w:rsid w:val="000D6B32"/>
    <w:rsid w:val="000D6D77"/>
    <w:rsid w:val="000E0445"/>
    <w:rsid w:val="000E0B4A"/>
    <w:rsid w:val="000E138E"/>
    <w:rsid w:val="000E13D1"/>
    <w:rsid w:val="000E17EB"/>
    <w:rsid w:val="000E275D"/>
    <w:rsid w:val="000E2AC7"/>
    <w:rsid w:val="000E2B08"/>
    <w:rsid w:val="000E3E1F"/>
    <w:rsid w:val="000E3E4D"/>
    <w:rsid w:val="000E4E00"/>
    <w:rsid w:val="000E4ECC"/>
    <w:rsid w:val="000E4F98"/>
    <w:rsid w:val="000E5670"/>
    <w:rsid w:val="000E685C"/>
    <w:rsid w:val="000E7277"/>
    <w:rsid w:val="000E7D6A"/>
    <w:rsid w:val="000F0041"/>
    <w:rsid w:val="000F00F7"/>
    <w:rsid w:val="000F09C7"/>
    <w:rsid w:val="000F0EE9"/>
    <w:rsid w:val="000F15C4"/>
    <w:rsid w:val="000F1725"/>
    <w:rsid w:val="000F17C0"/>
    <w:rsid w:val="000F2014"/>
    <w:rsid w:val="000F3462"/>
    <w:rsid w:val="000F3F8C"/>
    <w:rsid w:val="000F4B2A"/>
    <w:rsid w:val="000F4C57"/>
    <w:rsid w:val="000F4EF9"/>
    <w:rsid w:val="000F518A"/>
    <w:rsid w:val="000F5C7A"/>
    <w:rsid w:val="000F62A1"/>
    <w:rsid w:val="000F73A3"/>
    <w:rsid w:val="000F7593"/>
    <w:rsid w:val="00100358"/>
    <w:rsid w:val="0010052B"/>
    <w:rsid w:val="00100B63"/>
    <w:rsid w:val="00100F59"/>
    <w:rsid w:val="0010140B"/>
    <w:rsid w:val="00101410"/>
    <w:rsid w:val="001025E6"/>
    <w:rsid w:val="001029A0"/>
    <w:rsid w:val="001030C4"/>
    <w:rsid w:val="001039E4"/>
    <w:rsid w:val="00103F0D"/>
    <w:rsid w:val="00104177"/>
    <w:rsid w:val="001042B4"/>
    <w:rsid w:val="00104B04"/>
    <w:rsid w:val="00104D12"/>
    <w:rsid w:val="001051A1"/>
    <w:rsid w:val="001057B8"/>
    <w:rsid w:val="00105E1C"/>
    <w:rsid w:val="00106008"/>
    <w:rsid w:val="00106900"/>
    <w:rsid w:val="00107D8F"/>
    <w:rsid w:val="001108A7"/>
    <w:rsid w:val="00110E7E"/>
    <w:rsid w:val="00111071"/>
    <w:rsid w:val="0011116C"/>
    <w:rsid w:val="001111D2"/>
    <w:rsid w:val="00111981"/>
    <w:rsid w:val="00112211"/>
    <w:rsid w:val="00112561"/>
    <w:rsid w:val="0011277C"/>
    <w:rsid w:val="0011292A"/>
    <w:rsid w:val="00113139"/>
    <w:rsid w:val="00113DF1"/>
    <w:rsid w:val="00113F3F"/>
    <w:rsid w:val="001147FF"/>
    <w:rsid w:val="001157A2"/>
    <w:rsid w:val="00115EA4"/>
    <w:rsid w:val="00116558"/>
    <w:rsid w:val="00116E4F"/>
    <w:rsid w:val="00116F63"/>
    <w:rsid w:val="00117458"/>
    <w:rsid w:val="00117E38"/>
    <w:rsid w:val="001213F3"/>
    <w:rsid w:val="001219E0"/>
    <w:rsid w:val="00121B45"/>
    <w:rsid w:val="0012266B"/>
    <w:rsid w:val="00122697"/>
    <w:rsid w:val="00122FDC"/>
    <w:rsid w:val="00122FE0"/>
    <w:rsid w:val="001233A6"/>
    <w:rsid w:val="001236BE"/>
    <w:rsid w:val="00123D84"/>
    <w:rsid w:val="0012515A"/>
    <w:rsid w:val="0012538E"/>
    <w:rsid w:val="001260B4"/>
    <w:rsid w:val="00127108"/>
    <w:rsid w:val="00127703"/>
    <w:rsid w:val="00130CE3"/>
    <w:rsid w:val="00130CFB"/>
    <w:rsid w:val="00131FDD"/>
    <w:rsid w:val="00132B79"/>
    <w:rsid w:val="001348B0"/>
    <w:rsid w:val="00135A48"/>
    <w:rsid w:val="00136035"/>
    <w:rsid w:val="00136424"/>
    <w:rsid w:val="00136899"/>
    <w:rsid w:val="0014013D"/>
    <w:rsid w:val="00140A38"/>
    <w:rsid w:val="0014210A"/>
    <w:rsid w:val="00142611"/>
    <w:rsid w:val="00142774"/>
    <w:rsid w:val="00142A69"/>
    <w:rsid w:val="00142F32"/>
    <w:rsid w:val="00143691"/>
    <w:rsid w:val="00143DE9"/>
    <w:rsid w:val="00144A6C"/>
    <w:rsid w:val="001450A1"/>
    <w:rsid w:val="001455D2"/>
    <w:rsid w:val="00145B2E"/>
    <w:rsid w:val="00145F35"/>
    <w:rsid w:val="00146595"/>
    <w:rsid w:val="00147511"/>
    <w:rsid w:val="00147BD6"/>
    <w:rsid w:val="00147D38"/>
    <w:rsid w:val="00147DAD"/>
    <w:rsid w:val="00151812"/>
    <w:rsid w:val="0015181D"/>
    <w:rsid w:val="001524B1"/>
    <w:rsid w:val="001526BE"/>
    <w:rsid w:val="0015292A"/>
    <w:rsid w:val="00152E2D"/>
    <w:rsid w:val="0015341C"/>
    <w:rsid w:val="001535FE"/>
    <w:rsid w:val="0015522C"/>
    <w:rsid w:val="00155612"/>
    <w:rsid w:val="00155DA4"/>
    <w:rsid w:val="00155E2F"/>
    <w:rsid w:val="001567BE"/>
    <w:rsid w:val="00156AD6"/>
    <w:rsid w:val="00156BDD"/>
    <w:rsid w:val="00156CA6"/>
    <w:rsid w:val="00156F58"/>
    <w:rsid w:val="001575C8"/>
    <w:rsid w:val="0016054E"/>
    <w:rsid w:val="00160C58"/>
    <w:rsid w:val="00160EE6"/>
    <w:rsid w:val="001615AA"/>
    <w:rsid w:val="0016392A"/>
    <w:rsid w:val="00163CEE"/>
    <w:rsid w:val="001650C8"/>
    <w:rsid w:val="001655CE"/>
    <w:rsid w:val="00165A74"/>
    <w:rsid w:val="00165C22"/>
    <w:rsid w:val="00166361"/>
    <w:rsid w:val="001666C1"/>
    <w:rsid w:val="0016689D"/>
    <w:rsid w:val="001678F6"/>
    <w:rsid w:val="00167935"/>
    <w:rsid w:val="001702A5"/>
    <w:rsid w:val="0017044D"/>
    <w:rsid w:val="001704ED"/>
    <w:rsid w:val="001707F8"/>
    <w:rsid w:val="001709E1"/>
    <w:rsid w:val="001712D4"/>
    <w:rsid w:val="00171669"/>
    <w:rsid w:val="001725FC"/>
    <w:rsid w:val="00172D46"/>
    <w:rsid w:val="0017348B"/>
    <w:rsid w:val="00173E9F"/>
    <w:rsid w:val="001743D2"/>
    <w:rsid w:val="00174B7A"/>
    <w:rsid w:val="00174DC1"/>
    <w:rsid w:val="0017525F"/>
    <w:rsid w:val="001753FF"/>
    <w:rsid w:val="00175440"/>
    <w:rsid w:val="00175678"/>
    <w:rsid w:val="0017575F"/>
    <w:rsid w:val="00175A64"/>
    <w:rsid w:val="00175F90"/>
    <w:rsid w:val="00175F94"/>
    <w:rsid w:val="00176E3C"/>
    <w:rsid w:val="00177306"/>
    <w:rsid w:val="001777AE"/>
    <w:rsid w:val="00177A6B"/>
    <w:rsid w:val="00177F14"/>
    <w:rsid w:val="001808BE"/>
    <w:rsid w:val="001809B3"/>
    <w:rsid w:val="00180B4F"/>
    <w:rsid w:val="00180B88"/>
    <w:rsid w:val="00180DDC"/>
    <w:rsid w:val="00180E36"/>
    <w:rsid w:val="00181123"/>
    <w:rsid w:val="0018138B"/>
    <w:rsid w:val="0018261B"/>
    <w:rsid w:val="00182889"/>
    <w:rsid w:val="0018288D"/>
    <w:rsid w:val="00182A60"/>
    <w:rsid w:val="00182D42"/>
    <w:rsid w:val="00182F3C"/>
    <w:rsid w:val="00183176"/>
    <w:rsid w:val="0018349D"/>
    <w:rsid w:val="00183CFD"/>
    <w:rsid w:val="0018443E"/>
    <w:rsid w:val="00184BEC"/>
    <w:rsid w:val="0018519D"/>
    <w:rsid w:val="0018520F"/>
    <w:rsid w:val="0018609D"/>
    <w:rsid w:val="00186644"/>
    <w:rsid w:val="00190271"/>
    <w:rsid w:val="00190BBE"/>
    <w:rsid w:val="00190CD0"/>
    <w:rsid w:val="00190E30"/>
    <w:rsid w:val="0019100C"/>
    <w:rsid w:val="00191309"/>
    <w:rsid w:val="0019165B"/>
    <w:rsid w:val="00191809"/>
    <w:rsid w:val="00191ED6"/>
    <w:rsid w:val="00192183"/>
    <w:rsid w:val="001932CA"/>
    <w:rsid w:val="001933F3"/>
    <w:rsid w:val="001936CA"/>
    <w:rsid w:val="00193A5B"/>
    <w:rsid w:val="001942CA"/>
    <w:rsid w:val="00194932"/>
    <w:rsid w:val="00194B32"/>
    <w:rsid w:val="0019540E"/>
    <w:rsid w:val="00195563"/>
    <w:rsid w:val="0019677C"/>
    <w:rsid w:val="001968E7"/>
    <w:rsid w:val="001969F3"/>
    <w:rsid w:val="00196B98"/>
    <w:rsid w:val="00196C0E"/>
    <w:rsid w:val="00197486"/>
    <w:rsid w:val="00197537"/>
    <w:rsid w:val="00197F4A"/>
    <w:rsid w:val="00197F84"/>
    <w:rsid w:val="001A0016"/>
    <w:rsid w:val="001A0190"/>
    <w:rsid w:val="001A0B48"/>
    <w:rsid w:val="001A0F79"/>
    <w:rsid w:val="001A12FF"/>
    <w:rsid w:val="001A13B9"/>
    <w:rsid w:val="001A1515"/>
    <w:rsid w:val="001A1683"/>
    <w:rsid w:val="001A17EB"/>
    <w:rsid w:val="001A2BBD"/>
    <w:rsid w:val="001A2FB6"/>
    <w:rsid w:val="001A37A7"/>
    <w:rsid w:val="001A3847"/>
    <w:rsid w:val="001A3912"/>
    <w:rsid w:val="001A4425"/>
    <w:rsid w:val="001A4612"/>
    <w:rsid w:val="001A4B1E"/>
    <w:rsid w:val="001A570F"/>
    <w:rsid w:val="001A5F48"/>
    <w:rsid w:val="001A5F61"/>
    <w:rsid w:val="001A73E5"/>
    <w:rsid w:val="001A7D6E"/>
    <w:rsid w:val="001B014F"/>
    <w:rsid w:val="001B06D5"/>
    <w:rsid w:val="001B1475"/>
    <w:rsid w:val="001B1A04"/>
    <w:rsid w:val="001B1AEF"/>
    <w:rsid w:val="001B1D9B"/>
    <w:rsid w:val="001B1F39"/>
    <w:rsid w:val="001B2D27"/>
    <w:rsid w:val="001B3AEA"/>
    <w:rsid w:val="001B40F4"/>
    <w:rsid w:val="001B4108"/>
    <w:rsid w:val="001B43C0"/>
    <w:rsid w:val="001B4C85"/>
    <w:rsid w:val="001B5424"/>
    <w:rsid w:val="001B5D62"/>
    <w:rsid w:val="001B63A1"/>
    <w:rsid w:val="001B7487"/>
    <w:rsid w:val="001B7AFC"/>
    <w:rsid w:val="001C06E7"/>
    <w:rsid w:val="001C095C"/>
    <w:rsid w:val="001C0B3C"/>
    <w:rsid w:val="001C0B47"/>
    <w:rsid w:val="001C141E"/>
    <w:rsid w:val="001C1C4B"/>
    <w:rsid w:val="001C211D"/>
    <w:rsid w:val="001C25E5"/>
    <w:rsid w:val="001C2966"/>
    <w:rsid w:val="001C2B11"/>
    <w:rsid w:val="001C2C1F"/>
    <w:rsid w:val="001C2CD2"/>
    <w:rsid w:val="001C2DA8"/>
    <w:rsid w:val="001C2E3C"/>
    <w:rsid w:val="001C3021"/>
    <w:rsid w:val="001C3088"/>
    <w:rsid w:val="001C33E8"/>
    <w:rsid w:val="001C38E5"/>
    <w:rsid w:val="001C437F"/>
    <w:rsid w:val="001C44E0"/>
    <w:rsid w:val="001C5089"/>
    <w:rsid w:val="001C5570"/>
    <w:rsid w:val="001C5D21"/>
    <w:rsid w:val="001C5FC1"/>
    <w:rsid w:val="001C60B8"/>
    <w:rsid w:val="001C630B"/>
    <w:rsid w:val="001C6635"/>
    <w:rsid w:val="001C6839"/>
    <w:rsid w:val="001C76D9"/>
    <w:rsid w:val="001C7AF8"/>
    <w:rsid w:val="001C7D89"/>
    <w:rsid w:val="001C7EBD"/>
    <w:rsid w:val="001D04FD"/>
    <w:rsid w:val="001D0836"/>
    <w:rsid w:val="001D0E79"/>
    <w:rsid w:val="001D1636"/>
    <w:rsid w:val="001D1F45"/>
    <w:rsid w:val="001D2C77"/>
    <w:rsid w:val="001D343A"/>
    <w:rsid w:val="001D3977"/>
    <w:rsid w:val="001D39E4"/>
    <w:rsid w:val="001D5132"/>
    <w:rsid w:val="001D51D4"/>
    <w:rsid w:val="001D5FA1"/>
    <w:rsid w:val="001D60C7"/>
    <w:rsid w:val="001D7327"/>
    <w:rsid w:val="001E0498"/>
    <w:rsid w:val="001E04EC"/>
    <w:rsid w:val="001E0A65"/>
    <w:rsid w:val="001E11C9"/>
    <w:rsid w:val="001E19B9"/>
    <w:rsid w:val="001E24B5"/>
    <w:rsid w:val="001E2640"/>
    <w:rsid w:val="001E27F7"/>
    <w:rsid w:val="001E343B"/>
    <w:rsid w:val="001E441C"/>
    <w:rsid w:val="001E4615"/>
    <w:rsid w:val="001E48FE"/>
    <w:rsid w:val="001E4A35"/>
    <w:rsid w:val="001E5273"/>
    <w:rsid w:val="001E5607"/>
    <w:rsid w:val="001E575F"/>
    <w:rsid w:val="001E57D0"/>
    <w:rsid w:val="001E6FFA"/>
    <w:rsid w:val="001F0096"/>
    <w:rsid w:val="001F0323"/>
    <w:rsid w:val="001F0572"/>
    <w:rsid w:val="001F0A04"/>
    <w:rsid w:val="001F3666"/>
    <w:rsid w:val="001F3E9B"/>
    <w:rsid w:val="001F43A3"/>
    <w:rsid w:val="001F4A1C"/>
    <w:rsid w:val="001F4D8E"/>
    <w:rsid w:val="001F50A0"/>
    <w:rsid w:val="001F557D"/>
    <w:rsid w:val="001F5621"/>
    <w:rsid w:val="001F5CD6"/>
    <w:rsid w:val="001F5D34"/>
    <w:rsid w:val="001F6011"/>
    <w:rsid w:val="001F623A"/>
    <w:rsid w:val="001F66F5"/>
    <w:rsid w:val="001F6CD2"/>
    <w:rsid w:val="001F752E"/>
    <w:rsid w:val="001F7848"/>
    <w:rsid w:val="001F790F"/>
    <w:rsid w:val="001F7A31"/>
    <w:rsid w:val="001F7BCF"/>
    <w:rsid w:val="00200463"/>
    <w:rsid w:val="0020163A"/>
    <w:rsid w:val="00201D50"/>
    <w:rsid w:val="00201D52"/>
    <w:rsid w:val="002027B5"/>
    <w:rsid w:val="00203408"/>
    <w:rsid w:val="00204258"/>
    <w:rsid w:val="00204F83"/>
    <w:rsid w:val="002053D9"/>
    <w:rsid w:val="00205B96"/>
    <w:rsid w:val="00205F66"/>
    <w:rsid w:val="0020608A"/>
    <w:rsid w:val="00207589"/>
    <w:rsid w:val="002104C4"/>
    <w:rsid w:val="00210669"/>
    <w:rsid w:val="00210A8D"/>
    <w:rsid w:val="00210CF6"/>
    <w:rsid w:val="002113EF"/>
    <w:rsid w:val="002124BD"/>
    <w:rsid w:val="00212FFB"/>
    <w:rsid w:val="002131DD"/>
    <w:rsid w:val="002137F3"/>
    <w:rsid w:val="0021529C"/>
    <w:rsid w:val="002163AB"/>
    <w:rsid w:val="0021647E"/>
    <w:rsid w:val="0021678D"/>
    <w:rsid w:val="0021704C"/>
    <w:rsid w:val="0021711A"/>
    <w:rsid w:val="00217850"/>
    <w:rsid w:val="00217ADA"/>
    <w:rsid w:val="00217EA5"/>
    <w:rsid w:val="002214D0"/>
    <w:rsid w:val="002216DE"/>
    <w:rsid w:val="0022186C"/>
    <w:rsid w:val="00221DC7"/>
    <w:rsid w:val="00222AA4"/>
    <w:rsid w:val="00223038"/>
    <w:rsid w:val="002231F9"/>
    <w:rsid w:val="00223A60"/>
    <w:rsid w:val="00223A62"/>
    <w:rsid w:val="00223D97"/>
    <w:rsid w:val="00224181"/>
    <w:rsid w:val="002242D7"/>
    <w:rsid w:val="002245B5"/>
    <w:rsid w:val="00224696"/>
    <w:rsid w:val="002263E8"/>
    <w:rsid w:val="00226BC3"/>
    <w:rsid w:val="0022710A"/>
    <w:rsid w:val="00227707"/>
    <w:rsid w:val="002278B8"/>
    <w:rsid w:val="00227FA2"/>
    <w:rsid w:val="002311E3"/>
    <w:rsid w:val="0023191B"/>
    <w:rsid w:val="00231D3C"/>
    <w:rsid w:val="00231DFB"/>
    <w:rsid w:val="002323D3"/>
    <w:rsid w:val="00233B97"/>
    <w:rsid w:val="00233F7B"/>
    <w:rsid w:val="002343C1"/>
    <w:rsid w:val="00234780"/>
    <w:rsid w:val="00234C6C"/>
    <w:rsid w:val="00235952"/>
    <w:rsid w:val="00235CD1"/>
    <w:rsid w:val="0023676B"/>
    <w:rsid w:val="00237549"/>
    <w:rsid w:val="00237B22"/>
    <w:rsid w:val="00240072"/>
    <w:rsid w:val="002400F3"/>
    <w:rsid w:val="0024036D"/>
    <w:rsid w:val="002404C2"/>
    <w:rsid w:val="002405E1"/>
    <w:rsid w:val="00240964"/>
    <w:rsid w:val="002414FB"/>
    <w:rsid w:val="00241CE9"/>
    <w:rsid w:val="00242C92"/>
    <w:rsid w:val="00242E64"/>
    <w:rsid w:val="0024320A"/>
    <w:rsid w:val="002432A8"/>
    <w:rsid w:val="0024369A"/>
    <w:rsid w:val="0024397A"/>
    <w:rsid w:val="00244846"/>
    <w:rsid w:val="00244CCA"/>
    <w:rsid w:val="00244CD0"/>
    <w:rsid w:val="00244FC8"/>
    <w:rsid w:val="002455AF"/>
    <w:rsid w:val="00245E8C"/>
    <w:rsid w:val="002461FD"/>
    <w:rsid w:val="002463B7"/>
    <w:rsid w:val="0024686A"/>
    <w:rsid w:val="00246FA2"/>
    <w:rsid w:val="002473E2"/>
    <w:rsid w:val="002475B5"/>
    <w:rsid w:val="00247AB5"/>
    <w:rsid w:val="00247D09"/>
    <w:rsid w:val="0025003A"/>
    <w:rsid w:val="00250070"/>
    <w:rsid w:val="0025040C"/>
    <w:rsid w:val="00250723"/>
    <w:rsid w:val="00250D3D"/>
    <w:rsid w:val="00251027"/>
    <w:rsid w:val="00251085"/>
    <w:rsid w:val="0025124C"/>
    <w:rsid w:val="0025228C"/>
    <w:rsid w:val="002524B5"/>
    <w:rsid w:val="0025294B"/>
    <w:rsid w:val="00253519"/>
    <w:rsid w:val="00253614"/>
    <w:rsid w:val="00253727"/>
    <w:rsid w:val="00254382"/>
    <w:rsid w:val="002544A3"/>
    <w:rsid w:val="00254C8F"/>
    <w:rsid w:val="00255A3F"/>
    <w:rsid w:val="00255BDF"/>
    <w:rsid w:val="00256BDC"/>
    <w:rsid w:val="00256FBC"/>
    <w:rsid w:val="00257D8B"/>
    <w:rsid w:val="00260524"/>
    <w:rsid w:val="002611D3"/>
    <w:rsid w:val="00261203"/>
    <w:rsid w:val="00262F80"/>
    <w:rsid w:val="0026343F"/>
    <w:rsid w:val="002638A7"/>
    <w:rsid w:val="00263C61"/>
    <w:rsid w:val="002644B9"/>
    <w:rsid w:val="002648FF"/>
    <w:rsid w:val="002652C4"/>
    <w:rsid w:val="002673D0"/>
    <w:rsid w:val="002674D0"/>
    <w:rsid w:val="00267921"/>
    <w:rsid w:val="00267B3C"/>
    <w:rsid w:val="00267BDE"/>
    <w:rsid w:val="002709AB"/>
    <w:rsid w:val="00271932"/>
    <w:rsid w:val="00271CE8"/>
    <w:rsid w:val="00272151"/>
    <w:rsid w:val="00272547"/>
    <w:rsid w:val="002728E0"/>
    <w:rsid w:val="00272EA3"/>
    <w:rsid w:val="00272EEC"/>
    <w:rsid w:val="002733BE"/>
    <w:rsid w:val="002735BF"/>
    <w:rsid w:val="002740FE"/>
    <w:rsid w:val="00274123"/>
    <w:rsid w:val="002756C4"/>
    <w:rsid w:val="0027590C"/>
    <w:rsid w:val="00275E15"/>
    <w:rsid w:val="002764A7"/>
    <w:rsid w:val="00276665"/>
    <w:rsid w:val="00276764"/>
    <w:rsid w:val="00277262"/>
    <w:rsid w:val="0027726F"/>
    <w:rsid w:val="00277B12"/>
    <w:rsid w:val="00280345"/>
    <w:rsid w:val="0028043A"/>
    <w:rsid w:val="00280B34"/>
    <w:rsid w:val="00280F3F"/>
    <w:rsid w:val="00281857"/>
    <w:rsid w:val="00281AF5"/>
    <w:rsid w:val="00281BE5"/>
    <w:rsid w:val="00281DD0"/>
    <w:rsid w:val="00281FA6"/>
    <w:rsid w:val="002827A0"/>
    <w:rsid w:val="002827FD"/>
    <w:rsid w:val="00282B99"/>
    <w:rsid w:val="00282FA9"/>
    <w:rsid w:val="002832C3"/>
    <w:rsid w:val="0028390C"/>
    <w:rsid w:val="00283E9A"/>
    <w:rsid w:val="002844DF"/>
    <w:rsid w:val="00285C11"/>
    <w:rsid w:val="002860A1"/>
    <w:rsid w:val="002864B9"/>
    <w:rsid w:val="002866E9"/>
    <w:rsid w:val="00287073"/>
    <w:rsid w:val="002877A4"/>
    <w:rsid w:val="002902F6"/>
    <w:rsid w:val="00290D89"/>
    <w:rsid w:val="00290E81"/>
    <w:rsid w:val="00291A3C"/>
    <w:rsid w:val="00292033"/>
    <w:rsid w:val="00292B39"/>
    <w:rsid w:val="00293618"/>
    <w:rsid w:val="00293F42"/>
    <w:rsid w:val="0029409D"/>
    <w:rsid w:val="0029484B"/>
    <w:rsid w:val="00294B82"/>
    <w:rsid w:val="00294DF3"/>
    <w:rsid w:val="002950FC"/>
    <w:rsid w:val="002A0251"/>
    <w:rsid w:val="002A0C93"/>
    <w:rsid w:val="002A0D45"/>
    <w:rsid w:val="002A1447"/>
    <w:rsid w:val="002A1AC5"/>
    <w:rsid w:val="002A3AA7"/>
    <w:rsid w:val="002A3D4D"/>
    <w:rsid w:val="002A40CA"/>
    <w:rsid w:val="002A41B5"/>
    <w:rsid w:val="002A4BC5"/>
    <w:rsid w:val="002A54EA"/>
    <w:rsid w:val="002A56F2"/>
    <w:rsid w:val="002A589D"/>
    <w:rsid w:val="002A6047"/>
    <w:rsid w:val="002A6306"/>
    <w:rsid w:val="002A76AA"/>
    <w:rsid w:val="002A79AE"/>
    <w:rsid w:val="002B1160"/>
    <w:rsid w:val="002B1939"/>
    <w:rsid w:val="002B1C76"/>
    <w:rsid w:val="002B1C79"/>
    <w:rsid w:val="002B1CC1"/>
    <w:rsid w:val="002B2441"/>
    <w:rsid w:val="002B2BC3"/>
    <w:rsid w:val="002B2EE5"/>
    <w:rsid w:val="002B4739"/>
    <w:rsid w:val="002B47F9"/>
    <w:rsid w:val="002B4AC4"/>
    <w:rsid w:val="002B4C67"/>
    <w:rsid w:val="002B60C6"/>
    <w:rsid w:val="002B62AB"/>
    <w:rsid w:val="002B62F5"/>
    <w:rsid w:val="002B6AD4"/>
    <w:rsid w:val="002B6F43"/>
    <w:rsid w:val="002C0B7D"/>
    <w:rsid w:val="002C0CE8"/>
    <w:rsid w:val="002C1E0F"/>
    <w:rsid w:val="002C2044"/>
    <w:rsid w:val="002C2790"/>
    <w:rsid w:val="002C29B1"/>
    <w:rsid w:val="002C2BC5"/>
    <w:rsid w:val="002C2C94"/>
    <w:rsid w:val="002C2CC1"/>
    <w:rsid w:val="002C30F1"/>
    <w:rsid w:val="002C36B2"/>
    <w:rsid w:val="002C3796"/>
    <w:rsid w:val="002C4882"/>
    <w:rsid w:val="002C4A5E"/>
    <w:rsid w:val="002C4DDC"/>
    <w:rsid w:val="002C5130"/>
    <w:rsid w:val="002C5FAD"/>
    <w:rsid w:val="002C68B6"/>
    <w:rsid w:val="002C6C79"/>
    <w:rsid w:val="002C7006"/>
    <w:rsid w:val="002C70C8"/>
    <w:rsid w:val="002C76CE"/>
    <w:rsid w:val="002D07D1"/>
    <w:rsid w:val="002D1949"/>
    <w:rsid w:val="002D1BA8"/>
    <w:rsid w:val="002D2290"/>
    <w:rsid w:val="002D2E84"/>
    <w:rsid w:val="002D308C"/>
    <w:rsid w:val="002D30AD"/>
    <w:rsid w:val="002D372D"/>
    <w:rsid w:val="002D3BCD"/>
    <w:rsid w:val="002D3C16"/>
    <w:rsid w:val="002D3E84"/>
    <w:rsid w:val="002D40F6"/>
    <w:rsid w:val="002D4745"/>
    <w:rsid w:val="002D527C"/>
    <w:rsid w:val="002D5FA4"/>
    <w:rsid w:val="002D61AD"/>
    <w:rsid w:val="002D63D6"/>
    <w:rsid w:val="002D65DE"/>
    <w:rsid w:val="002D6C06"/>
    <w:rsid w:val="002D71F4"/>
    <w:rsid w:val="002D7281"/>
    <w:rsid w:val="002D7577"/>
    <w:rsid w:val="002D759A"/>
    <w:rsid w:val="002E0F6F"/>
    <w:rsid w:val="002E1017"/>
    <w:rsid w:val="002E1760"/>
    <w:rsid w:val="002E1D09"/>
    <w:rsid w:val="002E1F17"/>
    <w:rsid w:val="002E20C3"/>
    <w:rsid w:val="002E2EDD"/>
    <w:rsid w:val="002E3CC5"/>
    <w:rsid w:val="002E400D"/>
    <w:rsid w:val="002E4A8A"/>
    <w:rsid w:val="002E50E8"/>
    <w:rsid w:val="002E521D"/>
    <w:rsid w:val="002E57F4"/>
    <w:rsid w:val="002E6274"/>
    <w:rsid w:val="002E6565"/>
    <w:rsid w:val="002E69FE"/>
    <w:rsid w:val="002E6C85"/>
    <w:rsid w:val="002E7720"/>
    <w:rsid w:val="002E7774"/>
    <w:rsid w:val="002F0299"/>
    <w:rsid w:val="002F0977"/>
    <w:rsid w:val="002F0A18"/>
    <w:rsid w:val="002F11A1"/>
    <w:rsid w:val="002F16CF"/>
    <w:rsid w:val="002F17E6"/>
    <w:rsid w:val="002F1DA0"/>
    <w:rsid w:val="002F2395"/>
    <w:rsid w:val="002F27E3"/>
    <w:rsid w:val="002F2C05"/>
    <w:rsid w:val="002F2F6D"/>
    <w:rsid w:val="002F3571"/>
    <w:rsid w:val="002F35CB"/>
    <w:rsid w:val="002F38C9"/>
    <w:rsid w:val="002F39E2"/>
    <w:rsid w:val="002F405F"/>
    <w:rsid w:val="002F40BB"/>
    <w:rsid w:val="002F4A45"/>
    <w:rsid w:val="002F4E5F"/>
    <w:rsid w:val="002F5C32"/>
    <w:rsid w:val="002F5DFE"/>
    <w:rsid w:val="002F6685"/>
    <w:rsid w:val="002F6BA3"/>
    <w:rsid w:val="002F6BAE"/>
    <w:rsid w:val="002F6DF1"/>
    <w:rsid w:val="002F72BC"/>
    <w:rsid w:val="002F7758"/>
    <w:rsid w:val="002F7865"/>
    <w:rsid w:val="00300129"/>
    <w:rsid w:val="003004DE"/>
    <w:rsid w:val="00300AB5"/>
    <w:rsid w:val="00301200"/>
    <w:rsid w:val="0030125B"/>
    <w:rsid w:val="003014A1"/>
    <w:rsid w:val="00301B03"/>
    <w:rsid w:val="00302047"/>
    <w:rsid w:val="00302A97"/>
    <w:rsid w:val="00302FCA"/>
    <w:rsid w:val="003036CF"/>
    <w:rsid w:val="00303753"/>
    <w:rsid w:val="003038A9"/>
    <w:rsid w:val="00303999"/>
    <w:rsid w:val="00303B97"/>
    <w:rsid w:val="00303C6D"/>
    <w:rsid w:val="0030426D"/>
    <w:rsid w:val="003050B0"/>
    <w:rsid w:val="00306267"/>
    <w:rsid w:val="00307436"/>
    <w:rsid w:val="00307906"/>
    <w:rsid w:val="00307B77"/>
    <w:rsid w:val="00311173"/>
    <w:rsid w:val="003112A3"/>
    <w:rsid w:val="00311370"/>
    <w:rsid w:val="003114CE"/>
    <w:rsid w:val="00311D69"/>
    <w:rsid w:val="00311D8E"/>
    <w:rsid w:val="00312A00"/>
    <w:rsid w:val="003134D6"/>
    <w:rsid w:val="00313C97"/>
    <w:rsid w:val="003140DC"/>
    <w:rsid w:val="00314BCF"/>
    <w:rsid w:val="003150D8"/>
    <w:rsid w:val="00315566"/>
    <w:rsid w:val="003168F4"/>
    <w:rsid w:val="00316959"/>
    <w:rsid w:val="00316C85"/>
    <w:rsid w:val="00320C94"/>
    <w:rsid w:val="0032136B"/>
    <w:rsid w:val="00321742"/>
    <w:rsid w:val="00322CB7"/>
    <w:rsid w:val="00322E64"/>
    <w:rsid w:val="00323307"/>
    <w:rsid w:val="003235FC"/>
    <w:rsid w:val="003237D8"/>
    <w:rsid w:val="0032385C"/>
    <w:rsid w:val="00324CBF"/>
    <w:rsid w:val="0032738D"/>
    <w:rsid w:val="003302AE"/>
    <w:rsid w:val="0033057D"/>
    <w:rsid w:val="00330F89"/>
    <w:rsid w:val="003326DA"/>
    <w:rsid w:val="00332D2F"/>
    <w:rsid w:val="00332F32"/>
    <w:rsid w:val="0033389D"/>
    <w:rsid w:val="003346D3"/>
    <w:rsid w:val="00336A78"/>
    <w:rsid w:val="00336C8C"/>
    <w:rsid w:val="0034074A"/>
    <w:rsid w:val="0034085A"/>
    <w:rsid w:val="00342B41"/>
    <w:rsid w:val="00344405"/>
    <w:rsid w:val="0034478F"/>
    <w:rsid w:val="003447C7"/>
    <w:rsid w:val="00345946"/>
    <w:rsid w:val="003463A7"/>
    <w:rsid w:val="003463DE"/>
    <w:rsid w:val="003466B0"/>
    <w:rsid w:val="0034687E"/>
    <w:rsid w:val="00346949"/>
    <w:rsid w:val="00346B1B"/>
    <w:rsid w:val="003479CD"/>
    <w:rsid w:val="00347D11"/>
    <w:rsid w:val="0035041E"/>
    <w:rsid w:val="00350B79"/>
    <w:rsid w:val="00350E66"/>
    <w:rsid w:val="003525CA"/>
    <w:rsid w:val="00352CE1"/>
    <w:rsid w:val="00352E6B"/>
    <w:rsid w:val="0035312A"/>
    <w:rsid w:val="00353666"/>
    <w:rsid w:val="00355F23"/>
    <w:rsid w:val="00356623"/>
    <w:rsid w:val="003570D8"/>
    <w:rsid w:val="00357A06"/>
    <w:rsid w:val="00357A79"/>
    <w:rsid w:val="00357DCB"/>
    <w:rsid w:val="00360039"/>
    <w:rsid w:val="00360073"/>
    <w:rsid w:val="0036128A"/>
    <w:rsid w:val="003614E3"/>
    <w:rsid w:val="00361AF6"/>
    <w:rsid w:val="00361F4D"/>
    <w:rsid w:val="00363019"/>
    <w:rsid w:val="0036384E"/>
    <w:rsid w:val="00363E4E"/>
    <w:rsid w:val="00364168"/>
    <w:rsid w:val="00364327"/>
    <w:rsid w:val="00364F2F"/>
    <w:rsid w:val="003651D5"/>
    <w:rsid w:val="003658DE"/>
    <w:rsid w:val="00365BFC"/>
    <w:rsid w:val="0036667D"/>
    <w:rsid w:val="00366755"/>
    <w:rsid w:val="00366CA6"/>
    <w:rsid w:val="0037004E"/>
    <w:rsid w:val="003712B9"/>
    <w:rsid w:val="00371475"/>
    <w:rsid w:val="00371EE4"/>
    <w:rsid w:val="00373A90"/>
    <w:rsid w:val="00373AF2"/>
    <w:rsid w:val="00373CD4"/>
    <w:rsid w:val="00373D54"/>
    <w:rsid w:val="00374492"/>
    <w:rsid w:val="003748E8"/>
    <w:rsid w:val="00374D85"/>
    <w:rsid w:val="00375EF2"/>
    <w:rsid w:val="00376164"/>
    <w:rsid w:val="0037639E"/>
    <w:rsid w:val="003764BE"/>
    <w:rsid w:val="00376F01"/>
    <w:rsid w:val="0037744C"/>
    <w:rsid w:val="00377A21"/>
    <w:rsid w:val="00377BB5"/>
    <w:rsid w:val="00377EB6"/>
    <w:rsid w:val="00380598"/>
    <w:rsid w:val="00381711"/>
    <w:rsid w:val="00381A7E"/>
    <w:rsid w:val="00381B5A"/>
    <w:rsid w:val="00381D28"/>
    <w:rsid w:val="00381F17"/>
    <w:rsid w:val="00382995"/>
    <w:rsid w:val="00383750"/>
    <w:rsid w:val="00383767"/>
    <w:rsid w:val="00383BC3"/>
    <w:rsid w:val="00383F1F"/>
    <w:rsid w:val="0038426A"/>
    <w:rsid w:val="003846B1"/>
    <w:rsid w:val="0038473F"/>
    <w:rsid w:val="003847B9"/>
    <w:rsid w:val="00384A72"/>
    <w:rsid w:val="003852E2"/>
    <w:rsid w:val="00385623"/>
    <w:rsid w:val="00385E0A"/>
    <w:rsid w:val="00386409"/>
    <w:rsid w:val="00386619"/>
    <w:rsid w:val="00387394"/>
    <w:rsid w:val="00387509"/>
    <w:rsid w:val="00387D4B"/>
    <w:rsid w:val="00390794"/>
    <w:rsid w:val="003911F4"/>
    <w:rsid w:val="003913BC"/>
    <w:rsid w:val="00391911"/>
    <w:rsid w:val="00392439"/>
    <w:rsid w:val="00392F7C"/>
    <w:rsid w:val="00394AAF"/>
    <w:rsid w:val="003951B4"/>
    <w:rsid w:val="0039570A"/>
    <w:rsid w:val="00395851"/>
    <w:rsid w:val="003959A1"/>
    <w:rsid w:val="00395EF7"/>
    <w:rsid w:val="00396232"/>
    <w:rsid w:val="00396AB8"/>
    <w:rsid w:val="003979EE"/>
    <w:rsid w:val="00397CB0"/>
    <w:rsid w:val="003A022E"/>
    <w:rsid w:val="003A02D2"/>
    <w:rsid w:val="003A106A"/>
    <w:rsid w:val="003A1355"/>
    <w:rsid w:val="003A14FD"/>
    <w:rsid w:val="003A2A40"/>
    <w:rsid w:val="003A2ABE"/>
    <w:rsid w:val="003A375E"/>
    <w:rsid w:val="003A47D5"/>
    <w:rsid w:val="003A4BE6"/>
    <w:rsid w:val="003A7259"/>
    <w:rsid w:val="003A7699"/>
    <w:rsid w:val="003A7E05"/>
    <w:rsid w:val="003B021A"/>
    <w:rsid w:val="003B08BF"/>
    <w:rsid w:val="003B289C"/>
    <w:rsid w:val="003B3BB7"/>
    <w:rsid w:val="003B51A2"/>
    <w:rsid w:val="003B5EED"/>
    <w:rsid w:val="003B68DF"/>
    <w:rsid w:val="003B75C2"/>
    <w:rsid w:val="003B7F0D"/>
    <w:rsid w:val="003C07D6"/>
    <w:rsid w:val="003C0BE3"/>
    <w:rsid w:val="003C1E65"/>
    <w:rsid w:val="003C23A8"/>
    <w:rsid w:val="003C279C"/>
    <w:rsid w:val="003C2D44"/>
    <w:rsid w:val="003C2E59"/>
    <w:rsid w:val="003C3124"/>
    <w:rsid w:val="003C49E0"/>
    <w:rsid w:val="003C4D15"/>
    <w:rsid w:val="003C55C5"/>
    <w:rsid w:val="003C58F6"/>
    <w:rsid w:val="003C5CCF"/>
    <w:rsid w:val="003C6499"/>
    <w:rsid w:val="003C6777"/>
    <w:rsid w:val="003C6DCC"/>
    <w:rsid w:val="003C7A1B"/>
    <w:rsid w:val="003C7F7B"/>
    <w:rsid w:val="003D0513"/>
    <w:rsid w:val="003D09EE"/>
    <w:rsid w:val="003D16D8"/>
    <w:rsid w:val="003D1C48"/>
    <w:rsid w:val="003D244F"/>
    <w:rsid w:val="003D3420"/>
    <w:rsid w:val="003D35D7"/>
    <w:rsid w:val="003D3D1E"/>
    <w:rsid w:val="003D4411"/>
    <w:rsid w:val="003D44F5"/>
    <w:rsid w:val="003D4D5E"/>
    <w:rsid w:val="003D5091"/>
    <w:rsid w:val="003D53B3"/>
    <w:rsid w:val="003D583B"/>
    <w:rsid w:val="003D59B4"/>
    <w:rsid w:val="003D5D52"/>
    <w:rsid w:val="003D66C3"/>
    <w:rsid w:val="003D6BD4"/>
    <w:rsid w:val="003D6C0C"/>
    <w:rsid w:val="003D6E0B"/>
    <w:rsid w:val="003D77CF"/>
    <w:rsid w:val="003D7A65"/>
    <w:rsid w:val="003E0489"/>
    <w:rsid w:val="003E179F"/>
    <w:rsid w:val="003E180C"/>
    <w:rsid w:val="003E1E4C"/>
    <w:rsid w:val="003E2789"/>
    <w:rsid w:val="003E2FA9"/>
    <w:rsid w:val="003E355B"/>
    <w:rsid w:val="003E4072"/>
    <w:rsid w:val="003E42F2"/>
    <w:rsid w:val="003E4387"/>
    <w:rsid w:val="003E4D26"/>
    <w:rsid w:val="003E4DCC"/>
    <w:rsid w:val="003E52B2"/>
    <w:rsid w:val="003E56BD"/>
    <w:rsid w:val="003E59EC"/>
    <w:rsid w:val="003E5C0E"/>
    <w:rsid w:val="003E70DA"/>
    <w:rsid w:val="003E76E5"/>
    <w:rsid w:val="003E7CC0"/>
    <w:rsid w:val="003E7DCE"/>
    <w:rsid w:val="003E7FD1"/>
    <w:rsid w:val="003F009E"/>
    <w:rsid w:val="003F0855"/>
    <w:rsid w:val="003F0B49"/>
    <w:rsid w:val="003F0E1E"/>
    <w:rsid w:val="003F1457"/>
    <w:rsid w:val="003F16CA"/>
    <w:rsid w:val="003F2395"/>
    <w:rsid w:val="003F2D12"/>
    <w:rsid w:val="003F2D3B"/>
    <w:rsid w:val="003F2E38"/>
    <w:rsid w:val="003F366A"/>
    <w:rsid w:val="003F3C86"/>
    <w:rsid w:val="003F44F2"/>
    <w:rsid w:val="003F5837"/>
    <w:rsid w:val="003F5B5E"/>
    <w:rsid w:val="003F5DDD"/>
    <w:rsid w:val="003F6D32"/>
    <w:rsid w:val="003F6F7B"/>
    <w:rsid w:val="003F70F0"/>
    <w:rsid w:val="004011FF"/>
    <w:rsid w:val="00401B9A"/>
    <w:rsid w:val="00402634"/>
    <w:rsid w:val="00402977"/>
    <w:rsid w:val="004032D9"/>
    <w:rsid w:val="00403B38"/>
    <w:rsid w:val="00404754"/>
    <w:rsid w:val="00405FD9"/>
    <w:rsid w:val="004060E9"/>
    <w:rsid w:val="004065B3"/>
    <w:rsid w:val="0040686C"/>
    <w:rsid w:val="00406E69"/>
    <w:rsid w:val="00406EC7"/>
    <w:rsid w:val="00406FA1"/>
    <w:rsid w:val="0040703F"/>
    <w:rsid w:val="004111FD"/>
    <w:rsid w:val="00411B95"/>
    <w:rsid w:val="00411BEA"/>
    <w:rsid w:val="00411C28"/>
    <w:rsid w:val="00411D67"/>
    <w:rsid w:val="00412593"/>
    <w:rsid w:val="0041328E"/>
    <w:rsid w:val="00413EC3"/>
    <w:rsid w:val="00415533"/>
    <w:rsid w:val="00415FBD"/>
    <w:rsid w:val="00416F1B"/>
    <w:rsid w:val="00417252"/>
    <w:rsid w:val="004174A1"/>
    <w:rsid w:val="00417D88"/>
    <w:rsid w:val="00420C81"/>
    <w:rsid w:val="00421309"/>
    <w:rsid w:val="0042171F"/>
    <w:rsid w:val="00421935"/>
    <w:rsid w:val="00424405"/>
    <w:rsid w:val="0042441A"/>
    <w:rsid w:val="00424490"/>
    <w:rsid w:val="00424BDA"/>
    <w:rsid w:val="00424EE2"/>
    <w:rsid w:val="00425095"/>
    <w:rsid w:val="004259D7"/>
    <w:rsid w:val="00426064"/>
    <w:rsid w:val="0042614A"/>
    <w:rsid w:val="00426370"/>
    <w:rsid w:val="00426850"/>
    <w:rsid w:val="00426E60"/>
    <w:rsid w:val="00427062"/>
    <w:rsid w:val="00431179"/>
    <w:rsid w:val="004321E6"/>
    <w:rsid w:val="00432725"/>
    <w:rsid w:val="00432AC9"/>
    <w:rsid w:val="00432AE6"/>
    <w:rsid w:val="00432EDA"/>
    <w:rsid w:val="00433113"/>
    <w:rsid w:val="00435212"/>
    <w:rsid w:val="0043639F"/>
    <w:rsid w:val="0043686D"/>
    <w:rsid w:val="00437A02"/>
    <w:rsid w:val="00437C3A"/>
    <w:rsid w:val="00437CEA"/>
    <w:rsid w:val="00440A73"/>
    <w:rsid w:val="00440F33"/>
    <w:rsid w:val="00441ADF"/>
    <w:rsid w:val="004428A7"/>
    <w:rsid w:val="00442C1A"/>
    <w:rsid w:val="004433F0"/>
    <w:rsid w:val="00443B24"/>
    <w:rsid w:val="00443B7F"/>
    <w:rsid w:val="00443D2D"/>
    <w:rsid w:val="00444606"/>
    <w:rsid w:val="004449A1"/>
    <w:rsid w:val="00444D29"/>
    <w:rsid w:val="00445365"/>
    <w:rsid w:val="00445542"/>
    <w:rsid w:val="00445854"/>
    <w:rsid w:val="00445A19"/>
    <w:rsid w:val="0044622A"/>
    <w:rsid w:val="00447658"/>
    <w:rsid w:val="00450086"/>
    <w:rsid w:val="00450261"/>
    <w:rsid w:val="004504DD"/>
    <w:rsid w:val="00450B41"/>
    <w:rsid w:val="00450FA6"/>
    <w:rsid w:val="00451B73"/>
    <w:rsid w:val="00451FC2"/>
    <w:rsid w:val="0045241F"/>
    <w:rsid w:val="0045351F"/>
    <w:rsid w:val="00453869"/>
    <w:rsid w:val="00454232"/>
    <w:rsid w:val="00454566"/>
    <w:rsid w:val="004550A5"/>
    <w:rsid w:val="0045521F"/>
    <w:rsid w:val="004558A9"/>
    <w:rsid w:val="0045608C"/>
    <w:rsid w:val="00457575"/>
    <w:rsid w:val="0045767B"/>
    <w:rsid w:val="0045786C"/>
    <w:rsid w:val="004579D3"/>
    <w:rsid w:val="00457F57"/>
    <w:rsid w:val="00460088"/>
    <w:rsid w:val="00460501"/>
    <w:rsid w:val="0046097C"/>
    <w:rsid w:val="00460BA0"/>
    <w:rsid w:val="00460F8C"/>
    <w:rsid w:val="004612B3"/>
    <w:rsid w:val="004617AC"/>
    <w:rsid w:val="00461A83"/>
    <w:rsid w:val="00461DD5"/>
    <w:rsid w:val="004628F5"/>
    <w:rsid w:val="00463B48"/>
    <w:rsid w:val="004640E7"/>
    <w:rsid w:val="004647D7"/>
    <w:rsid w:val="00464DC6"/>
    <w:rsid w:val="0046527D"/>
    <w:rsid w:val="004658B5"/>
    <w:rsid w:val="004661DE"/>
    <w:rsid w:val="00466F51"/>
    <w:rsid w:val="0046734C"/>
    <w:rsid w:val="00467633"/>
    <w:rsid w:val="00467750"/>
    <w:rsid w:val="0047064C"/>
    <w:rsid w:val="00470949"/>
    <w:rsid w:val="00470C1C"/>
    <w:rsid w:val="00471098"/>
    <w:rsid w:val="004711B6"/>
    <w:rsid w:val="00471430"/>
    <w:rsid w:val="004718C8"/>
    <w:rsid w:val="00471D86"/>
    <w:rsid w:val="004721D8"/>
    <w:rsid w:val="00472463"/>
    <w:rsid w:val="00472C79"/>
    <w:rsid w:val="00472D5A"/>
    <w:rsid w:val="00474960"/>
    <w:rsid w:val="00475028"/>
    <w:rsid w:val="0047556E"/>
    <w:rsid w:val="00475B8F"/>
    <w:rsid w:val="00476915"/>
    <w:rsid w:val="00476F3C"/>
    <w:rsid w:val="00477C55"/>
    <w:rsid w:val="00477FB9"/>
    <w:rsid w:val="004800CF"/>
    <w:rsid w:val="004808AE"/>
    <w:rsid w:val="0048132D"/>
    <w:rsid w:val="004817AA"/>
    <w:rsid w:val="00481A17"/>
    <w:rsid w:val="00481C08"/>
    <w:rsid w:val="00482197"/>
    <w:rsid w:val="004839DA"/>
    <w:rsid w:val="0048447E"/>
    <w:rsid w:val="00484B03"/>
    <w:rsid w:val="00485C9B"/>
    <w:rsid w:val="00486435"/>
    <w:rsid w:val="004865BE"/>
    <w:rsid w:val="004866B4"/>
    <w:rsid w:val="004872D7"/>
    <w:rsid w:val="00487E92"/>
    <w:rsid w:val="004901ED"/>
    <w:rsid w:val="0049114B"/>
    <w:rsid w:val="004919C3"/>
    <w:rsid w:val="00492398"/>
    <w:rsid w:val="0049245B"/>
    <w:rsid w:val="004924A5"/>
    <w:rsid w:val="00492607"/>
    <w:rsid w:val="00494485"/>
    <w:rsid w:val="00495372"/>
    <w:rsid w:val="00495917"/>
    <w:rsid w:val="00495F58"/>
    <w:rsid w:val="00497F48"/>
    <w:rsid w:val="004A0D5E"/>
    <w:rsid w:val="004A0E24"/>
    <w:rsid w:val="004A0EF8"/>
    <w:rsid w:val="004A0F17"/>
    <w:rsid w:val="004A1341"/>
    <w:rsid w:val="004A22F0"/>
    <w:rsid w:val="004A233B"/>
    <w:rsid w:val="004A269D"/>
    <w:rsid w:val="004A28FB"/>
    <w:rsid w:val="004A36A5"/>
    <w:rsid w:val="004A3850"/>
    <w:rsid w:val="004A4172"/>
    <w:rsid w:val="004A43B6"/>
    <w:rsid w:val="004A5799"/>
    <w:rsid w:val="004A57D5"/>
    <w:rsid w:val="004A5964"/>
    <w:rsid w:val="004A5A08"/>
    <w:rsid w:val="004A74E6"/>
    <w:rsid w:val="004A7606"/>
    <w:rsid w:val="004B0CB5"/>
    <w:rsid w:val="004B1431"/>
    <w:rsid w:val="004B196C"/>
    <w:rsid w:val="004B1BB0"/>
    <w:rsid w:val="004B331C"/>
    <w:rsid w:val="004B33D7"/>
    <w:rsid w:val="004B34CE"/>
    <w:rsid w:val="004B38AD"/>
    <w:rsid w:val="004B3955"/>
    <w:rsid w:val="004B3AEB"/>
    <w:rsid w:val="004B3BF9"/>
    <w:rsid w:val="004B3F82"/>
    <w:rsid w:val="004B40C6"/>
    <w:rsid w:val="004B47AE"/>
    <w:rsid w:val="004B4950"/>
    <w:rsid w:val="004B528D"/>
    <w:rsid w:val="004B535C"/>
    <w:rsid w:val="004B5425"/>
    <w:rsid w:val="004B6490"/>
    <w:rsid w:val="004B7078"/>
    <w:rsid w:val="004B75B0"/>
    <w:rsid w:val="004B7876"/>
    <w:rsid w:val="004B7A17"/>
    <w:rsid w:val="004B7D54"/>
    <w:rsid w:val="004C04B3"/>
    <w:rsid w:val="004C1651"/>
    <w:rsid w:val="004C19A9"/>
    <w:rsid w:val="004C1A31"/>
    <w:rsid w:val="004C1DE6"/>
    <w:rsid w:val="004C1E61"/>
    <w:rsid w:val="004C1F06"/>
    <w:rsid w:val="004C1F58"/>
    <w:rsid w:val="004C2082"/>
    <w:rsid w:val="004C25FC"/>
    <w:rsid w:val="004C2767"/>
    <w:rsid w:val="004C31D6"/>
    <w:rsid w:val="004C3934"/>
    <w:rsid w:val="004C4D3D"/>
    <w:rsid w:val="004C5170"/>
    <w:rsid w:val="004C51E3"/>
    <w:rsid w:val="004C6083"/>
    <w:rsid w:val="004C6355"/>
    <w:rsid w:val="004C7192"/>
    <w:rsid w:val="004C786E"/>
    <w:rsid w:val="004C79A4"/>
    <w:rsid w:val="004C79F3"/>
    <w:rsid w:val="004D05EB"/>
    <w:rsid w:val="004D0FA9"/>
    <w:rsid w:val="004D14CA"/>
    <w:rsid w:val="004D18E9"/>
    <w:rsid w:val="004D1D39"/>
    <w:rsid w:val="004D1D97"/>
    <w:rsid w:val="004D2397"/>
    <w:rsid w:val="004D2AB8"/>
    <w:rsid w:val="004D2BE7"/>
    <w:rsid w:val="004D2DC6"/>
    <w:rsid w:val="004D306F"/>
    <w:rsid w:val="004D32F4"/>
    <w:rsid w:val="004D333F"/>
    <w:rsid w:val="004D3CDB"/>
    <w:rsid w:val="004D402C"/>
    <w:rsid w:val="004D42B6"/>
    <w:rsid w:val="004D46CB"/>
    <w:rsid w:val="004D4A56"/>
    <w:rsid w:val="004D4CB4"/>
    <w:rsid w:val="004D557D"/>
    <w:rsid w:val="004D5CD2"/>
    <w:rsid w:val="004D6092"/>
    <w:rsid w:val="004D6652"/>
    <w:rsid w:val="004D6C32"/>
    <w:rsid w:val="004D727D"/>
    <w:rsid w:val="004D7B39"/>
    <w:rsid w:val="004D7ECA"/>
    <w:rsid w:val="004D7F7E"/>
    <w:rsid w:val="004D7FE7"/>
    <w:rsid w:val="004E0052"/>
    <w:rsid w:val="004E0139"/>
    <w:rsid w:val="004E09AC"/>
    <w:rsid w:val="004E1720"/>
    <w:rsid w:val="004E1745"/>
    <w:rsid w:val="004E197A"/>
    <w:rsid w:val="004E24F4"/>
    <w:rsid w:val="004E356B"/>
    <w:rsid w:val="004E3FED"/>
    <w:rsid w:val="004E46C7"/>
    <w:rsid w:val="004E4F82"/>
    <w:rsid w:val="004E547F"/>
    <w:rsid w:val="004E664F"/>
    <w:rsid w:val="004E67F6"/>
    <w:rsid w:val="004E6E9F"/>
    <w:rsid w:val="004E7905"/>
    <w:rsid w:val="004E7D3E"/>
    <w:rsid w:val="004F080E"/>
    <w:rsid w:val="004F089F"/>
    <w:rsid w:val="004F0A8B"/>
    <w:rsid w:val="004F0AAF"/>
    <w:rsid w:val="004F0B83"/>
    <w:rsid w:val="004F0CF1"/>
    <w:rsid w:val="004F0D16"/>
    <w:rsid w:val="004F1176"/>
    <w:rsid w:val="004F12A2"/>
    <w:rsid w:val="004F24D4"/>
    <w:rsid w:val="004F2CFD"/>
    <w:rsid w:val="004F3B4A"/>
    <w:rsid w:val="004F4257"/>
    <w:rsid w:val="004F45CF"/>
    <w:rsid w:val="004F4D79"/>
    <w:rsid w:val="004F5419"/>
    <w:rsid w:val="004F583A"/>
    <w:rsid w:val="004F5E3B"/>
    <w:rsid w:val="004F6C64"/>
    <w:rsid w:val="004F738A"/>
    <w:rsid w:val="004F73FC"/>
    <w:rsid w:val="00500828"/>
    <w:rsid w:val="00501373"/>
    <w:rsid w:val="0050167A"/>
    <w:rsid w:val="005025D2"/>
    <w:rsid w:val="00503185"/>
    <w:rsid w:val="0050340A"/>
    <w:rsid w:val="0050398F"/>
    <w:rsid w:val="00503E80"/>
    <w:rsid w:val="00504E13"/>
    <w:rsid w:val="00505248"/>
    <w:rsid w:val="00505953"/>
    <w:rsid w:val="00505F80"/>
    <w:rsid w:val="00506100"/>
    <w:rsid w:val="005065C6"/>
    <w:rsid w:val="00506C2B"/>
    <w:rsid w:val="00506CD3"/>
    <w:rsid w:val="0050741B"/>
    <w:rsid w:val="00507652"/>
    <w:rsid w:val="00507F7B"/>
    <w:rsid w:val="00510CB3"/>
    <w:rsid w:val="005113CC"/>
    <w:rsid w:val="005114F2"/>
    <w:rsid w:val="00511B0B"/>
    <w:rsid w:val="005123BB"/>
    <w:rsid w:val="00512C58"/>
    <w:rsid w:val="00512ECA"/>
    <w:rsid w:val="00512F02"/>
    <w:rsid w:val="005135A0"/>
    <w:rsid w:val="00513642"/>
    <w:rsid w:val="00514799"/>
    <w:rsid w:val="0051505C"/>
    <w:rsid w:val="00515662"/>
    <w:rsid w:val="005160AB"/>
    <w:rsid w:val="005166CA"/>
    <w:rsid w:val="00517322"/>
    <w:rsid w:val="00517E99"/>
    <w:rsid w:val="005204B0"/>
    <w:rsid w:val="00520AB6"/>
    <w:rsid w:val="00520C85"/>
    <w:rsid w:val="0052117F"/>
    <w:rsid w:val="0052134C"/>
    <w:rsid w:val="0052152A"/>
    <w:rsid w:val="00521DED"/>
    <w:rsid w:val="00521E8F"/>
    <w:rsid w:val="005225CB"/>
    <w:rsid w:val="00522695"/>
    <w:rsid w:val="005226B5"/>
    <w:rsid w:val="005227A3"/>
    <w:rsid w:val="00522975"/>
    <w:rsid w:val="00522FF1"/>
    <w:rsid w:val="0052304C"/>
    <w:rsid w:val="005239EE"/>
    <w:rsid w:val="00523C70"/>
    <w:rsid w:val="00523D6F"/>
    <w:rsid w:val="00523FB7"/>
    <w:rsid w:val="00524068"/>
    <w:rsid w:val="0052423D"/>
    <w:rsid w:val="00524B2C"/>
    <w:rsid w:val="00524BB4"/>
    <w:rsid w:val="00524EFF"/>
    <w:rsid w:val="0052528F"/>
    <w:rsid w:val="00525ED5"/>
    <w:rsid w:val="00525F1D"/>
    <w:rsid w:val="00525F3F"/>
    <w:rsid w:val="00525F71"/>
    <w:rsid w:val="00525FE0"/>
    <w:rsid w:val="00526162"/>
    <w:rsid w:val="00526354"/>
    <w:rsid w:val="005267B5"/>
    <w:rsid w:val="005278BD"/>
    <w:rsid w:val="00530195"/>
    <w:rsid w:val="0053048F"/>
    <w:rsid w:val="00530B2F"/>
    <w:rsid w:val="00530D08"/>
    <w:rsid w:val="005313CE"/>
    <w:rsid w:val="0053143C"/>
    <w:rsid w:val="0053268D"/>
    <w:rsid w:val="00533251"/>
    <w:rsid w:val="0053333B"/>
    <w:rsid w:val="00533CEB"/>
    <w:rsid w:val="00534305"/>
    <w:rsid w:val="005343CF"/>
    <w:rsid w:val="00534482"/>
    <w:rsid w:val="005344F2"/>
    <w:rsid w:val="00534530"/>
    <w:rsid w:val="0053454A"/>
    <w:rsid w:val="00534D2C"/>
    <w:rsid w:val="00534E2A"/>
    <w:rsid w:val="005352EA"/>
    <w:rsid w:val="00535CF6"/>
    <w:rsid w:val="0053607F"/>
    <w:rsid w:val="00536894"/>
    <w:rsid w:val="005405C3"/>
    <w:rsid w:val="00540C43"/>
    <w:rsid w:val="00540E08"/>
    <w:rsid w:val="00541989"/>
    <w:rsid w:val="00541CE0"/>
    <w:rsid w:val="0054334B"/>
    <w:rsid w:val="00543D64"/>
    <w:rsid w:val="00543EFD"/>
    <w:rsid w:val="0054427D"/>
    <w:rsid w:val="00544CCF"/>
    <w:rsid w:val="00544DD7"/>
    <w:rsid w:val="005452C9"/>
    <w:rsid w:val="005456A2"/>
    <w:rsid w:val="005457C6"/>
    <w:rsid w:val="00545D74"/>
    <w:rsid w:val="005479D0"/>
    <w:rsid w:val="00547D75"/>
    <w:rsid w:val="005500D4"/>
    <w:rsid w:val="0055011A"/>
    <w:rsid w:val="0055077D"/>
    <w:rsid w:val="00550FC0"/>
    <w:rsid w:val="00551ECA"/>
    <w:rsid w:val="005521F2"/>
    <w:rsid w:val="00552D94"/>
    <w:rsid w:val="00552EB7"/>
    <w:rsid w:val="00553008"/>
    <w:rsid w:val="0055430B"/>
    <w:rsid w:val="00554694"/>
    <w:rsid w:val="0055542F"/>
    <w:rsid w:val="005556A5"/>
    <w:rsid w:val="005558F5"/>
    <w:rsid w:val="005562CD"/>
    <w:rsid w:val="00556986"/>
    <w:rsid w:val="00556F42"/>
    <w:rsid w:val="00557008"/>
    <w:rsid w:val="00557884"/>
    <w:rsid w:val="00560145"/>
    <w:rsid w:val="00560822"/>
    <w:rsid w:val="005613C0"/>
    <w:rsid w:val="00561780"/>
    <w:rsid w:val="00561B9A"/>
    <w:rsid w:val="00563C0F"/>
    <w:rsid w:val="005643F6"/>
    <w:rsid w:val="00564606"/>
    <w:rsid w:val="0056597B"/>
    <w:rsid w:val="00566878"/>
    <w:rsid w:val="00566DA3"/>
    <w:rsid w:val="00567523"/>
    <w:rsid w:val="00570BE2"/>
    <w:rsid w:val="005711FE"/>
    <w:rsid w:val="005718B8"/>
    <w:rsid w:val="005732DF"/>
    <w:rsid w:val="0057338F"/>
    <w:rsid w:val="00573FFD"/>
    <w:rsid w:val="005741F6"/>
    <w:rsid w:val="005746D5"/>
    <w:rsid w:val="00574883"/>
    <w:rsid w:val="00574946"/>
    <w:rsid w:val="005752AE"/>
    <w:rsid w:val="00575659"/>
    <w:rsid w:val="00576249"/>
    <w:rsid w:val="00576B4C"/>
    <w:rsid w:val="00577689"/>
    <w:rsid w:val="00580FBD"/>
    <w:rsid w:val="00581AFC"/>
    <w:rsid w:val="00581B26"/>
    <w:rsid w:val="00581D36"/>
    <w:rsid w:val="00582ED0"/>
    <w:rsid w:val="00583021"/>
    <w:rsid w:val="00583588"/>
    <w:rsid w:val="005836BE"/>
    <w:rsid w:val="005843DB"/>
    <w:rsid w:val="0058440A"/>
    <w:rsid w:val="00584655"/>
    <w:rsid w:val="005869B7"/>
    <w:rsid w:val="00586E52"/>
    <w:rsid w:val="005870E0"/>
    <w:rsid w:val="00587C58"/>
    <w:rsid w:val="00590657"/>
    <w:rsid w:val="0059101F"/>
    <w:rsid w:val="00591AE6"/>
    <w:rsid w:val="00592066"/>
    <w:rsid w:val="005921C3"/>
    <w:rsid w:val="00592700"/>
    <w:rsid w:val="00593FBD"/>
    <w:rsid w:val="00594303"/>
    <w:rsid w:val="00595524"/>
    <w:rsid w:val="00595687"/>
    <w:rsid w:val="00595B91"/>
    <w:rsid w:val="0059603D"/>
    <w:rsid w:val="00596140"/>
    <w:rsid w:val="005964AA"/>
    <w:rsid w:val="00596D92"/>
    <w:rsid w:val="005972D1"/>
    <w:rsid w:val="00597575"/>
    <w:rsid w:val="005976EC"/>
    <w:rsid w:val="005979B3"/>
    <w:rsid w:val="00597A93"/>
    <w:rsid w:val="005A0BD4"/>
    <w:rsid w:val="005A1491"/>
    <w:rsid w:val="005A1E0A"/>
    <w:rsid w:val="005A3C60"/>
    <w:rsid w:val="005A3FB5"/>
    <w:rsid w:val="005A4555"/>
    <w:rsid w:val="005A46CF"/>
    <w:rsid w:val="005A480B"/>
    <w:rsid w:val="005A4B55"/>
    <w:rsid w:val="005A55E8"/>
    <w:rsid w:val="005A5642"/>
    <w:rsid w:val="005A65A9"/>
    <w:rsid w:val="005A66CE"/>
    <w:rsid w:val="005A6AB6"/>
    <w:rsid w:val="005A795A"/>
    <w:rsid w:val="005A7AF3"/>
    <w:rsid w:val="005B01E7"/>
    <w:rsid w:val="005B080B"/>
    <w:rsid w:val="005B0C01"/>
    <w:rsid w:val="005B1055"/>
    <w:rsid w:val="005B1884"/>
    <w:rsid w:val="005B19D2"/>
    <w:rsid w:val="005B223A"/>
    <w:rsid w:val="005B28A0"/>
    <w:rsid w:val="005B2BA8"/>
    <w:rsid w:val="005B2E18"/>
    <w:rsid w:val="005B3158"/>
    <w:rsid w:val="005B3A6E"/>
    <w:rsid w:val="005B417C"/>
    <w:rsid w:val="005B46D7"/>
    <w:rsid w:val="005B52FB"/>
    <w:rsid w:val="005B56F4"/>
    <w:rsid w:val="005B59A7"/>
    <w:rsid w:val="005B6334"/>
    <w:rsid w:val="005B645C"/>
    <w:rsid w:val="005B64E8"/>
    <w:rsid w:val="005B77A7"/>
    <w:rsid w:val="005B7F4E"/>
    <w:rsid w:val="005C0580"/>
    <w:rsid w:val="005C09A5"/>
    <w:rsid w:val="005C0DDD"/>
    <w:rsid w:val="005C10B0"/>
    <w:rsid w:val="005C22FC"/>
    <w:rsid w:val="005C270F"/>
    <w:rsid w:val="005C276F"/>
    <w:rsid w:val="005C3279"/>
    <w:rsid w:val="005C3310"/>
    <w:rsid w:val="005C356E"/>
    <w:rsid w:val="005C3AED"/>
    <w:rsid w:val="005C43AC"/>
    <w:rsid w:val="005C4A41"/>
    <w:rsid w:val="005C51BB"/>
    <w:rsid w:val="005C5819"/>
    <w:rsid w:val="005C5DD9"/>
    <w:rsid w:val="005C6893"/>
    <w:rsid w:val="005C7871"/>
    <w:rsid w:val="005D01DB"/>
    <w:rsid w:val="005D0F81"/>
    <w:rsid w:val="005D105D"/>
    <w:rsid w:val="005D1131"/>
    <w:rsid w:val="005D1402"/>
    <w:rsid w:val="005D1933"/>
    <w:rsid w:val="005D1C06"/>
    <w:rsid w:val="005D2748"/>
    <w:rsid w:val="005D30B7"/>
    <w:rsid w:val="005D33E9"/>
    <w:rsid w:val="005D36A0"/>
    <w:rsid w:val="005D3BCC"/>
    <w:rsid w:val="005D4088"/>
    <w:rsid w:val="005D4D6A"/>
    <w:rsid w:val="005D5DA5"/>
    <w:rsid w:val="005D6D9E"/>
    <w:rsid w:val="005D6EFA"/>
    <w:rsid w:val="005D7B8F"/>
    <w:rsid w:val="005E0CDC"/>
    <w:rsid w:val="005E105C"/>
    <w:rsid w:val="005E1183"/>
    <w:rsid w:val="005E157A"/>
    <w:rsid w:val="005E2A70"/>
    <w:rsid w:val="005E2DA1"/>
    <w:rsid w:val="005E312B"/>
    <w:rsid w:val="005E361E"/>
    <w:rsid w:val="005E3DBD"/>
    <w:rsid w:val="005E40A1"/>
    <w:rsid w:val="005E46CD"/>
    <w:rsid w:val="005E4C49"/>
    <w:rsid w:val="005E574D"/>
    <w:rsid w:val="005E5EA0"/>
    <w:rsid w:val="005E5FB6"/>
    <w:rsid w:val="005E65A4"/>
    <w:rsid w:val="005E6822"/>
    <w:rsid w:val="005E6B9B"/>
    <w:rsid w:val="005E6EAF"/>
    <w:rsid w:val="005E762E"/>
    <w:rsid w:val="005E7924"/>
    <w:rsid w:val="005F02A6"/>
    <w:rsid w:val="005F0F92"/>
    <w:rsid w:val="005F1325"/>
    <w:rsid w:val="005F19C0"/>
    <w:rsid w:val="005F2440"/>
    <w:rsid w:val="005F2B0E"/>
    <w:rsid w:val="005F3276"/>
    <w:rsid w:val="005F3D83"/>
    <w:rsid w:val="005F4532"/>
    <w:rsid w:val="005F45C9"/>
    <w:rsid w:val="005F47EA"/>
    <w:rsid w:val="005F4EC5"/>
    <w:rsid w:val="005F51A3"/>
    <w:rsid w:val="005F59E8"/>
    <w:rsid w:val="005F5F51"/>
    <w:rsid w:val="005F6734"/>
    <w:rsid w:val="005F71A3"/>
    <w:rsid w:val="005F7657"/>
    <w:rsid w:val="005F7FE6"/>
    <w:rsid w:val="00600C44"/>
    <w:rsid w:val="006019BC"/>
    <w:rsid w:val="00601B6F"/>
    <w:rsid w:val="00601F35"/>
    <w:rsid w:val="006028FC"/>
    <w:rsid w:val="00602C0D"/>
    <w:rsid w:val="00602ED1"/>
    <w:rsid w:val="006033A5"/>
    <w:rsid w:val="00603E37"/>
    <w:rsid w:val="00604996"/>
    <w:rsid w:val="00605668"/>
    <w:rsid w:val="006056F5"/>
    <w:rsid w:val="006060CB"/>
    <w:rsid w:val="00606A42"/>
    <w:rsid w:val="00606CB8"/>
    <w:rsid w:val="00606DC5"/>
    <w:rsid w:val="00606F0F"/>
    <w:rsid w:val="0060711E"/>
    <w:rsid w:val="00607B09"/>
    <w:rsid w:val="00607E99"/>
    <w:rsid w:val="0061202F"/>
    <w:rsid w:val="006122A6"/>
    <w:rsid w:val="00612F11"/>
    <w:rsid w:val="00613DCE"/>
    <w:rsid w:val="006141A1"/>
    <w:rsid w:val="00614CA8"/>
    <w:rsid w:val="00615100"/>
    <w:rsid w:val="006162E1"/>
    <w:rsid w:val="0061632E"/>
    <w:rsid w:val="006166CD"/>
    <w:rsid w:val="00616A2F"/>
    <w:rsid w:val="00616A55"/>
    <w:rsid w:val="006171CF"/>
    <w:rsid w:val="00617211"/>
    <w:rsid w:val="0061747D"/>
    <w:rsid w:val="00620A4B"/>
    <w:rsid w:val="00620FE8"/>
    <w:rsid w:val="00621918"/>
    <w:rsid w:val="00621D1B"/>
    <w:rsid w:val="00622AB0"/>
    <w:rsid w:val="00622B0D"/>
    <w:rsid w:val="00622E4E"/>
    <w:rsid w:val="006232B5"/>
    <w:rsid w:val="0062357A"/>
    <w:rsid w:val="00623D03"/>
    <w:rsid w:val="00623D4E"/>
    <w:rsid w:val="006249FE"/>
    <w:rsid w:val="00625AE9"/>
    <w:rsid w:val="00625E2B"/>
    <w:rsid w:val="006267B5"/>
    <w:rsid w:val="006267D2"/>
    <w:rsid w:val="00627706"/>
    <w:rsid w:val="00627733"/>
    <w:rsid w:val="006278D2"/>
    <w:rsid w:val="00627E2D"/>
    <w:rsid w:val="00630C8E"/>
    <w:rsid w:val="00630E5A"/>
    <w:rsid w:val="0063246B"/>
    <w:rsid w:val="0063280F"/>
    <w:rsid w:val="006343E3"/>
    <w:rsid w:val="00634920"/>
    <w:rsid w:val="006352DA"/>
    <w:rsid w:val="00635A8F"/>
    <w:rsid w:val="006367AD"/>
    <w:rsid w:val="0063774A"/>
    <w:rsid w:val="00637C4C"/>
    <w:rsid w:val="00637F62"/>
    <w:rsid w:val="00640805"/>
    <w:rsid w:val="00640FC5"/>
    <w:rsid w:val="006411E3"/>
    <w:rsid w:val="0064123B"/>
    <w:rsid w:val="00641D82"/>
    <w:rsid w:val="006422C7"/>
    <w:rsid w:val="006426F3"/>
    <w:rsid w:val="00642893"/>
    <w:rsid w:val="0064293D"/>
    <w:rsid w:val="00643A51"/>
    <w:rsid w:val="006441A7"/>
    <w:rsid w:val="0064546D"/>
    <w:rsid w:val="00645482"/>
    <w:rsid w:val="00645667"/>
    <w:rsid w:val="00645F0B"/>
    <w:rsid w:val="0064604E"/>
    <w:rsid w:val="00646E79"/>
    <w:rsid w:val="00650351"/>
    <w:rsid w:val="00651096"/>
    <w:rsid w:val="006515B1"/>
    <w:rsid w:val="00651E7C"/>
    <w:rsid w:val="00651E9C"/>
    <w:rsid w:val="00651EB2"/>
    <w:rsid w:val="006521B6"/>
    <w:rsid w:val="00652584"/>
    <w:rsid w:val="00652B54"/>
    <w:rsid w:val="00652FDD"/>
    <w:rsid w:val="00653031"/>
    <w:rsid w:val="00653321"/>
    <w:rsid w:val="006533C2"/>
    <w:rsid w:val="00653465"/>
    <w:rsid w:val="006535D1"/>
    <w:rsid w:val="006536A9"/>
    <w:rsid w:val="0065371F"/>
    <w:rsid w:val="00653AF1"/>
    <w:rsid w:val="00653C56"/>
    <w:rsid w:val="0065541B"/>
    <w:rsid w:val="00655439"/>
    <w:rsid w:val="00655AB9"/>
    <w:rsid w:val="00655B50"/>
    <w:rsid w:val="00655D92"/>
    <w:rsid w:val="00655FA7"/>
    <w:rsid w:val="00657796"/>
    <w:rsid w:val="006577EA"/>
    <w:rsid w:val="00660496"/>
    <w:rsid w:val="006609FF"/>
    <w:rsid w:val="00662230"/>
    <w:rsid w:val="00663101"/>
    <w:rsid w:val="00663613"/>
    <w:rsid w:val="0066469C"/>
    <w:rsid w:val="00664A05"/>
    <w:rsid w:val="00664CED"/>
    <w:rsid w:val="0066604E"/>
    <w:rsid w:val="00666323"/>
    <w:rsid w:val="0066636F"/>
    <w:rsid w:val="00666679"/>
    <w:rsid w:val="00666D21"/>
    <w:rsid w:val="006702CD"/>
    <w:rsid w:val="006717C8"/>
    <w:rsid w:val="00672109"/>
    <w:rsid w:val="006721E7"/>
    <w:rsid w:val="0067389D"/>
    <w:rsid w:val="00673E1A"/>
    <w:rsid w:val="006745A5"/>
    <w:rsid w:val="00674C33"/>
    <w:rsid w:val="00674F1F"/>
    <w:rsid w:val="0067515D"/>
    <w:rsid w:val="00675445"/>
    <w:rsid w:val="006756D7"/>
    <w:rsid w:val="0067590D"/>
    <w:rsid w:val="006761C1"/>
    <w:rsid w:val="00676759"/>
    <w:rsid w:val="00677E4C"/>
    <w:rsid w:val="00677F9E"/>
    <w:rsid w:val="0068046C"/>
    <w:rsid w:val="00681309"/>
    <w:rsid w:val="00681D0D"/>
    <w:rsid w:val="00681EF9"/>
    <w:rsid w:val="006829E0"/>
    <w:rsid w:val="00683319"/>
    <w:rsid w:val="006838CF"/>
    <w:rsid w:val="00683F2C"/>
    <w:rsid w:val="006853EF"/>
    <w:rsid w:val="00685840"/>
    <w:rsid w:val="006858DE"/>
    <w:rsid w:val="006859F5"/>
    <w:rsid w:val="00685BD3"/>
    <w:rsid w:val="00686F31"/>
    <w:rsid w:val="00687086"/>
    <w:rsid w:val="006872D9"/>
    <w:rsid w:val="006874F8"/>
    <w:rsid w:val="00687C0C"/>
    <w:rsid w:val="00690600"/>
    <w:rsid w:val="0069066B"/>
    <w:rsid w:val="00690ABF"/>
    <w:rsid w:val="00690FA9"/>
    <w:rsid w:val="00691940"/>
    <w:rsid w:val="00691E9F"/>
    <w:rsid w:val="00691EF0"/>
    <w:rsid w:val="00692C2C"/>
    <w:rsid w:val="00694145"/>
    <w:rsid w:val="00694CD1"/>
    <w:rsid w:val="00694ED6"/>
    <w:rsid w:val="0069649F"/>
    <w:rsid w:val="00696FF6"/>
    <w:rsid w:val="0069764F"/>
    <w:rsid w:val="006A148D"/>
    <w:rsid w:val="006A1E44"/>
    <w:rsid w:val="006A1EF4"/>
    <w:rsid w:val="006A209D"/>
    <w:rsid w:val="006A2958"/>
    <w:rsid w:val="006A2C07"/>
    <w:rsid w:val="006A4867"/>
    <w:rsid w:val="006A4E68"/>
    <w:rsid w:val="006A55B8"/>
    <w:rsid w:val="006A5903"/>
    <w:rsid w:val="006A654B"/>
    <w:rsid w:val="006A6A23"/>
    <w:rsid w:val="006A6C37"/>
    <w:rsid w:val="006A7A53"/>
    <w:rsid w:val="006B076A"/>
    <w:rsid w:val="006B0DDC"/>
    <w:rsid w:val="006B14BC"/>
    <w:rsid w:val="006B17A9"/>
    <w:rsid w:val="006B292E"/>
    <w:rsid w:val="006B2A2C"/>
    <w:rsid w:val="006B2B81"/>
    <w:rsid w:val="006B2F8E"/>
    <w:rsid w:val="006B31F8"/>
    <w:rsid w:val="006B35E2"/>
    <w:rsid w:val="006B3703"/>
    <w:rsid w:val="006B384D"/>
    <w:rsid w:val="006B3CAE"/>
    <w:rsid w:val="006B4203"/>
    <w:rsid w:val="006B43A9"/>
    <w:rsid w:val="006B4E28"/>
    <w:rsid w:val="006B6212"/>
    <w:rsid w:val="006B668E"/>
    <w:rsid w:val="006B7607"/>
    <w:rsid w:val="006C0220"/>
    <w:rsid w:val="006C04F4"/>
    <w:rsid w:val="006C0BD5"/>
    <w:rsid w:val="006C14AF"/>
    <w:rsid w:val="006C160D"/>
    <w:rsid w:val="006C169D"/>
    <w:rsid w:val="006C1DAF"/>
    <w:rsid w:val="006C263B"/>
    <w:rsid w:val="006C28A4"/>
    <w:rsid w:val="006C2EAC"/>
    <w:rsid w:val="006C2F7C"/>
    <w:rsid w:val="006C31F4"/>
    <w:rsid w:val="006C5BF8"/>
    <w:rsid w:val="006C5CC2"/>
    <w:rsid w:val="006C7363"/>
    <w:rsid w:val="006C7EF4"/>
    <w:rsid w:val="006D008C"/>
    <w:rsid w:val="006D0FA2"/>
    <w:rsid w:val="006D17E6"/>
    <w:rsid w:val="006D1A9D"/>
    <w:rsid w:val="006D23D6"/>
    <w:rsid w:val="006D42F5"/>
    <w:rsid w:val="006D4B7D"/>
    <w:rsid w:val="006D511E"/>
    <w:rsid w:val="006D6195"/>
    <w:rsid w:val="006D67B8"/>
    <w:rsid w:val="006D68A6"/>
    <w:rsid w:val="006D6EFD"/>
    <w:rsid w:val="006D786C"/>
    <w:rsid w:val="006E0420"/>
    <w:rsid w:val="006E0A8D"/>
    <w:rsid w:val="006E0EB4"/>
    <w:rsid w:val="006E1054"/>
    <w:rsid w:val="006E179F"/>
    <w:rsid w:val="006E1B9F"/>
    <w:rsid w:val="006E1DDE"/>
    <w:rsid w:val="006E2138"/>
    <w:rsid w:val="006E2339"/>
    <w:rsid w:val="006E301E"/>
    <w:rsid w:val="006E4098"/>
    <w:rsid w:val="006E4808"/>
    <w:rsid w:val="006E487E"/>
    <w:rsid w:val="006E4E7A"/>
    <w:rsid w:val="006E62DB"/>
    <w:rsid w:val="006E6D0D"/>
    <w:rsid w:val="006E7114"/>
    <w:rsid w:val="006E71AE"/>
    <w:rsid w:val="006E7F5C"/>
    <w:rsid w:val="006F0188"/>
    <w:rsid w:val="006F058A"/>
    <w:rsid w:val="006F05A6"/>
    <w:rsid w:val="006F081E"/>
    <w:rsid w:val="006F1C58"/>
    <w:rsid w:val="006F2187"/>
    <w:rsid w:val="006F284D"/>
    <w:rsid w:val="006F3033"/>
    <w:rsid w:val="006F344D"/>
    <w:rsid w:val="006F3556"/>
    <w:rsid w:val="006F435E"/>
    <w:rsid w:val="006F4F53"/>
    <w:rsid w:val="006F54DF"/>
    <w:rsid w:val="006F6AB5"/>
    <w:rsid w:val="006F6B1F"/>
    <w:rsid w:val="007003EA"/>
    <w:rsid w:val="00701C75"/>
    <w:rsid w:val="0070260F"/>
    <w:rsid w:val="00702BF7"/>
    <w:rsid w:val="00702E4D"/>
    <w:rsid w:val="00702EA7"/>
    <w:rsid w:val="00702F82"/>
    <w:rsid w:val="00702FD8"/>
    <w:rsid w:val="00703639"/>
    <w:rsid w:val="007058A5"/>
    <w:rsid w:val="00705BEE"/>
    <w:rsid w:val="007063C0"/>
    <w:rsid w:val="0070738A"/>
    <w:rsid w:val="00710EE3"/>
    <w:rsid w:val="00711222"/>
    <w:rsid w:val="007116D9"/>
    <w:rsid w:val="00711B18"/>
    <w:rsid w:val="00713543"/>
    <w:rsid w:val="007137EC"/>
    <w:rsid w:val="007155D5"/>
    <w:rsid w:val="0071590B"/>
    <w:rsid w:val="0071592C"/>
    <w:rsid w:val="00715CF3"/>
    <w:rsid w:val="00715FBA"/>
    <w:rsid w:val="00716214"/>
    <w:rsid w:val="00716462"/>
    <w:rsid w:val="007173A0"/>
    <w:rsid w:val="007177AE"/>
    <w:rsid w:val="00717943"/>
    <w:rsid w:val="00717F35"/>
    <w:rsid w:val="00717FB3"/>
    <w:rsid w:val="0072045E"/>
    <w:rsid w:val="00720EC9"/>
    <w:rsid w:val="007212A1"/>
    <w:rsid w:val="00722970"/>
    <w:rsid w:val="00723CF7"/>
    <w:rsid w:val="00724C01"/>
    <w:rsid w:val="007250A7"/>
    <w:rsid w:val="007250DE"/>
    <w:rsid w:val="00725398"/>
    <w:rsid w:val="00725485"/>
    <w:rsid w:val="00726AF5"/>
    <w:rsid w:val="00726C99"/>
    <w:rsid w:val="007278EF"/>
    <w:rsid w:val="00727EFC"/>
    <w:rsid w:val="007303BE"/>
    <w:rsid w:val="007307E2"/>
    <w:rsid w:val="00730C53"/>
    <w:rsid w:val="007312D6"/>
    <w:rsid w:val="007315F4"/>
    <w:rsid w:val="00731FE1"/>
    <w:rsid w:val="0073245C"/>
    <w:rsid w:val="00732883"/>
    <w:rsid w:val="00733244"/>
    <w:rsid w:val="0073347B"/>
    <w:rsid w:val="00733623"/>
    <w:rsid w:val="0073374A"/>
    <w:rsid w:val="007338EC"/>
    <w:rsid w:val="007344D9"/>
    <w:rsid w:val="0073462F"/>
    <w:rsid w:val="00734AE3"/>
    <w:rsid w:val="007357EB"/>
    <w:rsid w:val="00735ECA"/>
    <w:rsid w:val="0073635F"/>
    <w:rsid w:val="00736B27"/>
    <w:rsid w:val="00736B6A"/>
    <w:rsid w:val="007375B8"/>
    <w:rsid w:val="007375B9"/>
    <w:rsid w:val="00737BC5"/>
    <w:rsid w:val="00740718"/>
    <w:rsid w:val="00740D23"/>
    <w:rsid w:val="00740DF1"/>
    <w:rsid w:val="00740E88"/>
    <w:rsid w:val="007421A4"/>
    <w:rsid w:val="00742521"/>
    <w:rsid w:val="007434CE"/>
    <w:rsid w:val="0074448C"/>
    <w:rsid w:val="0074461F"/>
    <w:rsid w:val="00744848"/>
    <w:rsid w:val="00744D7B"/>
    <w:rsid w:val="00745175"/>
    <w:rsid w:val="00745351"/>
    <w:rsid w:val="00745AB8"/>
    <w:rsid w:val="00745E56"/>
    <w:rsid w:val="00745F2C"/>
    <w:rsid w:val="007468F2"/>
    <w:rsid w:val="00747964"/>
    <w:rsid w:val="00747EAE"/>
    <w:rsid w:val="0075073A"/>
    <w:rsid w:val="00750F59"/>
    <w:rsid w:val="0075133E"/>
    <w:rsid w:val="0075169F"/>
    <w:rsid w:val="00751DD1"/>
    <w:rsid w:val="00752B08"/>
    <w:rsid w:val="00752C07"/>
    <w:rsid w:val="007540E8"/>
    <w:rsid w:val="00754320"/>
    <w:rsid w:val="00754479"/>
    <w:rsid w:val="007548CF"/>
    <w:rsid w:val="00754C50"/>
    <w:rsid w:val="00755089"/>
    <w:rsid w:val="00755154"/>
    <w:rsid w:val="007564E4"/>
    <w:rsid w:val="007569E1"/>
    <w:rsid w:val="007575DC"/>
    <w:rsid w:val="00757812"/>
    <w:rsid w:val="00757FA6"/>
    <w:rsid w:val="00760DD1"/>
    <w:rsid w:val="00760E64"/>
    <w:rsid w:val="00761038"/>
    <w:rsid w:val="0076127D"/>
    <w:rsid w:val="0076133C"/>
    <w:rsid w:val="00761808"/>
    <w:rsid w:val="0076200C"/>
    <w:rsid w:val="00762888"/>
    <w:rsid w:val="00763020"/>
    <w:rsid w:val="00763281"/>
    <w:rsid w:val="007636AA"/>
    <w:rsid w:val="00763AC3"/>
    <w:rsid w:val="00764C81"/>
    <w:rsid w:val="00765062"/>
    <w:rsid w:val="0076564B"/>
    <w:rsid w:val="007664B8"/>
    <w:rsid w:val="007667E1"/>
    <w:rsid w:val="00766ACE"/>
    <w:rsid w:val="00766C56"/>
    <w:rsid w:val="00767336"/>
    <w:rsid w:val="00767517"/>
    <w:rsid w:val="00767D68"/>
    <w:rsid w:val="00770421"/>
    <w:rsid w:val="007709A9"/>
    <w:rsid w:val="00770E2B"/>
    <w:rsid w:val="00772591"/>
    <w:rsid w:val="00772A35"/>
    <w:rsid w:val="00772FB7"/>
    <w:rsid w:val="00773192"/>
    <w:rsid w:val="00773D44"/>
    <w:rsid w:val="00774179"/>
    <w:rsid w:val="00774468"/>
    <w:rsid w:val="007747E2"/>
    <w:rsid w:val="007748BC"/>
    <w:rsid w:val="0077506A"/>
    <w:rsid w:val="007756A8"/>
    <w:rsid w:val="00775D07"/>
    <w:rsid w:val="007765B0"/>
    <w:rsid w:val="00776B7C"/>
    <w:rsid w:val="00776D94"/>
    <w:rsid w:val="007801E3"/>
    <w:rsid w:val="00780775"/>
    <w:rsid w:val="0078084F"/>
    <w:rsid w:val="00781032"/>
    <w:rsid w:val="00781077"/>
    <w:rsid w:val="0078131A"/>
    <w:rsid w:val="0078176D"/>
    <w:rsid w:val="007818BA"/>
    <w:rsid w:val="007820EB"/>
    <w:rsid w:val="00782313"/>
    <w:rsid w:val="00782937"/>
    <w:rsid w:val="00782A69"/>
    <w:rsid w:val="00782EED"/>
    <w:rsid w:val="00783017"/>
    <w:rsid w:val="007830C9"/>
    <w:rsid w:val="00783FBB"/>
    <w:rsid w:val="0078442F"/>
    <w:rsid w:val="00784BEB"/>
    <w:rsid w:val="00784D16"/>
    <w:rsid w:val="00784DF0"/>
    <w:rsid w:val="007854C9"/>
    <w:rsid w:val="00785B72"/>
    <w:rsid w:val="00785CE4"/>
    <w:rsid w:val="0078699A"/>
    <w:rsid w:val="00786DAF"/>
    <w:rsid w:val="00787230"/>
    <w:rsid w:val="007872CB"/>
    <w:rsid w:val="007879D4"/>
    <w:rsid w:val="0079076A"/>
    <w:rsid w:val="00790AE8"/>
    <w:rsid w:val="00790EA1"/>
    <w:rsid w:val="00791035"/>
    <w:rsid w:val="007915F8"/>
    <w:rsid w:val="0079209D"/>
    <w:rsid w:val="0079246A"/>
    <w:rsid w:val="00792603"/>
    <w:rsid w:val="0079281C"/>
    <w:rsid w:val="00793275"/>
    <w:rsid w:val="007934FE"/>
    <w:rsid w:val="00793567"/>
    <w:rsid w:val="007942FE"/>
    <w:rsid w:val="00794C0B"/>
    <w:rsid w:val="00795294"/>
    <w:rsid w:val="0079570B"/>
    <w:rsid w:val="007960A8"/>
    <w:rsid w:val="0079781F"/>
    <w:rsid w:val="00797AAC"/>
    <w:rsid w:val="00797AC9"/>
    <w:rsid w:val="00797AF8"/>
    <w:rsid w:val="007A057C"/>
    <w:rsid w:val="007A0CC8"/>
    <w:rsid w:val="007A1098"/>
    <w:rsid w:val="007A1BCB"/>
    <w:rsid w:val="007A2547"/>
    <w:rsid w:val="007A2D1B"/>
    <w:rsid w:val="007A328B"/>
    <w:rsid w:val="007A370C"/>
    <w:rsid w:val="007A39F7"/>
    <w:rsid w:val="007A3A05"/>
    <w:rsid w:val="007A4038"/>
    <w:rsid w:val="007A45F5"/>
    <w:rsid w:val="007A4985"/>
    <w:rsid w:val="007A4A77"/>
    <w:rsid w:val="007A4EA8"/>
    <w:rsid w:val="007A54A2"/>
    <w:rsid w:val="007A55B6"/>
    <w:rsid w:val="007A55C7"/>
    <w:rsid w:val="007A5B7B"/>
    <w:rsid w:val="007A5C1D"/>
    <w:rsid w:val="007A5CF3"/>
    <w:rsid w:val="007A6039"/>
    <w:rsid w:val="007A629A"/>
    <w:rsid w:val="007A6677"/>
    <w:rsid w:val="007A686B"/>
    <w:rsid w:val="007A6E82"/>
    <w:rsid w:val="007A7607"/>
    <w:rsid w:val="007A77FD"/>
    <w:rsid w:val="007A7E59"/>
    <w:rsid w:val="007B0300"/>
    <w:rsid w:val="007B142E"/>
    <w:rsid w:val="007B1BE0"/>
    <w:rsid w:val="007B2143"/>
    <w:rsid w:val="007B2516"/>
    <w:rsid w:val="007B3856"/>
    <w:rsid w:val="007B41CB"/>
    <w:rsid w:val="007B4A3A"/>
    <w:rsid w:val="007B50CA"/>
    <w:rsid w:val="007B538D"/>
    <w:rsid w:val="007B5A9D"/>
    <w:rsid w:val="007B5B4D"/>
    <w:rsid w:val="007B5BE6"/>
    <w:rsid w:val="007B5FE8"/>
    <w:rsid w:val="007B65C9"/>
    <w:rsid w:val="007C00E8"/>
    <w:rsid w:val="007C02FC"/>
    <w:rsid w:val="007C034E"/>
    <w:rsid w:val="007C0DB6"/>
    <w:rsid w:val="007C0EBA"/>
    <w:rsid w:val="007C0ED8"/>
    <w:rsid w:val="007C0FBF"/>
    <w:rsid w:val="007C1F90"/>
    <w:rsid w:val="007C259A"/>
    <w:rsid w:val="007C260F"/>
    <w:rsid w:val="007C3765"/>
    <w:rsid w:val="007C4156"/>
    <w:rsid w:val="007C4175"/>
    <w:rsid w:val="007C4E1D"/>
    <w:rsid w:val="007C5642"/>
    <w:rsid w:val="007C5B17"/>
    <w:rsid w:val="007C5B7D"/>
    <w:rsid w:val="007C5B8F"/>
    <w:rsid w:val="007C5CC6"/>
    <w:rsid w:val="007C60C2"/>
    <w:rsid w:val="007C6395"/>
    <w:rsid w:val="007C6650"/>
    <w:rsid w:val="007C72FE"/>
    <w:rsid w:val="007C7300"/>
    <w:rsid w:val="007C75F0"/>
    <w:rsid w:val="007D05EF"/>
    <w:rsid w:val="007D10D6"/>
    <w:rsid w:val="007D1421"/>
    <w:rsid w:val="007D217F"/>
    <w:rsid w:val="007D2FE0"/>
    <w:rsid w:val="007D334E"/>
    <w:rsid w:val="007D33DD"/>
    <w:rsid w:val="007D362D"/>
    <w:rsid w:val="007D37B4"/>
    <w:rsid w:val="007D3B28"/>
    <w:rsid w:val="007D3B94"/>
    <w:rsid w:val="007D4023"/>
    <w:rsid w:val="007D58F0"/>
    <w:rsid w:val="007D68CD"/>
    <w:rsid w:val="007D7117"/>
    <w:rsid w:val="007D7255"/>
    <w:rsid w:val="007D7827"/>
    <w:rsid w:val="007E0669"/>
    <w:rsid w:val="007E07EB"/>
    <w:rsid w:val="007E0FC8"/>
    <w:rsid w:val="007E12AD"/>
    <w:rsid w:val="007E1812"/>
    <w:rsid w:val="007E1CB9"/>
    <w:rsid w:val="007E2866"/>
    <w:rsid w:val="007E2995"/>
    <w:rsid w:val="007E32B8"/>
    <w:rsid w:val="007E458F"/>
    <w:rsid w:val="007E4596"/>
    <w:rsid w:val="007E4909"/>
    <w:rsid w:val="007E5040"/>
    <w:rsid w:val="007E51DD"/>
    <w:rsid w:val="007E5B5C"/>
    <w:rsid w:val="007E6527"/>
    <w:rsid w:val="007E6DC9"/>
    <w:rsid w:val="007E701B"/>
    <w:rsid w:val="007E7589"/>
    <w:rsid w:val="007E7DD0"/>
    <w:rsid w:val="007F0EB8"/>
    <w:rsid w:val="007F10C4"/>
    <w:rsid w:val="007F126B"/>
    <w:rsid w:val="007F171D"/>
    <w:rsid w:val="007F172E"/>
    <w:rsid w:val="007F1ADA"/>
    <w:rsid w:val="007F1AE2"/>
    <w:rsid w:val="007F1E64"/>
    <w:rsid w:val="007F25F8"/>
    <w:rsid w:val="007F2666"/>
    <w:rsid w:val="007F2A88"/>
    <w:rsid w:val="007F2C15"/>
    <w:rsid w:val="007F3394"/>
    <w:rsid w:val="007F38E7"/>
    <w:rsid w:val="007F3F75"/>
    <w:rsid w:val="007F486C"/>
    <w:rsid w:val="007F65C3"/>
    <w:rsid w:val="007F745B"/>
    <w:rsid w:val="007F763E"/>
    <w:rsid w:val="007F788D"/>
    <w:rsid w:val="007F7E0F"/>
    <w:rsid w:val="0080050A"/>
    <w:rsid w:val="0080132E"/>
    <w:rsid w:val="00801680"/>
    <w:rsid w:val="00801692"/>
    <w:rsid w:val="00801817"/>
    <w:rsid w:val="00802408"/>
    <w:rsid w:val="0080246C"/>
    <w:rsid w:val="008027F0"/>
    <w:rsid w:val="0080290C"/>
    <w:rsid w:val="008034C6"/>
    <w:rsid w:val="00803A55"/>
    <w:rsid w:val="00803C46"/>
    <w:rsid w:val="008043B0"/>
    <w:rsid w:val="00804FA7"/>
    <w:rsid w:val="00805511"/>
    <w:rsid w:val="008055C2"/>
    <w:rsid w:val="00805984"/>
    <w:rsid w:val="008059DD"/>
    <w:rsid w:val="00806172"/>
    <w:rsid w:val="00806261"/>
    <w:rsid w:val="00806D26"/>
    <w:rsid w:val="00806E09"/>
    <w:rsid w:val="00807060"/>
    <w:rsid w:val="00807117"/>
    <w:rsid w:val="00807470"/>
    <w:rsid w:val="0080756D"/>
    <w:rsid w:val="008076EB"/>
    <w:rsid w:val="0080776E"/>
    <w:rsid w:val="0080777E"/>
    <w:rsid w:val="00807EAB"/>
    <w:rsid w:val="00810539"/>
    <w:rsid w:val="0081071B"/>
    <w:rsid w:val="00811141"/>
    <w:rsid w:val="0081195C"/>
    <w:rsid w:val="008120E6"/>
    <w:rsid w:val="00812598"/>
    <w:rsid w:val="0081436B"/>
    <w:rsid w:val="00814528"/>
    <w:rsid w:val="00815378"/>
    <w:rsid w:val="00816897"/>
    <w:rsid w:val="00816F1B"/>
    <w:rsid w:val="0081772C"/>
    <w:rsid w:val="00817A47"/>
    <w:rsid w:val="00817D4F"/>
    <w:rsid w:val="0082044C"/>
    <w:rsid w:val="00820BD6"/>
    <w:rsid w:val="0082134E"/>
    <w:rsid w:val="008216E4"/>
    <w:rsid w:val="00821D32"/>
    <w:rsid w:val="0082200E"/>
    <w:rsid w:val="00822ECF"/>
    <w:rsid w:val="00823544"/>
    <w:rsid w:val="00824831"/>
    <w:rsid w:val="00824892"/>
    <w:rsid w:val="00824A68"/>
    <w:rsid w:val="00825122"/>
    <w:rsid w:val="008259B4"/>
    <w:rsid w:val="00826B6B"/>
    <w:rsid w:val="00826C27"/>
    <w:rsid w:val="00827D6F"/>
    <w:rsid w:val="00830AFD"/>
    <w:rsid w:val="00830D71"/>
    <w:rsid w:val="00830E17"/>
    <w:rsid w:val="0083128E"/>
    <w:rsid w:val="008318E2"/>
    <w:rsid w:val="00832A94"/>
    <w:rsid w:val="00832BCA"/>
    <w:rsid w:val="0083330A"/>
    <w:rsid w:val="00833D7F"/>
    <w:rsid w:val="00833FA2"/>
    <w:rsid w:val="008341CE"/>
    <w:rsid w:val="008341D0"/>
    <w:rsid w:val="0083492B"/>
    <w:rsid w:val="00835135"/>
    <w:rsid w:val="00835B1C"/>
    <w:rsid w:val="0083667B"/>
    <w:rsid w:val="008368B1"/>
    <w:rsid w:val="0084037B"/>
    <w:rsid w:val="00841A4D"/>
    <w:rsid w:val="00841A81"/>
    <w:rsid w:val="00841E52"/>
    <w:rsid w:val="00842649"/>
    <w:rsid w:val="0084268A"/>
    <w:rsid w:val="00842698"/>
    <w:rsid w:val="00842970"/>
    <w:rsid w:val="00842C24"/>
    <w:rsid w:val="008439EB"/>
    <w:rsid w:val="00843AA6"/>
    <w:rsid w:val="00843F94"/>
    <w:rsid w:val="00844038"/>
    <w:rsid w:val="0084408F"/>
    <w:rsid w:val="0084426A"/>
    <w:rsid w:val="0084514E"/>
    <w:rsid w:val="00845209"/>
    <w:rsid w:val="008455F9"/>
    <w:rsid w:val="00845607"/>
    <w:rsid w:val="00845E14"/>
    <w:rsid w:val="0084633E"/>
    <w:rsid w:val="00846DCA"/>
    <w:rsid w:val="008472DF"/>
    <w:rsid w:val="008473C3"/>
    <w:rsid w:val="00847491"/>
    <w:rsid w:val="008500FD"/>
    <w:rsid w:val="0085125F"/>
    <w:rsid w:val="008518C4"/>
    <w:rsid w:val="0085248C"/>
    <w:rsid w:val="008526AA"/>
    <w:rsid w:val="00852795"/>
    <w:rsid w:val="00852934"/>
    <w:rsid w:val="00852948"/>
    <w:rsid w:val="00852A32"/>
    <w:rsid w:val="008532F0"/>
    <w:rsid w:val="008532FD"/>
    <w:rsid w:val="00853E8E"/>
    <w:rsid w:val="00853FE8"/>
    <w:rsid w:val="00854050"/>
    <w:rsid w:val="0085438A"/>
    <w:rsid w:val="00854965"/>
    <w:rsid w:val="00855132"/>
    <w:rsid w:val="0085537E"/>
    <w:rsid w:val="008560E5"/>
    <w:rsid w:val="00856381"/>
    <w:rsid w:val="00857864"/>
    <w:rsid w:val="00860A90"/>
    <w:rsid w:val="008612F4"/>
    <w:rsid w:val="00861712"/>
    <w:rsid w:val="00861E72"/>
    <w:rsid w:val="008620EC"/>
    <w:rsid w:val="00863460"/>
    <w:rsid w:val="00863EFD"/>
    <w:rsid w:val="00863F54"/>
    <w:rsid w:val="00864A9E"/>
    <w:rsid w:val="00864BDB"/>
    <w:rsid w:val="008650B2"/>
    <w:rsid w:val="008658D7"/>
    <w:rsid w:val="00865942"/>
    <w:rsid w:val="0086606A"/>
    <w:rsid w:val="00867101"/>
    <w:rsid w:val="008673A0"/>
    <w:rsid w:val="00867A50"/>
    <w:rsid w:val="00867E10"/>
    <w:rsid w:val="0087017A"/>
    <w:rsid w:val="00870810"/>
    <w:rsid w:val="00870DED"/>
    <w:rsid w:val="00871388"/>
    <w:rsid w:val="00871596"/>
    <w:rsid w:val="008715C9"/>
    <w:rsid w:val="008715FB"/>
    <w:rsid w:val="00872101"/>
    <w:rsid w:val="00872C08"/>
    <w:rsid w:val="00872CDB"/>
    <w:rsid w:val="008738F2"/>
    <w:rsid w:val="00873B0B"/>
    <w:rsid w:val="008742B1"/>
    <w:rsid w:val="00874572"/>
    <w:rsid w:val="008745D7"/>
    <w:rsid w:val="008752E3"/>
    <w:rsid w:val="00875DA7"/>
    <w:rsid w:val="00875ED1"/>
    <w:rsid w:val="0087689E"/>
    <w:rsid w:val="00876A86"/>
    <w:rsid w:val="00876FA1"/>
    <w:rsid w:val="0087716D"/>
    <w:rsid w:val="00877DC2"/>
    <w:rsid w:val="0087F600"/>
    <w:rsid w:val="0088159B"/>
    <w:rsid w:val="00881F37"/>
    <w:rsid w:val="00882101"/>
    <w:rsid w:val="0088250B"/>
    <w:rsid w:val="00882A10"/>
    <w:rsid w:val="0088324E"/>
    <w:rsid w:val="00883AD5"/>
    <w:rsid w:val="00883B9F"/>
    <w:rsid w:val="008848F3"/>
    <w:rsid w:val="0088491E"/>
    <w:rsid w:val="00886142"/>
    <w:rsid w:val="00886189"/>
    <w:rsid w:val="00886238"/>
    <w:rsid w:val="008869DD"/>
    <w:rsid w:val="00887634"/>
    <w:rsid w:val="008879E0"/>
    <w:rsid w:val="0089012A"/>
    <w:rsid w:val="0089026B"/>
    <w:rsid w:val="00890423"/>
    <w:rsid w:val="008906F4"/>
    <w:rsid w:val="008908D8"/>
    <w:rsid w:val="00890AB4"/>
    <w:rsid w:val="00891123"/>
    <w:rsid w:val="00891340"/>
    <w:rsid w:val="00891527"/>
    <w:rsid w:val="0089157D"/>
    <w:rsid w:val="00891C1E"/>
    <w:rsid w:val="008922CB"/>
    <w:rsid w:val="00892D15"/>
    <w:rsid w:val="00892E22"/>
    <w:rsid w:val="00893844"/>
    <w:rsid w:val="0089396A"/>
    <w:rsid w:val="00893D1E"/>
    <w:rsid w:val="00893DB4"/>
    <w:rsid w:val="008963C5"/>
    <w:rsid w:val="00896D94"/>
    <w:rsid w:val="0089796F"/>
    <w:rsid w:val="008A058E"/>
    <w:rsid w:val="008A0C93"/>
    <w:rsid w:val="008A260B"/>
    <w:rsid w:val="008A2A3E"/>
    <w:rsid w:val="008A2EF4"/>
    <w:rsid w:val="008A3641"/>
    <w:rsid w:val="008A370C"/>
    <w:rsid w:val="008A3862"/>
    <w:rsid w:val="008A3EAB"/>
    <w:rsid w:val="008A3F62"/>
    <w:rsid w:val="008A412D"/>
    <w:rsid w:val="008A439C"/>
    <w:rsid w:val="008A4956"/>
    <w:rsid w:val="008A4D29"/>
    <w:rsid w:val="008A5913"/>
    <w:rsid w:val="008A5A22"/>
    <w:rsid w:val="008A6D11"/>
    <w:rsid w:val="008A71D9"/>
    <w:rsid w:val="008A73F1"/>
    <w:rsid w:val="008A762E"/>
    <w:rsid w:val="008A7F52"/>
    <w:rsid w:val="008B0566"/>
    <w:rsid w:val="008B07A1"/>
    <w:rsid w:val="008B152E"/>
    <w:rsid w:val="008B1848"/>
    <w:rsid w:val="008B1D07"/>
    <w:rsid w:val="008B22B8"/>
    <w:rsid w:val="008B2329"/>
    <w:rsid w:val="008B2536"/>
    <w:rsid w:val="008B2DED"/>
    <w:rsid w:val="008B36C9"/>
    <w:rsid w:val="008B381E"/>
    <w:rsid w:val="008B4490"/>
    <w:rsid w:val="008B466A"/>
    <w:rsid w:val="008B4A7B"/>
    <w:rsid w:val="008B4BE7"/>
    <w:rsid w:val="008B50F6"/>
    <w:rsid w:val="008B5649"/>
    <w:rsid w:val="008B5DE4"/>
    <w:rsid w:val="008B6863"/>
    <w:rsid w:val="008B709C"/>
    <w:rsid w:val="008B75CB"/>
    <w:rsid w:val="008B77C5"/>
    <w:rsid w:val="008B7D0C"/>
    <w:rsid w:val="008B7D98"/>
    <w:rsid w:val="008B7E53"/>
    <w:rsid w:val="008B7E72"/>
    <w:rsid w:val="008B7F99"/>
    <w:rsid w:val="008C0D10"/>
    <w:rsid w:val="008C0E5E"/>
    <w:rsid w:val="008C1FF1"/>
    <w:rsid w:val="008C2430"/>
    <w:rsid w:val="008C2B53"/>
    <w:rsid w:val="008C2E07"/>
    <w:rsid w:val="008C33FD"/>
    <w:rsid w:val="008C3D74"/>
    <w:rsid w:val="008C4A23"/>
    <w:rsid w:val="008C50B2"/>
    <w:rsid w:val="008C531A"/>
    <w:rsid w:val="008C55B7"/>
    <w:rsid w:val="008C5769"/>
    <w:rsid w:val="008C57C1"/>
    <w:rsid w:val="008C5CB8"/>
    <w:rsid w:val="008C6585"/>
    <w:rsid w:val="008C68F2"/>
    <w:rsid w:val="008C6C8F"/>
    <w:rsid w:val="008C6DA9"/>
    <w:rsid w:val="008C7F42"/>
    <w:rsid w:val="008C7FAE"/>
    <w:rsid w:val="008D0046"/>
    <w:rsid w:val="008D08F5"/>
    <w:rsid w:val="008D0A0D"/>
    <w:rsid w:val="008D0B62"/>
    <w:rsid w:val="008D34FF"/>
    <w:rsid w:val="008D3C12"/>
    <w:rsid w:val="008D3D2C"/>
    <w:rsid w:val="008D49A8"/>
    <w:rsid w:val="008D5079"/>
    <w:rsid w:val="008D5425"/>
    <w:rsid w:val="008D55AB"/>
    <w:rsid w:val="008D5B56"/>
    <w:rsid w:val="008D6DC7"/>
    <w:rsid w:val="008D6E18"/>
    <w:rsid w:val="008E0372"/>
    <w:rsid w:val="008E0766"/>
    <w:rsid w:val="008E0D87"/>
    <w:rsid w:val="008E1D10"/>
    <w:rsid w:val="008E1DF2"/>
    <w:rsid w:val="008E1E87"/>
    <w:rsid w:val="008E20AC"/>
    <w:rsid w:val="008E2119"/>
    <w:rsid w:val="008E230E"/>
    <w:rsid w:val="008E32DE"/>
    <w:rsid w:val="008E347C"/>
    <w:rsid w:val="008E3777"/>
    <w:rsid w:val="008E3F09"/>
    <w:rsid w:val="008E44F1"/>
    <w:rsid w:val="008E4883"/>
    <w:rsid w:val="008E4DB8"/>
    <w:rsid w:val="008E538A"/>
    <w:rsid w:val="008E5AEF"/>
    <w:rsid w:val="008E66FF"/>
    <w:rsid w:val="008E6D1A"/>
    <w:rsid w:val="008E7143"/>
    <w:rsid w:val="008F0B06"/>
    <w:rsid w:val="008F1DE6"/>
    <w:rsid w:val="008F21C8"/>
    <w:rsid w:val="008F21EA"/>
    <w:rsid w:val="008F2785"/>
    <w:rsid w:val="008F29E8"/>
    <w:rsid w:val="008F2A8E"/>
    <w:rsid w:val="008F2BDB"/>
    <w:rsid w:val="008F40FC"/>
    <w:rsid w:val="008F4A29"/>
    <w:rsid w:val="008F51D0"/>
    <w:rsid w:val="008F6532"/>
    <w:rsid w:val="008F6EF4"/>
    <w:rsid w:val="008F714B"/>
    <w:rsid w:val="008F784A"/>
    <w:rsid w:val="008F7CF1"/>
    <w:rsid w:val="009003C5"/>
    <w:rsid w:val="00900854"/>
    <w:rsid w:val="0090088C"/>
    <w:rsid w:val="00900E27"/>
    <w:rsid w:val="00901AAC"/>
    <w:rsid w:val="00901B81"/>
    <w:rsid w:val="00903091"/>
    <w:rsid w:val="009031B3"/>
    <w:rsid w:val="00903D44"/>
    <w:rsid w:val="009040DC"/>
    <w:rsid w:val="00904510"/>
    <w:rsid w:val="0090480D"/>
    <w:rsid w:val="00904FD6"/>
    <w:rsid w:val="009050CC"/>
    <w:rsid w:val="00905652"/>
    <w:rsid w:val="00905751"/>
    <w:rsid w:val="00906457"/>
    <w:rsid w:val="0090675B"/>
    <w:rsid w:val="00906B2A"/>
    <w:rsid w:val="009078BB"/>
    <w:rsid w:val="00907A22"/>
    <w:rsid w:val="00910664"/>
    <w:rsid w:val="009118FD"/>
    <w:rsid w:val="00912904"/>
    <w:rsid w:val="00912B98"/>
    <w:rsid w:val="00913994"/>
    <w:rsid w:val="00913BC6"/>
    <w:rsid w:val="009142CA"/>
    <w:rsid w:val="00914ABA"/>
    <w:rsid w:val="00915D7C"/>
    <w:rsid w:val="00916726"/>
    <w:rsid w:val="00917214"/>
    <w:rsid w:val="00917381"/>
    <w:rsid w:val="00917F9D"/>
    <w:rsid w:val="009201DD"/>
    <w:rsid w:val="009202FD"/>
    <w:rsid w:val="00920BD4"/>
    <w:rsid w:val="00920BFF"/>
    <w:rsid w:val="0092132C"/>
    <w:rsid w:val="00922234"/>
    <w:rsid w:val="00922681"/>
    <w:rsid w:val="00922B81"/>
    <w:rsid w:val="00922C59"/>
    <w:rsid w:val="00923AA1"/>
    <w:rsid w:val="00925141"/>
    <w:rsid w:val="009258CF"/>
    <w:rsid w:val="00926890"/>
    <w:rsid w:val="00926F55"/>
    <w:rsid w:val="009271C7"/>
    <w:rsid w:val="0092742C"/>
    <w:rsid w:val="00927A20"/>
    <w:rsid w:val="00927AAB"/>
    <w:rsid w:val="009301A5"/>
    <w:rsid w:val="00930F06"/>
    <w:rsid w:val="0093176F"/>
    <w:rsid w:val="00931BAB"/>
    <w:rsid w:val="009322EE"/>
    <w:rsid w:val="009326C5"/>
    <w:rsid w:val="0093380C"/>
    <w:rsid w:val="00933AAC"/>
    <w:rsid w:val="00934D20"/>
    <w:rsid w:val="009350D9"/>
    <w:rsid w:val="00935425"/>
    <w:rsid w:val="00935501"/>
    <w:rsid w:val="00935EF1"/>
    <w:rsid w:val="00937CC3"/>
    <w:rsid w:val="00937F01"/>
    <w:rsid w:val="009401D3"/>
    <w:rsid w:val="009416DD"/>
    <w:rsid w:val="00942175"/>
    <w:rsid w:val="009427A6"/>
    <w:rsid w:val="00943C9B"/>
    <w:rsid w:val="00944AA8"/>
    <w:rsid w:val="009459D2"/>
    <w:rsid w:val="00945D92"/>
    <w:rsid w:val="009467CA"/>
    <w:rsid w:val="00946BB4"/>
    <w:rsid w:val="009470E3"/>
    <w:rsid w:val="00947815"/>
    <w:rsid w:val="00947C53"/>
    <w:rsid w:val="00947FB6"/>
    <w:rsid w:val="0095027D"/>
    <w:rsid w:val="00950E17"/>
    <w:rsid w:val="00951A38"/>
    <w:rsid w:val="00951BEF"/>
    <w:rsid w:val="009528AA"/>
    <w:rsid w:val="009530AA"/>
    <w:rsid w:val="0095396D"/>
    <w:rsid w:val="00953B8F"/>
    <w:rsid w:val="0095468B"/>
    <w:rsid w:val="0095508F"/>
    <w:rsid w:val="00955582"/>
    <w:rsid w:val="009556B6"/>
    <w:rsid w:val="009558A2"/>
    <w:rsid w:val="00955A3C"/>
    <w:rsid w:val="00956135"/>
    <w:rsid w:val="009563BF"/>
    <w:rsid w:val="00957535"/>
    <w:rsid w:val="0095766D"/>
    <w:rsid w:val="009603D9"/>
    <w:rsid w:val="00961C4B"/>
    <w:rsid w:val="0096221D"/>
    <w:rsid w:val="009626A5"/>
    <w:rsid w:val="00962899"/>
    <w:rsid w:val="009648AE"/>
    <w:rsid w:val="00964CA1"/>
    <w:rsid w:val="00965EF6"/>
    <w:rsid w:val="009662F6"/>
    <w:rsid w:val="00966386"/>
    <w:rsid w:val="00966BE3"/>
    <w:rsid w:val="00967017"/>
    <w:rsid w:val="00967246"/>
    <w:rsid w:val="00967649"/>
    <w:rsid w:val="00967AF6"/>
    <w:rsid w:val="00967DB2"/>
    <w:rsid w:val="009700D7"/>
    <w:rsid w:val="009702E9"/>
    <w:rsid w:val="00970AD1"/>
    <w:rsid w:val="00970EA1"/>
    <w:rsid w:val="009723EB"/>
    <w:rsid w:val="0097263C"/>
    <w:rsid w:val="00973B19"/>
    <w:rsid w:val="00973B52"/>
    <w:rsid w:val="00973E29"/>
    <w:rsid w:val="00973F5F"/>
    <w:rsid w:val="00974E91"/>
    <w:rsid w:val="00975009"/>
    <w:rsid w:val="00975722"/>
    <w:rsid w:val="00975809"/>
    <w:rsid w:val="009759F8"/>
    <w:rsid w:val="00975AF2"/>
    <w:rsid w:val="00975B48"/>
    <w:rsid w:val="00976D53"/>
    <w:rsid w:val="00977177"/>
    <w:rsid w:val="009771D8"/>
    <w:rsid w:val="00977859"/>
    <w:rsid w:val="0097787E"/>
    <w:rsid w:val="00980136"/>
    <w:rsid w:val="009807CE"/>
    <w:rsid w:val="00980AF4"/>
    <w:rsid w:val="009815D7"/>
    <w:rsid w:val="0098167A"/>
    <w:rsid w:val="0098202A"/>
    <w:rsid w:val="00982444"/>
    <w:rsid w:val="009829E1"/>
    <w:rsid w:val="00983046"/>
    <w:rsid w:val="00983DFF"/>
    <w:rsid w:val="0098522E"/>
    <w:rsid w:val="00985AC6"/>
    <w:rsid w:val="00985B52"/>
    <w:rsid w:val="00986C41"/>
    <w:rsid w:val="00986CF4"/>
    <w:rsid w:val="00986D29"/>
    <w:rsid w:val="0098717A"/>
    <w:rsid w:val="00987265"/>
    <w:rsid w:val="0098730E"/>
    <w:rsid w:val="00987442"/>
    <w:rsid w:val="00987CA1"/>
    <w:rsid w:val="00990013"/>
    <w:rsid w:val="00990070"/>
    <w:rsid w:val="00990464"/>
    <w:rsid w:val="00990617"/>
    <w:rsid w:val="009906CE"/>
    <w:rsid w:val="00990EC1"/>
    <w:rsid w:val="0099138C"/>
    <w:rsid w:val="00992028"/>
    <w:rsid w:val="009927F5"/>
    <w:rsid w:val="00992983"/>
    <w:rsid w:val="00992ABD"/>
    <w:rsid w:val="00993800"/>
    <w:rsid w:val="00994179"/>
    <w:rsid w:val="0099433B"/>
    <w:rsid w:val="00994616"/>
    <w:rsid w:val="009947AA"/>
    <w:rsid w:val="009949BC"/>
    <w:rsid w:val="00994DF5"/>
    <w:rsid w:val="00994E17"/>
    <w:rsid w:val="009954DD"/>
    <w:rsid w:val="0099573D"/>
    <w:rsid w:val="00995943"/>
    <w:rsid w:val="009966AE"/>
    <w:rsid w:val="00996B42"/>
    <w:rsid w:val="0099785F"/>
    <w:rsid w:val="00997E8A"/>
    <w:rsid w:val="009A047C"/>
    <w:rsid w:val="009A1F05"/>
    <w:rsid w:val="009A2F44"/>
    <w:rsid w:val="009A2FA3"/>
    <w:rsid w:val="009A3801"/>
    <w:rsid w:val="009A38B5"/>
    <w:rsid w:val="009A4597"/>
    <w:rsid w:val="009A45D6"/>
    <w:rsid w:val="009A5E18"/>
    <w:rsid w:val="009A65B6"/>
    <w:rsid w:val="009A72BF"/>
    <w:rsid w:val="009A747E"/>
    <w:rsid w:val="009A7A36"/>
    <w:rsid w:val="009A7C40"/>
    <w:rsid w:val="009B058E"/>
    <w:rsid w:val="009B0637"/>
    <w:rsid w:val="009B123B"/>
    <w:rsid w:val="009B1ADA"/>
    <w:rsid w:val="009B1E20"/>
    <w:rsid w:val="009B1F21"/>
    <w:rsid w:val="009B20A3"/>
    <w:rsid w:val="009B24F4"/>
    <w:rsid w:val="009B2A9F"/>
    <w:rsid w:val="009B2E63"/>
    <w:rsid w:val="009B33FF"/>
    <w:rsid w:val="009B3750"/>
    <w:rsid w:val="009B3952"/>
    <w:rsid w:val="009B3B2F"/>
    <w:rsid w:val="009B3DA2"/>
    <w:rsid w:val="009B3FFF"/>
    <w:rsid w:val="009B4EC4"/>
    <w:rsid w:val="009B50DB"/>
    <w:rsid w:val="009B59BB"/>
    <w:rsid w:val="009B6D02"/>
    <w:rsid w:val="009B77B3"/>
    <w:rsid w:val="009B79DD"/>
    <w:rsid w:val="009B7B87"/>
    <w:rsid w:val="009C02BF"/>
    <w:rsid w:val="009C0673"/>
    <w:rsid w:val="009C06D9"/>
    <w:rsid w:val="009C0D31"/>
    <w:rsid w:val="009C0DED"/>
    <w:rsid w:val="009C156D"/>
    <w:rsid w:val="009C17C5"/>
    <w:rsid w:val="009C1E01"/>
    <w:rsid w:val="009C25F6"/>
    <w:rsid w:val="009C265C"/>
    <w:rsid w:val="009C2CDD"/>
    <w:rsid w:val="009C2DA8"/>
    <w:rsid w:val="009C2F51"/>
    <w:rsid w:val="009C3DF1"/>
    <w:rsid w:val="009C3EA9"/>
    <w:rsid w:val="009C44BD"/>
    <w:rsid w:val="009C5985"/>
    <w:rsid w:val="009C6C20"/>
    <w:rsid w:val="009C7001"/>
    <w:rsid w:val="009D0589"/>
    <w:rsid w:val="009D0998"/>
    <w:rsid w:val="009D0E24"/>
    <w:rsid w:val="009D120A"/>
    <w:rsid w:val="009D2019"/>
    <w:rsid w:val="009D227E"/>
    <w:rsid w:val="009D26ED"/>
    <w:rsid w:val="009D2C9C"/>
    <w:rsid w:val="009D326B"/>
    <w:rsid w:val="009D3622"/>
    <w:rsid w:val="009D3B07"/>
    <w:rsid w:val="009D45A3"/>
    <w:rsid w:val="009D45CD"/>
    <w:rsid w:val="009D4804"/>
    <w:rsid w:val="009D4F42"/>
    <w:rsid w:val="009D5ECC"/>
    <w:rsid w:val="009E02CF"/>
    <w:rsid w:val="009E05E9"/>
    <w:rsid w:val="009E0AC4"/>
    <w:rsid w:val="009E0BB3"/>
    <w:rsid w:val="009E13E7"/>
    <w:rsid w:val="009E21F7"/>
    <w:rsid w:val="009E22E4"/>
    <w:rsid w:val="009E275A"/>
    <w:rsid w:val="009E29D1"/>
    <w:rsid w:val="009E31A2"/>
    <w:rsid w:val="009E41BA"/>
    <w:rsid w:val="009E43C9"/>
    <w:rsid w:val="009E5290"/>
    <w:rsid w:val="009E54F3"/>
    <w:rsid w:val="009E5B97"/>
    <w:rsid w:val="009E5BBB"/>
    <w:rsid w:val="009E5F80"/>
    <w:rsid w:val="009E6CC3"/>
    <w:rsid w:val="009E6FFE"/>
    <w:rsid w:val="009E722B"/>
    <w:rsid w:val="009F015B"/>
    <w:rsid w:val="009F0622"/>
    <w:rsid w:val="009F0E6E"/>
    <w:rsid w:val="009F0EE2"/>
    <w:rsid w:val="009F280F"/>
    <w:rsid w:val="009F2CE3"/>
    <w:rsid w:val="009F2D60"/>
    <w:rsid w:val="009F33AC"/>
    <w:rsid w:val="009F3D1F"/>
    <w:rsid w:val="009F3D63"/>
    <w:rsid w:val="009F493A"/>
    <w:rsid w:val="009F5632"/>
    <w:rsid w:val="009F6357"/>
    <w:rsid w:val="009F6AE1"/>
    <w:rsid w:val="009F6ED1"/>
    <w:rsid w:val="009F7149"/>
    <w:rsid w:val="009F7C77"/>
    <w:rsid w:val="00A00505"/>
    <w:rsid w:val="00A010FE"/>
    <w:rsid w:val="00A01316"/>
    <w:rsid w:val="00A01D28"/>
    <w:rsid w:val="00A030F3"/>
    <w:rsid w:val="00A03597"/>
    <w:rsid w:val="00A038E4"/>
    <w:rsid w:val="00A0532B"/>
    <w:rsid w:val="00A06E2E"/>
    <w:rsid w:val="00A070D5"/>
    <w:rsid w:val="00A072EB"/>
    <w:rsid w:val="00A07346"/>
    <w:rsid w:val="00A0782F"/>
    <w:rsid w:val="00A07E7B"/>
    <w:rsid w:val="00A07EC2"/>
    <w:rsid w:val="00A1141F"/>
    <w:rsid w:val="00A117C7"/>
    <w:rsid w:val="00A118B7"/>
    <w:rsid w:val="00A12C9A"/>
    <w:rsid w:val="00A14055"/>
    <w:rsid w:val="00A14B71"/>
    <w:rsid w:val="00A15634"/>
    <w:rsid w:val="00A15761"/>
    <w:rsid w:val="00A15C5A"/>
    <w:rsid w:val="00A162B9"/>
    <w:rsid w:val="00A164E3"/>
    <w:rsid w:val="00A1670B"/>
    <w:rsid w:val="00A16B5B"/>
    <w:rsid w:val="00A16BAE"/>
    <w:rsid w:val="00A16F59"/>
    <w:rsid w:val="00A17352"/>
    <w:rsid w:val="00A206B1"/>
    <w:rsid w:val="00A21208"/>
    <w:rsid w:val="00A21662"/>
    <w:rsid w:val="00A217E6"/>
    <w:rsid w:val="00A21C9F"/>
    <w:rsid w:val="00A22131"/>
    <w:rsid w:val="00A22214"/>
    <w:rsid w:val="00A2343D"/>
    <w:rsid w:val="00A236E5"/>
    <w:rsid w:val="00A23BB2"/>
    <w:rsid w:val="00A23C58"/>
    <w:rsid w:val="00A23CCB"/>
    <w:rsid w:val="00A2487E"/>
    <w:rsid w:val="00A255DF"/>
    <w:rsid w:val="00A257B9"/>
    <w:rsid w:val="00A259A0"/>
    <w:rsid w:val="00A259B2"/>
    <w:rsid w:val="00A25AAC"/>
    <w:rsid w:val="00A25CDF"/>
    <w:rsid w:val="00A25E94"/>
    <w:rsid w:val="00A26288"/>
    <w:rsid w:val="00A26E47"/>
    <w:rsid w:val="00A27F80"/>
    <w:rsid w:val="00A30770"/>
    <w:rsid w:val="00A3204F"/>
    <w:rsid w:val="00A32148"/>
    <w:rsid w:val="00A325C8"/>
    <w:rsid w:val="00A32BC6"/>
    <w:rsid w:val="00A32CC5"/>
    <w:rsid w:val="00A33069"/>
    <w:rsid w:val="00A3323B"/>
    <w:rsid w:val="00A33538"/>
    <w:rsid w:val="00A33864"/>
    <w:rsid w:val="00A343C3"/>
    <w:rsid w:val="00A35502"/>
    <w:rsid w:val="00A361D4"/>
    <w:rsid w:val="00A36EE9"/>
    <w:rsid w:val="00A370C5"/>
    <w:rsid w:val="00A37E02"/>
    <w:rsid w:val="00A4028F"/>
    <w:rsid w:val="00A4136D"/>
    <w:rsid w:val="00A415A2"/>
    <w:rsid w:val="00A419BB"/>
    <w:rsid w:val="00A4293C"/>
    <w:rsid w:val="00A4374F"/>
    <w:rsid w:val="00A43CD6"/>
    <w:rsid w:val="00A4444A"/>
    <w:rsid w:val="00A44605"/>
    <w:rsid w:val="00A44DCB"/>
    <w:rsid w:val="00A4553A"/>
    <w:rsid w:val="00A4747D"/>
    <w:rsid w:val="00A476BB"/>
    <w:rsid w:val="00A47C3E"/>
    <w:rsid w:val="00A50C67"/>
    <w:rsid w:val="00A51377"/>
    <w:rsid w:val="00A518DD"/>
    <w:rsid w:val="00A51A96"/>
    <w:rsid w:val="00A52077"/>
    <w:rsid w:val="00A5211F"/>
    <w:rsid w:val="00A52595"/>
    <w:rsid w:val="00A52A4C"/>
    <w:rsid w:val="00A52DF4"/>
    <w:rsid w:val="00A533CF"/>
    <w:rsid w:val="00A543DD"/>
    <w:rsid w:val="00A5458A"/>
    <w:rsid w:val="00A547A0"/>
    <w:rsid w:val="00A550CC"/>
    <w:rsid w:val="00A552C5"/>
    <w:rsid w:val="00A5544B"/>
    <w:rsid w:val="00A556B2"/>
    <w:rsid w:val="00A55B1D"/>
    <w:rsid w:val="00A56183"/>
    <w:rsid w:val="00A56844"/>
    <w:rsid w:val="00A56C3F"/>
    <w:rsid w:val="00A56D57"/>
    <w:rsid w:val="00A56F39"/>
    <w:rsid w:val="00A60608"/>
    <w:rsid w:val="00A60ED9"/>
    <w:rsid w:val="00A61322"/>
    <w:rsid w:val="00A613FC"/>
    <w:rsid w:val="00A61559"/>
    <w:rsid w:val="00A61A24"/>
    <w:rsid w:val="00A6242F"/>
    <w:rsid w:val="00A6284F"/>
    <w:rsid w:val="00A62DB2"/>
    <w:rsid w:val="00A6306D"/>
    <w:rsid w:val="00A6361A"/>
    <w:rsid w:val="00A63932"/>
    <w:rsid w:val="00A63FC1"/>
    <w:rsid w:val="00A6425E"/>
    <w:rsid w:val="00A64B24"/>
    <w:rsid w:val="00A656CE"/>
    <w:rsid w:val="00A65A43"/>
    <w:rsid w:val="00A662C5"/>
    <w:rsid w:val="00A666F9"/>
    <w:rsid w:val="00A6721A"/>
    <w:rsid w:val="00A67827"/>
    <w:rsid w:val="00A67898"/>
    <w:rsid w:val="00A70012"/>
    <w:rsid w:val="00A70108"/>
    <w:rsid w:val="00A7075A"/>
    <w:rsid w:val="00A707EF"/>
    <w:rsid w:val="00A70DB5"/>
    <w:rsid w:val="00A72399"/>
    <w:rsid w:val="00A724F6"/>
    <w:rsid w:val="00A7271C"/>
    <w:rsid w:val="00A72B6E"/>
    <w:rsid w:val="00A73250"/>
    <w:rsid w:val="00A7425A"/>
    <w:rsid w:val="00A74678"/>
    <w:rsid w:val="00A748A7"/>
    <w:rsid w:val="00A74CCA"/>
    <w:rsid w:val="00A75088"/>
    <w:rsid w:val="00A752A5"/>
    <w:rsid w:val="00A75A2D"/>
    <w:rsid w:val="00A75AAC"/>
    <w:rsid w:val="00A769FD"/>
    <w:rsid w:val="00A77C49"/>
    <w:rsid w:val="00A77FB2"/>
    <w:rsid w:val="00A80CCF"/>
    <w:rsid w:val="00A842E2"/>
    <w:rsid w:val="00A843FF"/>
    <w:rsid w:val="00A84FA3"/>
    <w:rsid w:val="00A85594"/>
    <w:rsid w:val="00A85DE9"/>
    <w:rsid w:val="00A85F39"/>
    <w:rsid w:val="00A85FC0"/>
    <w:rsid w:val="00A861A0"/>
    <w:rsid w:val="00A8764C"/>
    <w:rsid w:val="00A87A71"/>
    <w:rsid w:val="00A87C53"/>
    <w:rsid w:val="00A87D18"/>
    <w:rsid w:val="00A912F3"/>
    <w:rsid w:val="00A923F0"/>
    <w:rsid w:val="00A92CE4"/>
    <w:rsid w:val="00A93263"/>
    <w:rsid w:val="00A93A26"/>
    <w:rsid w:val="00A93CFB"/>
    <w:rsid w:val="00A93DCD"/>
    <w:rsid w:val="00A9423D"/>
    <w:rsid w:val="00A957F6"/>
    <w:rsid w:val="00A963AD"/>
    <w:rsid w:val="00A96B6A"/>
    <w:rsid w:val="00A9701F"/>
    <w:rsid w:val="00A9734B"/>
    <w:rsid w:val="00A97732"/>
    <w:rsid w:val="00A97989"/>
    <w:rsid w:val="00AA0363"/>
    <w:rsid w:val="00AA0482"/>
    <w:rsid w:val="00AA1154"/>
    <w:rsid w:val="00AA30ED"/>
    <w:rsid w:val="00AA3623"/>
    <w:rsid w:val="00AA37FA"/>
    <w:rsid w:val="00AA389E"/>
    <w:rsid w:val="00AA402C"/>
    <w:rsid w:val="00AA5832"/>
    <w:rsid w:val="00AA59DD"/>
    <w:rsid w:val="00AA652E"/>
    <w:rsid w:val="00AA7145"/>
    <w:rsid w:val="00AA7481"/>
    <w:rsid w:val="00AA7756"/>
    <w:rsid w:val="00AA785C"/>
    <w:rsid w:val="00AB00ED"/>
    <w:rsid w:val="00AB0250"/>
    <w:rsid w:val="00AB0352"/>
    <w:rsid w:val="00AB060C"/>
    <w:rsid w:val="00AB1DF0"/>
    <w:rsid w:val="00AB2516"/>
    <w:rsid w:val="00AB26C5"/>
    <w:rsid w:val="00AB26D9"/>
    <w:rsid w:val="00AB2703"/>
    <w:rsid w:val="00AB374D"/>
    <w:rsid w:val="00AB395B"/>
    <w:rsid w:val="00AB4C2F"/>
    <w:rsid w:val="00AB5081"/>
    <w:rsid w:val="00AB64CC"/>
    <w:rsid w:val="00AB6C92"/>
    <w:rsid w:val="00AB7C11"/>
    <w:rsid w:val="00AB7D8A"/>
    <w:rsid w:val="00AC03F3"/>
    <w:rsid w:val="00AC05C9"/>
    <w:rsid w:val="00AC125A"/>
    <w:rsid w:val="00AC131D"/>
    <w:rsid w:val="00AC136E"/>
    <w:rsid w:val="00AC15A7"/>
    <w:rsid w:val="00AC1702"/>
    <w:rsid w:val="00AC17DD"/>
    <w:rsid w:val="00AC1CD2"/>
    <w:rsid w:val="00AC1D47"/>
    <w:rsid w:val="00AC1DA1"/>
    <w:rsid w:val="00AC1E0B"/>
    <w:rsid w:val="00AC218F"/>
    <w:rsid w:val="00AC2703"/>
    <w:rsid w:val="00AC3331"/>
    <w:rsid w:val="00AC34BF"/>
    <w:rsid w:val="00AC3609"/>
    <w:rsid w:val="00AC3C3D"/>
    <w:rsid w:val="00AC3FBF"/>
    <w:rsid w:val="00AC424F"/>
    <w:rsid w:val="00AC4BAB"/>
    <w:rsid w:val="00AC5148"/>
    <w:rsid w:val="00AC5B51"/>
    <w:rsid w:val="00AC6016"/>
    <w:rsid w:val="00AC63C3"/>
    <w:rsid w:val="00AC6642"/>
    <w:rsid w:val="00AC6FBB"/>
    <w:rsid w:val="00AC73D7"/>
    <w:rsid w:val="00AD07BC"/>
    <w:rsid w:val="00AD0A5C"/>
    <w:rsid w:val="00AD198A"/>
    <w:rsid w:val="00AD214A"/>
    <w:rsid w:val="00AD2C8A"/>
    <w:rsid w:val="00AD3837"/>
    <w:rsid w:val="00AD3A32"/>
    <w:rsid w:val="00AD3E9D"/>
    <w:rsid w:val="00AD5FD3"/>
    <w:rsid w:val="00AD638B"/>
    <w:rsid w:val="00AD7D71"/>
    <w:rsid w:val="00AE00B9"/>
    <w:rsid w:val="00AE0B39"/>
    <w:rsid w:val="00AE1A80"/>
    <w:rsid w:val="00AE25FD"/>
    <w:rsid w:val="00AE2647"/>
    <w:rsid w:val="00AE26D1"/>
    <w:rsid w:val="00AE3683"/>
    <w:rsid w:val="00AE39AC"/>
    <w:rsid w:val="00AE3AA0"/>
    <w:rsid w:val="00AE3C46"/>
    <w:rsid w:val="00AE43CB"/>
    <w:rsid w:val="00AE5249"/>
    <w:rsid w:val="00AE5D64"/>
    <w:rsid w:val="00AE5EBA"/>
    <w:rsid w:val="00AE61C8"/>
    <w:rsid w:val="00AE64E4"/>
    <w:rsid w:val="00AE6A10"/>
    <w:rsid w:val="00AE792C"/>
    <w:rsid w:val="00AE7A21"/>
    <w:rsid w:val="00AF054E"/>
    <w:rsid w:val="00AF0F68"/>
    <w:rsid w:val="00AF13D2"/>
    <w:rsid w:val="00AF1964"/>
    <w:rsid w:val="00AF1AAA"/>
    <w:rsid w:val="00AF1B54"/>
    <w:rsid w:val="00AF1C29"/>
    <w:rsid w:val="00AF1CF5"/>
    <w:rsid w:val="00AF20B9"/>
    <w:rsid w:val="00AF266D"/>
    <w:rsid w:val="00AF28B7"/>
    <w:rsid w:val="00AF3C24"/>
    <w:rsid w:val="00AF46B5"/>
    <w:rsid w:val="00AF4702"/>
    <w:rsid w:val="00AF6388"/>
    <w:rsid w:val="00AF6467"/>
    <w:rsid w:val="00AF65E3"/>
    <w:rsid w:val="00AF697B"/>
    <w:rsid w:val="00AF6D1F"/>
    <w:rsid w:val="00AF720B"/>
    <w:rsid w:val="00AF743F"/>
    <w:rsid w:val="00AF77DC"/>
    <w:rsid w:val="00AF79BF"/>
    <w:rsid w:val="00B0028A"/>
    <w:rsid w:val="00B00711"/>
    <w:rsid w:val="00B01100"/>
    <w:rsid w:val="00B01206"/>
    <w:rsid w:val="00B01DF2"/>
    <w:rsid w:val="00B01E00"/>
    <w:rsid w:val="00B02042"/>
    <w:rsid w:val="00B020AF"/>
    <w:rsid w:val="00B0225D"/>
    <w:rsid w:val="00B03407"/>
    <w:rsid w:val="00B03700"/>
    <w:rsid w:val="00B038F6"/>
    <w:rsid w:val="00B03B60"/>
    <w:rsid w:val="00B03ED6"/>
    <w:rsid w:val="00B0406F"/>
    <w:rsid w:val="00B047AB"/>
    <w:rsid w:val="00B06074"/>
    <w:rsid w:val="00B06672"/>
    <w:rsid w:val="00B06D56"/>
    <w:rsid w:val="00B078F7"/>
    <w:rsid w:val="00B104CB"/>
    <w:rsid w:val="00B10D5C"/>
    <w:rsid w:val="00B111B9"/>
    <w:rsid w:val="00B12714"/>
    <w:rsid w:val="00B129A6"/>
    <w:rsid w:val="00B12B93"/>
    <w:rsid w:val="00B13432"/>
    <w:rsid w:val="00B1372D"/>
    <w:rsid w:val="00B142A2"/>
    <w:rsid w:val="00B143B9"/>
    <w:rsid w:val="00B14762"/>
    <w:rsid w:val="00B1496E"/>
    <w:rsid w:val="00B14CFA"/>
    <w:rsid w:val="00B15A8A"/>
    <w:rsid w:val="00B15E25"/>
    <w:rsid w:val="00B16069"/>
    <w:rsid w:val="00B16357"/>
    <w:rsid w:val="00B16B37"/>
    <w:rsid w:val="00B1752F"/>
    <w:rsid w:val="00B17F27"/>
    <w:rsid w:val="00B20111"/>
    <w:rsid w:val="00B20338"/>
    <w:rsid w:val="00B20E5F"/>
    <w:rsid w:val="00B20F9B"/>
    <w:rsid w:val="00B226D7"/>
    <w:rsid w:val="00B2277B"/>
    <w:rsid w:val="00B24D3D"/>
    <w:rsid w:val="00B2504F"/>
    <w:rsid w:val="00B250E0"/>
    <w:rsid w:val="00B251DE"/>
    <w:rsid w:val="00B256EF"/>
    <w:rsid w:val="00B257F7"/>
    <w:rsid w:val="00B26036"/>
    <w:rsid w:val="00B2667E"/>
    <w:rsid w:val="00B26B69"/>
    <w:rsid w:val="00B26C9D"/>
    <w:rsid w:val="00B277CE"/>
    <w:rsid w:val="00B27990"/>
    <w:rsid w:val="00B27C6E"/>
    <w:rsid w:val="00B27F7A"/>
    <w:rsid w:val="00B3066A"/>
    <w:rsid w:val="00B3091B"/>
    <w:rsid w:val="00B30DDD"/>
    <w:rsid w:val="00B30F21"/>
    <w:rsid w:val="00B310B7"/>
    <w:rsid w:val="00B31578"/>
    <w:rsid w:val="00B31748"/>
    <w:rsid w:val="00B31C52"/>
    <w:rsid w:val="00B335D9"/>
    <w:rsid w:val="00B337BA"/>
    <w:rsid w:val="00B33F9C"/>
    <w:rsid w:val="00B34412"/>
    <w:rsid w:val="00B34DD4"/>
    <w:rsid w:val="00B3501D"/>
    <w:rsid w:val="00B3608D"/>
    <w:rsid w:val="00B36207"/>
    <w:rsid w:val="00B37274"/>
    <w:rsid w:val="00B377BA"/>
    <w:rsid w:val="00B378BD"/>
    <w:rsid w:val="00B40032"/>
    <w:rsid w:val="00B4086A"/>
    <w:rsid w:val="00B40B22"/>
    <w:rsid w:val="00B40DDB"/>
    <w:rsid w:val="00B40F8C"/>
    <w:rsid w:val="00B4149C"/>
    <w:rsid w:val="00B4173F"/>
    <w:rsid w:val="00B41A24"/>
    <w:rsid w:val="00B42F09"/>
    <w:rsid w:val="00B431E8"/>
    <w:rsid w:val="00B4365B"/>
    <w:rsid w:val="00B43D04"/>
    <w:rsid w:val="00B44216"/>
    <w:rsid w:val="00B449BF"/>
    <w:rsid w:val="00B45ECF"/>
    <w:rsid w:val="00B460F1"/>
    <w:rsid w:val="00B46232"/>
    <w:rsid w:val="00B46344"/>
    <w:rsid w:val="00B4652A"/>
    <w:rsid w:val="00B470C6"/>
    <w:rsid w:val="00B47B37"/>
    <w:rsid w:val="00B47B5B"/>
    <w:rsid w:val="00B47C22"/>
    <w:rsid w:val="00B507BE"/>
    <w:rsid w:val="00B50986"/>
    <w:rsid w:val="00B50E57"/>
    <w:rsid w:val="00B511B2"/>
    <w:rsid w:val="00B5151F"/>
    <w:rsid w:val="00B5181F"/>
    <w:rsid w:val="00B5193F"/>
    <w:rsid w:val="00B51A7F"/>
    <w:rsid w:val="00B51F13"/>
    <w:rsid w:val="00B52A76"/>
    <w:rsid w:val="00B53C03"/>
    <w:rsid w:val="00B54C87"/>
    <w:rsid w:val="00B554DF"/>
    <w:rsid w:val="00B554ED"/>
    <w:rsid w:val="00B555F2"/>
    <w:rsid w:val="00B55795"/>
    <w:rsid w:val="00B55882"/>
    <w:rsid w:val="00B55AAE"/>
    <w:rsid w:val="00B55FB2"/>
    <w:rsid w:val="00B578A6"/>
    <w:rsid w:val="00B57987"/>
    <w:rsid w:val="00B57B56"/>
    <w:rsid w:val="00B57F3D"/>
    <w:rsid w:val="00B57F85"/>
    <w:rsid w:val="00B60AA1"/>
    <w:rsid w:val="00B60F50"/>
    <w:rsid w:val="00B61633"/>
    <w:rsid w:val="00B61F06"/>
    <w:rsid w:val="00B6222A"/>
    <w:rsid w:val="00B62439"/>
    <w:rsid w:val="00B629AC"/>
    <w:rsid w:val="00B62DAC"/>
    <w:rsid w:val="00B6333C"/>
    <w:rsid w:val="00B63699"/>
    <w:rsid w:val="00B636C0"/>
    <w:rsid w:val="00B63769"/>
    <w:rsid w:val="00B638D6"/>
    <w:rsid w:val="00B63A0C"/>
    <w:rsid w:val="00B6506F"/>
    <w:rsid w:val="00B657B2"/>
    <w:rsid w:val="00B65941"/>
    <w:rsid w:val="00B6627F"/>
    <w:rsid w:val="00B66677"/>
    <w:rsid w:val="00B6697A"/>
    <w:rsid w:val="00B66A0B"/>
    <w:rsid w:val="00B670A8"/>
    <w:rsid w:val="00B6713D"/>
    <w:rsid w:val="00B67162"/>
    <w:rsid w:val="00B67D2F"/>
    <w:rsid w:val="00B67F83"/>
    <w:rsid w:val="00B705CB"/>
    <w:rsid w:val="00B70E94"/>
    <w:rsid w:val="00B7214F"/>
    <w:rsid w:val="00B72E1F"/>
    <w:rsid w:val="00B7534E"/>
    <w:rsid w:val="00B75564"/>
    <w:rsid w:val="00B75F56"/>
    <w:rsid w:val="00B76459"/>
    <w:rsid w:val="00B765C1"/>
    <w:rsid w:val="00B76898"/>
    <w:rsid w:val="00B773D8"/>
    <w:rsid w:val="00B77645"/>
    <w:rsid w:val="00B779AF"/>
    <w:rsid w:val="00B801A7"/>
    <w:rsid w:val="00B80B09"/>
    <w:rsid w:val="00B8165B"/>
    <w:rsid w:val="00B82286"/>
    <w:rsid w:val="00B835CF"/>
    <w:rsid w:val="00B83CF0"/>
    <w:rsid w:val="00B8422A"/>
    <w:rsid w:val="00B845BD"/>
    <w:rsid w:val="00B848B1"/>
    <w:rsid w:val="00B84B35"/>
    <w:rsid w:val="00B84C80"/>
    <w:rsid w:val="00B8518E"/>
    <w:rsid w:val="00B853D9"/>
    <w:rsid w:val="00B85BAA"/>
    <w:rsid w:val="00B85F6D"/>
    <w:rsid w:val="00B87673"/>
    <w:rsid w:val="00B876DB"/>
    <w:rsid w:val="00B902C6"/>
    <w:rsid w:val="00B903E0"/>
    <w:rsid w:val="00B90514"/>
    <w:rsid w:val="00B92919"/>
    <w:rsid w:val="00B93809"/>
    <w:rsid w:val="00B94CD8"/>
    <w:rsid w:val="00B94FB0"/>
    <w:rsid w:val="00B94FE5"/>
    <w:rsid w:val="00B95182"/>
    <w:rsid w:val="00B95260"/>
    <w:rsid w:val="00B95272"/>
    <w:rsid w:val="00B9553D"/>
    <w:rsid w:val="00B9674E"/>
    <w:rsid w:val="00B974A2"/>
    <w:rsid w:val="00BA02AE"/>
    <w:rsid w:val="00BA02D0"/>
    <w:rsid w:val="00BA1140"/>
    <w:rsid w:val="00BA219A"/>
    <w:rsid w:val="00BA2250"/>
    <w:rsid w:val="00BA2A85"/>
    <w:rsid w:val="00BA3365"/>
    <w:rsid w:val="00BA34EE"/>
    <w:rsid w:val="00BA37E6"/>
    <w:rsid w:val="00BA3B6A"/>
    <w:rsid w:val="00BA3C17"/>
    <w:rsid w:val="00BA3C52"/>
    <w:rsid w:val="00BA40FA"/>
    <w:rsid w:val="00BA44F9"/>
    <w:rsid w:val="00BA4500"/>
    <w:rsid w:val="00BA4D63"/>
    <w:rsid w:val="00BA4DCE"/>
    <w:rsid w:val="00BA5528"/>
    <w:rsid w:val="00BA5CD0"/>
    <w:rsid w:val="00BA5F32"/>
    <w:rsid w:val="00BA6224"/>
    <w:rsid w:val="00BA65B4"/>
    <w:rsid w:val="00BA6F76"/>
    <w:rsid w:val="00BA71A0"/>
    <w:rsid w:val="00BA7EEA"/>
    <w:rsid w:val="00BB0A2F"/>
    <w:rsid w:val="00BB0DAC"/>
    <w:rsid w:val="00BB1917"/>
    <w:rsid w:val="00BB1C55"/>
    <w:rsid w:val="00BB1E6A"/>
    <w:rsid w:val="00BB2091"/>
    <w:rsid w:val="00BB236C"/>
    <w:rsid w:val="00BB2C81"/>
    <w:rsid w:val="00BB2E21"/>
    <w:rsid w:val="00BB321E"/>
    <w:rsid w:val="00BB324A"/>
    <w:rsid w:val="00BB3BB3"/>
    <w:rsid w:val="00BB3C44"/>
    <w:rsid w:val="00BB3D91"/>
    <w:rsid w:val="00BB3DC3"/>
    <w:rsid w:val="00BB4355"/>
    <w:rsid w:val="00BB4E74"/>
    <w:rsid w:val="00BB5B18"/>
    <w:rsid w:val="00BB6434"/>
    <w:rsid w:val="00BB6F6B"/>
    <w:rsid w:val="00BB705C"/>
    <w:rsid w:val="00BB7992"/>
    <w:rsid w:val="00BC012E"/>
    <w:rsid w:val="00BC06B1"/>
    <w:rsid w:val="00BC178A"/>
    <w:rsid w:val="00BC200C"/>
    <w:rsid w:val="00BC256A"/>
    <w:rsid w:val="00BC2761"/>
    <w:rsid w:val="00BC2D90"/>
    <w:rsid w:val="00BC2DE9"/>
    <w:rsid w:val="00BC36C1"/>
    <w:rsid w:val="00BC3A68"/>
    <w:rsid w:val="00BC41FF"/>
    <w:rsid w:val="00BC48B0"/>
    <w:rsid w:val="00BC5245"/>
    <w:rsid w:val="00BC5282"/>
    <w:rsid w:val="00BC56F3"/>
    <w:rsid w:val="00BC6316"/>
    <w:rsid w:val="00BC6357"/>
    <w:rsid w:val="00BC6384"/>
    <w:rsid w:val="00BC6F30"/>
    <w:rsid w:val="00BC726D"/>
    <w:rsid w:val="00BD116E"/>
    <w:rsid w:val="00BD12A2"/>
    <w:rsid w:val="00BD1A34"/>
    <w:rsid w:val="00BD255F"/>
    <w:rsid w:val="00BD31DF"/>
    <w:rsid w:val="00BD395C"/>
    <w:rsid w:val="00BD41F4"/>
    <w:rsid w:val="00BD4406"/>
    <w:rsid w:val="00BD4E86"/>
    <w:rsid w:val="00BD5604"/>
    <w:rsid w:val="00BD5ABE"/>
    <w:rsid w:val="00BD5AD6"/>
    <w:rsid w:val="00BD6242"/>
    <w:rsid w:val="00BD6A65"/>
    <w:rsid w:val="00BD74B8"/>
    <w:rsid w:val="00BE070B"/>
    <w:rsid w:val="00BE0F02"/>
    <w:rsid w:val="00BE2388"/>
    <w:rsid w:val="00BE3035"/>
    <w:rsid w:val="00BE3380"/>
    <w:rsid w:val="00BE40FA"/>
    <w:rsid w:val="00BE420D"/>
    <w:rsid w:val="00BE6721"/>
    <w:rsid w:val="00BE706A"/>
    <w:rsid w:val="00BF0394"/>
    <w:rsid w:val="00BF0A81"/>
    <w:rsid w:val="00BF16A7"/>
    <w:rsid w:val="00BF3AE0"/>
    <w:rsid w:val="00BF3E9C"/>
    <w:rsid w:val="00BF43C7"/>
    <w:rsid w:val="00BF4905"/>
    <w:rsid w:val="00BF4E00"/>
    <w:rsid w:val="00BF548D"/>
    <w:rsid w:val="00BF57BB"/>
    <w:rsid w:val="00BF6DB9"/>
    <w:rsid w:val="00BF7BA3"/>
    <w:rsid w:val="00BF7D66"/>
    <w:rsid w:val="00C0004A"/>
    <w:rsid w:val="00C01FEC"/>
    <w:rsid w:val="00C024BC"/>
    <w:rsid w:val="00C02B6B"/>
    <w:rsid w:val="00C03CEB"/>
    <w:rsid w:val="00C0421B"/>
    <w:rsid w:val="00C04781"/>
    <w:rsid w:val="00C0480B"/>
    <w:rsid w:val="00C048F9"/>
    <w:rsid w:val="00C05DF7"/>
    <w:rsid w:val="00C0613C"/>
    <w:rsid w:val="00C063D8"/>
    <w:rsid w:val="00C06938"/>
    <w:rsid w:val="00C069B4"/>
    <w:rsid w:val="00C06BC8"/>
    <w:rsid w:val="00C07176"/>
    <w:rsid w:val="00C07989"/>
    <w:rsid w:val="00C07A40"/>
    <w:rsid w:val="00C07D03"/>
    <w:rsid w:val="00C1081D"/>
    <w:rsid w:val="00C108F6"/>
    <w:rsid w:val="00C10C80"/>
    <w:rsid w:val="00C10DAA"/>
    <w:rsid w:val="00C10E50"/>
    <w:rsid w:val="00C117AE"/>
    <w:rsid w:val="00C119B2"/>
    <w:rsid w:val="00C11C3E"/>
    <w:rsid w:val="00C126CF"/>
    <w:rsid w:val="00C12FE8"/>
    <w:rsid w:val="00C133F7"/>
    <w:rsid w:val="00C13838"/>
    <w:rsid w:val="00C13EBE"/>
    <w:rsid w:val="00C13FDE"/>
    <w:rsid w:val="00C150E9"/>
    <w:rsid w:val="00C152B7"/>
    <w:rsid w:val="00C15CA6"/>
    <w:rsid w:val="00C16345"/>
    <w:rsid w:val="00C1661E"/>
    <w:rsid w:val="00C168BE"/>
    <w:rsid w:val="00C16901"/>
    <w:rsid w:val="00C169C2"/>
    <w:rsid w:val="00C16FF3"/>
    <w:rsid w:val="00C1701F"/>
    <w:rsid w:val="00C17242"/>
    <w:rsid w:val="00C17BA2"/>
    <w:rsid w:val="00C17DBA"/>
    <w:rsid w:val="00C201AB"/>
    <w:rsid w:val="00C2074B"/>
    <w:rsid w:val="00C209AD"/>
    <w:rsid w:val="00C20A60"/>
    <w:rsid w:val="00C2119B"/>
    <w:rsid w:val="00C219C9"/>
    <w:rsid w:val="00C21B44"/>
    <w:rsid w:val="00C226DE"/>
    <w:rsid w:val="00C23414"/>
    <w:rsid w:val="00C23A57"/>
    <w:rsid w:val="00C243E8"/>
    <w:rsid w:val="00C24F22"/>
    <w:rsid w:val="00C252D4"/>
    <w:rsid w:val="00C252EE"/>
    <w:rsid w:val="00C252F4"/>
    <w:rsid w:val="00C26365"/>
    <w:rsid w:val="00C271E9"/>
    <w:rsid w:val="00C2748C"/>
    <w:rsid w:val="00C27CD0"/>
    <w:rsid w:val="00C30021"/>
    <w:rsid w:val="00C30357"/>
    <w:rsid w:val="00C304C2"/>
    <w:rsid w:val="00C30B41"/>
    <w:rsid w:val="00C30FD0"/>
    <w:rsid w:val="00C31BCC"/>
    <w:rsid w:val="00C31E96"/>
    <w:rsid w:val="00C32482"/>
    <w:rsid w:val="00C325B7"/>
    <w:rsid w:val="00C3332F"/>
    <w:rsid w:val="00C33398"/>
    <w:rsid w:val="00C33582"/>
    <w:rsid w:val="00C3368C"/>
    <w:rsid w:val="00C34E25"/>
    <w:rsid w:val="00C3554D"/>
    <w:rsid w:val="00C3612E"/>
    <w:rsid w:val="00C364E4"/>
    <w:rsid w:val="00C36592"/>
    <w:rsid w:val="00C37A49"/>
    <w:rsid w:val="00C401F0"/>
    <w:rsid w:val="00C40A29"/>
    <w:rsid w:val="00C40F2D"/>
    <w:rsid w:val="00C41033"/>
    <w:rsid w:val="00C42BC0"/>
    <w:rsid w:val="00C42D86"/>
    <w:rsid w:val="00C42E43"/>
    <w:rsid w:val="00C43330"/>
    <w:rsid w:val="00C43BE6"/>
    <w:rsid w:val="00C43C25"/>
    <w:rsid w:val="00C440F6"/>
    <w:rsid w:val="00C44254"/>
    <w:rsid w:val="00C449C6"/>
    <w:rsid w:val="00C44B9C"/>
    <w:rsid w:val="00C458BE"/>
    <w:rsid w:val="00C4644F"/>
    <w:rsid w:val="00C47F16"/>
    <w:rsid w:val="00C50231"/>
    <w:rsid w:val="00C50475"/>
    <w:rsid w:val="00C50D6F"/>
    <w:rsid w:val="00C50DAF"/>
    <w:rsid w:val="00C512CA"/>
    <w:rsid w:val="00C51464"/>
    <w:rsid w:val="00C52B7E"/>
    <w:rsid w:val="00C530EC"/>
    <w:rsid w:val="00C534E0"/>
    <w:rsid w:val="00C53C49"/>
    <w:rsid w:val="00C54111"/>
    <w:rsid w:val="00C547CC"/>
    <w:rsid w:val="00C55414"/>
    <w:rsid w:val="00C5548D"/>
    <w:rsid w:val="00C57145"/>
    <w:rsid w:val="00C5748D"/>
    <w:rsid w:val="00C57D95"/>
    <w:rsid w:val="00C6008A"/>
    <w:rsid w:val="00C60B04"/>
    <w:rsid w:val="00C60DB2"/>
    <w:rsid w:val="00C61F5C"/>
    <w:rsid w:val="00C63305"/>
    <w:rsid w:val="00C633CC"/>
    <w:rsid w:val="00C64273"/>
    <w:rsid w:val="00C645E7"/>
    <w:rsid w:val="00C64E07"/>
    <w:rsid w:val="00C65AD9"/>
    <w:rsid w:val="00C65C10"/>
    <w:rsid w:val="00C65E64"/>
    <w:rsid w:val="00C66558"/>
    <w:rsid w:val="00C670A8"/>
    <w:rsid w:val="00C674B2"/>
    <w:rsid w:val="00C675CA"/>
    <w:rsid w:val="00C6767E"/>
    <w:rsid w:val="00C67C2B"/>
    <w:rsid w:val="00C705B9"/>
    <w:rsid w:val="00C711E9"/>
    <w:rsid w:val="00C71458"/>
    <w:rsid w:val="00C71623"/>
    <w:rsid w:val="00C71C6E"/>
    <w:rsid w:val="00C71EF5"/>
    <w:rsid w:val="00C72076"/>
    <w:rsid w:val="00C730EA"/>
    <w:rsid w:val="00C7347D"/>
    <w:rsid w:val="00C737BA"/>
    <w:rsid w:val="00C74FCE"/>
    <w:rsid w:val="00C758CC"/>
    <w:rsid w:val="00C75B47"/>
    <w:rsid w:val="00C76144"/>
    <w:rsid w:val="00C763BF"/>
    <w:rsid w:val="00C765AD"/>
    <w:rsid w:val="00C80053"/>
    <w:rsid w:val="00C8059E"/>
    <w:rsid w:val="00C81588"/>
    <w:rsid w:val="00C81981"/>
    <w:rsid w:val="00C81A12"/>
    <w:rsid w:val="00C81CCE"/>
    <w:rsid w:val="00C81F23"/>
    <w:rsid w:val="00C82352"/>
    <w:rsid w:val="00C82978"/>
    <w:rsid w:val="00C82AAE"/>
    <w:rsid w:val="00C8322C"/>
    <w:rsid w:val="00C83862"/>
    <w:rsid w:val="00C839BF"/>
    <w:rsid w:val="00C83EFC"/>
    <w:rsid w:val="00C841C4"/>
    <w:rsid w:val="00C84937"/>
    <w:rsid w:val="00C85AD2"/>
    <w:rsid w:val="00C86257"/>
    <w:rsid w:val="00C86340"/>
    <w:rsid w:val="00C86791"/>
    <w:rsid w:val="00C86CE3"/>
    <w:rsid w:val="00C8707B"/>
    <w:rsid w:val="00C872F4"/>
    <w:rsid w:val="00C875B8"/>
    <w:rsid w:val="00C902D4"/>
    <w:rsid w:val="00C90AC9"/>
    <w:rsid w:val="00C914F4"/>
    <w:rsid w:val="00C931BA"/>
    <w:rsid w:val="00C93980"/>
    <w:rsid w:val="00C93A50"/>
    <w:rsid w:val="00C94832"/>
    <w:rsid w:val="00C948AD"/>
    <w:rsid w:val="00C94F62"/>
    <w:rsid w:val="00C953E2"/>
    <w:rsid w:val="00C95405"/>
    <w:rsid w:val="00C95C4D"/>
    <w:rsid w:val="00C961E4"/>
    <w:rsid w:val="00C96FD2"/>
    <w:rsid w:val="00CA144D"/>
    <w:rsid w:val="00CA15E6"/>
    <w:rsid w:val="00CA268D"/>
    <w:rsid w:val="00CA2EC0"/>
    <w:rsid w:val="00CA3152"/>
    <w:rsid w:val="00CA3419"/>
    <w:rsid w:val="00CA3F31"/>
    <w:rsid w:val="00CA47FA"/>
    <w:rsid w:val="00CA52A3"/>
    <w:rsid w:val="00CA575A"/>
    <w:rsid w:val="00CA59B5"/>
    <w:rsid w:val="00CA6168"/>
    <w:rsid w:val="00CA636E"/>
    <w:rsid w:val="00CA69B3"/>
    <w:rsid w:val="00CA7E3E"/>
    <w:rsid w:val="00CB06B2"/>
    <w:rsid w:val="00CB0DF8"/>
    <w:rsid w:val="00CB1A38"/>
    <w:rsid w:val="00CB1FE4"/>
    <w:rsid w:val="00CB20E2"/>
    <w:rsid w:val="00CB2B6F"/>
    <w:rsid w:val="00CB2C51"/>
    <w:rsid w:val="00CB365E"/>
    <w:rsid w:val="00CB3AA0"/>
    <w:rsid w:val="00CB3D1C"/>
    <w:rsid w:val="00CB3E53"/>
    <w:rsid w:val="00CB5369"/>
    <w:rsid w:val="00CB5595"/>
    <w:rsid w:val="00CB64C3"/>
    <w:rsid w:val="00CB65BE"/>
    <w:rsid w:val="00CB74DC"/>
    <w:rsid w:val="00CC0113"/>
    <w:rsid w:val="00CC0177"/>
    <w:rsid w:val="00CC01D7"/>
    <w:rsid w:val="00CC0D46"/>
    <w:rsid w:val="00CC1305"/>
    <w:rsid w:val="00CC13BD"/>
    <w:rsid w:val="00CC1BF1"/>
    <w:rsid w:val="00CC2043"/>
    <w:rsid w:val="00CC2C7F"/>
    <w:rsid w:val="00CC2FBF"/>
    <w:rsid w:val="00CC34EB"/>
    <w:rsid w:val="00CC3668"/>
    <w:rsid w:val="00CC3799"/>
    <w:rsid w:val="00CC38E7"/>
    <w:rsid w:val="00CC4336"/>
    <w:rsid w:val="00CC4CBF"/>
    <w:rsid w:val="00CC51B6"/>
    <w:rsid w:val="00CC5370"/>
    <w:rsid w:val="00CC5529"/>
    <w:rsid w:val="00CC581C"/>
    <w:rsid w:val="00CC592D"/>
    <w:rsid w:val="00CC5DA8"/>
    <w:rsid w:val="00CC64DD"/>
    <w:rsid w:val="00CC6CFD"/>
    <w:rsid w:val="00CC78EF"/>
    <w:rsid w:val="00CD0324"/>
    <w:rsid w:val="00CD06EA"/>
    <w:rsid w:val="00CD071F"/>
    <w:rsid w:val="00CD0A63"/>
    <w:rsid w:val="00CD17DF"/>
    <w:rsid w:val="00CD1B8A"/>
    <w:rsid w:val="00CD3D60"/>
    <w:rsid w:val="00CD44E7"/>
    <w:rsid w:val="00CD45AC"/>
    <w:rsid w:val="00CD4E62"/>
    <w:rsid w:val="00CD5BE0"/>
    <w:rsid w:val="00CD5FFF"/>
    <w:rsid w:val="00CD6D13"/>
    <w:rsid w:val="00CD6E36"/>
    <w:rsid w:val="00CD7299"/>
    <w:rsid w:val="00CD7505"/>
    <w:rsid w:val="00CD79DD"/>
    <w:rsid w:val="00CE08BD"/>
    <w:rsid w:val="00CE1EC8"/>
    <w:rsid w:val="00CE21AA"/>
    <w:rsid w:val="00CE2458"/>
    <w:rsid w:val="00CE299E"/>
    <w:rsid w:val="00CE32C4"/>
    <w:rsid w:val="00CE39B1"/>
    <w:rsid w:val="00CE5241"/>
    <w:rsid w:val="00CE55E0"/>
    <w:rsid w:val="00CE55E1"/>
    <w:rsid w:val="00CE5D60"/>
    <w:rsid w:val="00CE5F3D"/>
    <w:rsid w:val="00CE6A45"/>
    <w:rsid w:val="00CE6CD7"/>
    <w:rsid w:val="00CE7C8E"/>
    <w:rsid w:val="00CE7D45"/>
    <w:rsid w:val="00CF015D"/>
    <w:rsid w:val="00CF03C2"/>
    <w:rsid w:val="00CF0AC9"/>
    <w:rsid w:val="00CF0F04"/>
    <w:rsid w:val="00CF136E"/>
    <w:rsid w:val="00CF1B19"/>
    <w:rsid w:val="00CF2037"/>
    <w:rsid w:val="00CF2048"/>
    <w:rsid w:val="00CF2214"/>
    <w:rsid w:val="00CF251A"/>
    <w:rsid w:val="00CF30F8"/>
    <w:rsid w:val="00CF41EE"/>
    <w:rsid w:val="00CF44D5"/>
    <w:rsid w:val="00CF453A"/>
    <w:rsid w:val="00CF4545"/>
    <w:rsid w:val="00CF49DF"/>
    <w:rsid w:val="00CF4C05"/>
    <w:rsid w:val="00CF5A0D"/>
    <w:rsid w:val="00CF5A55"/>
    <w:rsid w:val="00CF6009"/>
    <w:rsid w:val="00CF611A"/>
    <w:rsid w:val="00CF7221"/>
    <w:rsid w:val="00CF7B90"/>
    <w:rsid w:val="00CF7C11"/>
    <w:rsid w:val="00CF7FCD"/>
    <w:rsid w:val="00D00011"/>
    <w:rsid w:val="00D0010C"/>
    <w:rsid w:val="00D00384"/>
    <w:rsid w:val="00D00F38"/>
    <w:rsid w:val="00D01D64"/>
    <w:rsid w:val="00D0262B"/>
    <w:rsid w:val="00D02D6E"/>
    <w:rsid w:val="00D03146"/>
    <w:rsid w:val="00D03514"/>
    <w:rsid w:val="00D038E9"/>
    <w:rsid w:val="00D03B83"/>
    <w:rsid w:val="00D03DF8"/>
    <w:rsid w:val="00D045D9"/>
    <w:rsid w:val="00D04BA1"/>
    <w:rsid w:val="00D04D2D"/>
    <w:rsid w:val="00D05957"/>
    <w:rsid w:val="00D05984"/>
    <w:rsid w:val="00D05A17"/>
    <w:rsid w:val="00D06632"/>
    <w:rsid w:val="00D06C22"/>
    <w:rsid w:val="00D07018"/>
    <w:rsid w:val="00D07F61"/>
    <w:rsid w:val="00D10D81"/>
    <w:rsid w:val="00D11B2B"/>
    <w:rsid w:val="00D12842"/>
    <w:rsid w:val="00D13E08"/>
    <w:rsid w:val="00D13FE5"/>
    <w:rsid w:val="00D1524F"/>
    <w:rsid w:val="00D1638C"/>
    <w:rsid w:val="00D17903"/>
    <w:rsid w:val="00D17E22"/>
    <w:rsid w:val="00D206A6"/>
    <w:rsid w:val="00D212C9"/>
    <w:rsid w:val="00D226C2"/>
    <w:rsid w:val="00D22E4E"/>
    <w:rsid w:val="00D23A18"/>
    <w:rsid w:val="00D241AA"/>
    <w:rsid w:val="00D265DC"/>
    <w:rsid w:val="00D26CDC"/>
    <w:rsid w:val="00D26E9B"/>
    <w:rsid w:val="00D26FB2"/>
    <w:rsid w:val="00D26FBA"/>
    <w:rsid w:val="00D27115"/>
    <w:rsid w:val="00D2722B"/>
    <w:rsid w:val="00D27F35"/>
    <w:rsid w:val="00D3021C"/>
    <w:rsid w:val="00D304D2"/>
    <w:rsid w:val="00D3228D"/>
    <w:rsid w:val="00D32318"/>
    <w:rsid w:val="00D32CCB"/>
    <w:rsid w:val="00D33A5F"/>
    <w:rsid w:val="00D33D6B"/>
    <w:rsid w:val="00D33EDD"/>
    <w:rsid w:val="00D34175"/>
    <w:rsid w:val="00D3424D"/>
    <w:rsid w:val="00D344E5"/>
    <w:rsid w:val="00D35389"/>
    <w:rsid w:val="00D36542"/>
    <w:rsid w:val="00D36560"/>
    <w:rsid w:val="00D37C9B"/>
    <w:rsid w:val="00D37CFA"/>
    <w:rsid w:val="00D400C8"/>
    <w:rsid w:val="00D40282"/>
    <w:rsid w:val="00D40AA9"/>
    <w:rsid w:val="00D41F79"/>
    <w:rsid w:val="00D421AC"/>
    <w:rsid w:val="00D425A6"/>
    <w:rsid w:val="00D43010"/>
    <w:rsid w:val="00D44506"/>
    <w:rsid w:val="00D44F22"/>
    <w:rsid w:val="00D45644"/>
    <w:rsid w:val="00D45C33"/>
    <w:rsid w:val="00D45DC9"/>
    <w:rsid w:val="00D46097"/>
    <w:rsid w:val="00D464FA"/>
    <w:rsid w:val="00D46745"/>
    <w:rsid w:val="00D46973"/>
    <w:rsid w:val="00D469F1"/>
    <w:rsid w:val="00D46BA9"/>
    <w:rsid w:val="00D47DCE"/>
    <w:rsid w:val="00D51B5D"/>
    <w:rsid w:val="00D51C6F"/>
    <w:rsid w:val="00D52B2C"/>
    <w:rsid w:val="00D52C94"/>
    <w:rsid w:val="00D536AB"/>
    <w:rsid w:val="00D54199"/>
    <w:rsid w:val="00D544E0"/>
    <w:rsid w:val="00D5462D"/>
    <w:rsid w:val="00D54710"/>
    <w:rsid w:val="00D54D86"/>
    <w:rsid w:val="00D55477"/>
    <w:rsid w:val="00D55899"/>
    <w:rsid w:val="00D559E6"/>
    <w:rsid w:val="00D56AFA"/>
    <w:rsid w:val="00D56D86"/>
    <w:rsid w:val="00D576C2"/>
    <w:rsid w:val="00D576D5"/>
    <w:rsid w:val="00D57FBC"/>
    <w:rsid w:val="00D6015C"/>
    <w:rsid w:val="00D60C3B"/>
    <w:rsid w:val="00D61193"/>
    <w:rsid w:val="00D61216"/>
    <w:rsid w:val="00D6261B"/>
    <w:rsid w:val="00D626F9"/>
    <w:rsid w:val="00D6306A"/>
    <w:rsid w:val="00D64EC0"/>
    <w:rsid w:val="00D657F6"/>
    <w:rsid w:val="00D6599D"/>
    <w:rsid w:val="00D65DF1"/>
    <w:rsid w:val="00D665B7"/>
    <w:rsid w:val="00D67455"/>
    <w:rsid w:val="00D67B6A"/>
    <w:rsid w:val="00D70264"/>
    <w:rsid w:val="00D7053D"/>
    <w:rsid w:val="00D70903"/>
    <w:rsid w:val="00D70BEB"/>
    <w:rsid w:val="00D70F9C"/>
    <w:rsid w:val="00D711F7"/>
    <w:rsid w:val="00D71CE4"/>
    <w:rsid w:val="00D72665"/>
    <w:rsid w:val="00D72750"/>
    <w:rsid w:val="00D73853"/>
    <w:rsid w:val="00D7410B"/>
    <w:rsid w:val="00D741D5"/>
    <w:rsid w:val="00D747AE"/>
    <w:rsid w:val="00D7490B"/>
    <w:rsid w:val="00D74C33"/>
    <w:rsid w:val="00D75280"/>
    <w:rsid w:val="00D75D2B"/>
    <w:rsid w:val="00D77336"/>
    <w:rsid w:val="00D77FB6"/>
    <w:rsid w:val="00D80155"/>
    <w:rsid w:val="00D80563"/>
    <w:rsid w:val="00D80793"/>
    <w:rsid w:val="00D80D47"/>
    <w:rsid w:val="00D81766"/>
    <w:rsid w:val="00D817CA"/>
    <w:rsid w:val="00D82799"/>
    <w:rsid w:val="00D82B38"/>
    <w:rsid w:val="00D82C9F"/>
    <w:rsid w:val="00D82E12"/>
    <w:rsid w:val="00D836FC"/>
    <w:rsid w:val="00D83989"/>
    <w:rsid w:val="00D839D0"/>
    <w:rsid w:val="00D83DC1"/>
    <w:rsid w:val="00D84005"/>
    <w:rsid w:val="00D841A4"/>
    <w:rsid w:val="00D8488F"/>
    <w:rsid w:val="00D85370"/>
    <w:rsid w:val="00D8540E"/>
    <w:rsid w:val="00D854F7"/>
    <w:rsid w:val="00D85B66"/>
    <w:rsid w:val="00D85C44"/>
    <w:rsid w:val="00D85CD6"/>
    <w:rsid w:val="00D86098"/>
    <w:rsid w:val="00D86752"/>
    <w:rsid w:val="00D870E9"/>
    <w:rsid w:val="00D87C32"/>
    <w:rsid w:val="00D90338"/>
    <w:rsid w:val="00D9044B"/>
    <w:rsid w:val="00D90DED"/>
    <w:rsid w:val="00D9160B"/>
    <w:rsid w:val="00D9260B"/>
    <w:rsid w:val="00D92A4C"/>
    <w:rsid w:val="00D92B20"/>
    <w:rsid w:val="00D92E50"/>
    <w:rsid w:val="00D933CE"/>
    <w:rsid w:val="00D94333"/>
    <w:rsid w:val="00D94646"/>
    <w:rsid w:val="00D9475C"/>
    <w:rsid w:val="00D95232"/>
    <w:rsid w:val="00D959AB"/>
    <w:rsid w:val="00D95EAD"/>
    <w:rsid w:val="00D9795F"/>
    <w:rsid w:val="00D97D27"/>
    <w:rsid w:val="00DA07AF"/>
    <w:rsid w:val="00DA0ECA"/>
    <w:rsid w:val="00DA12BA"/>
    <w:rsid w:val="00DA2C6F"/>
    <w:rsid w:val="00DA4586"/>
    <w:rsid w:val="00DA4BD5"/>
    <w:rsid w:val="00DA52DC"/>
    <w:rsid w:val="00DA57D0"/>
    <w:rsid w:val="00DA60F6"/>
    <w:rsid w:val="00DA630E"/>
    <w:rsid w:val="00DA7404"/>
    <w:rsid w:val="00DB086D"/>
    <w:rsid w:val="00DB1B46"/>
    <w:rsid w:val="00DB1C45"/>
    <w:rsid w:val="00DB20E8"/>
    <w:rsid w:val="00DB283F"/>
    <w:rsid w:val="00DB3472"/>
    <w:rsid w:val="00DB34CF"/>
    <w:rsid w:val="00DB3E84"/>
    <w:rsid w:val="00DB4C36"/>
    <w:rsid w:val="00DB55F8"/>
    <w:rsid w:val="00DB6F4E"/>
    <w:rsid w:val="00DB7217"/>
    <w:rsid w:val="00DB75BB"/>
    <w:rsid w:val="00DB7904"/>
    <w:rsid w:val="00DB7928"/>
    <w:rsid w:val="00DB7B96"/>
    <w:rsid w:val="00DB7B97"/>
    <w:rsid w:val="00DB7BF5"/>
    <w:rsid w:val="00DC0ED0"/>
    <w:rsid w:val="00DC174D"/>
    <w:rsid w:val="00DC1F98"/>
    <w:rsid w:val="00DC21B8"/>
    <w:rsid w:val="00DC244A"/>
    <w:rsid w:val="00DC2C65"/>
    <w:rsid w:val="00DC2F86"/>
    <w:rsid w:val="00DC3B5D"/>
    <w:rsid w:val="00DC4B8F"/>
    <w:rsid w:val="00DC4EE3"/>
    <w:rsid w:val="00DC5EE7"/>
    <w:rsid w:val="00DC6076"/>
    <w:rsid w:val="00DC69D8"/>
    <w:rsid w:val="00DC6D3B"/>
    <w:rsid w:val="00DC6FD6"/>
    <w:rsid w:val="00DC72A5"/>
    <w:rsid w:val="00DC74E1"/>
    <w:rsid w:val="00DC7C56"/>
    <w:rsid w:val="00DC7E10"/>
    <w:rsid w:val="00DD0556"/>
    <w:rsid w:val="00DD0AC2"/>
    <w:rsid w:val="00DD0D3D"/>
    <w:rsid w:val="00DD0FDD"/>
    <w:rsid w:val="00DD1FE3"/>
    <w:rsid w:val="00DD24BF"/>
    <w:rsid w:val="00DD296B"/>
    <w:rsid w:val="00DD3468"/>
    <w:rsid w:val="00DD3D25"/>
    <w:rsid w:val="00DD3F07"/>
    <w:rsid w:val="00DD47DE"/>
    <w:rsid w:val="00DD49B1"/>
    <w:rsid w:val="00DD4C3A"/>
    <w:rsid w:val="00DD52B4"/>
    <w:rsid w:val="00DD650A"/>
    <w:rsid w:val="00DD66AC"/>
    <w:rsid w:val="00DD7183"/>
    <w:rsid w:val="00DE09FE"/>
    <w:rsid w:val="00DE1FF5"/>
    <w:rsid w:val="00DE2971"/>
    <w:rsid w:val="00DE2D49"/>
    <w:rsid w:val="00DE3036"/>
    <w:rsid w:val="00DE3720"/>
    <w:rsid w:val="00DE408B"/>
    <w:rsid w:val="00DE44DC"/>
    <w:rsid w:val="00DE4997"/>
    <w:rsid w:val="00DE4E5B"/>
    <w:rsid w:val="00DE5249"/>
    <w:rsid w:val="00DE5431"/>
    <w:rsid w:val="00DE546B"/>
    <w:rsid w:val="00DE559B"/>
    <w:rsid w:val="00DE5A3A"/>
    <w:rsid w:val="00DE65CE"/>
    <w:rsid w:val="00DE6922"/>
    <w:rsid w:val="00DE6BCA"/>
    <w:rsid w:val="00DE78F9"/>
    <w:rsid w:val="00DE79E5"/>
    <w:rsid w:val="00DE7C01"/>
    <w:rsid w:val="00DE7F63"/>
    <w:rsid w:val="00DF025B"/>
    <w:rsid w:val="00DF058C"/>
    <w:rsid w:val="00DF0C58"/>
    <w:rsid w:val="00DF1457"/>
    <w:rsid w:val="00DF1C20"/>
    <w:rsid w:val="00DF245A"/>
    <w:rsid w:val="00DF29E7"/>
    <w:rsid w:val="00DF2AF8"/>
    <w:rsid w:val="00DF2CF9"/>
    <w:rsid w:val="00DF379D"/>
    <w:rsid w:val="00DF37CE"/>
    <w:rsid w:val="00DF3E3A"/>
    <w:rsid w:val="00DF45A2"/>
    <w:rsid w:val="00DF4D9D"/>
    <w:rsid w:val="00DF5764"/>
    <w:rsid w:val="00DF59BE"/>
    <w:rsid w:val="00DF5AED"/>
    <w:rsid w:val="00DF6603"/>
    <w:rsid w:val="00DF66CF"/>
    <w:rsid w:val="00DF6786"/>
    <w:rsid w:val="00DF6E3F"/>
    <w:rsid w:val="00DF7928"/>
    <w:rsid w:val="00DF7CD6"/>
    <w:rsid w:val="00DF7D71"/>
    <w:rsid w:val="00DF7F6E"/>
    <w:rsid w:val="00E00164"/>
    <w:rsid w:val="00E0028B"/>
    <w:rsid w:val="00E011E5"/>
    <w:rsid w:val="00E01729"/>
    <w:rsid w:val="00E02288"/>
    <w:rsid w:val="00E02BAD"/>
    <w:rsid w:val="00E03626"/>
    <w:rsid w:val="00E03A4E"/>
    <w:rsid w:val="00E03AE4"/>
    <w:rsid w:val="00E04B01"/>
    <w:rsid w:val="00E055F7"/>
    <w:rsid w:val="00E05732"/>
    <w:rsid w:val="00E06EE9"/>
    <w:rsid w:val="00E06F0B"/>
    <w:rsid w:val="00E0783F"/>
    <w:rsid w:val="00E07A01"/>
    <w:rsid w:val="00E106D3"/>
    <w:rsid w:val="00E10775"/>
    <w:rsid w:val="00E10A65"/>
    <w:rsid w:val="00E10C07"/>
    <w:rsid w:val="00E10DF6"/>
    <w:rsid w:val="00E11468"/>
    <w:rsid w:val="00E123D0"/>
    <w:rsid w:val="00E12477"/>
    <w:rsid w:val="00E124AC"/>
    <w:rsid w:val="00E1257B"/>
    <w:rsid w:val="00E125BE"/>
    <w:rsid w:val="00E12E23"/>
    <w:rsid w:val="00E1307A"/>
    <w:rsid w:val="00E13181"/>
    <w:rsid w:val="00E13245"/>
    <w:rsid w:val="00E13688"/>
    <w:rsid w:val="00E14282"/>
    <w:rsid w:val="00E14339"/>
    <w:rsid w:val="00E148AB"/>
    <w:rsid w:val="00E1580A"/>
    <w:rsid w:val="00E161C7"/>
    <w:rsid w:val="00E161CC"/>
    <w:rsid w:val="00E1659C"/>
    <w:rsid w:val="00E167A7"/>
    <w:rsid w:val="00E16927"/>
    <w:rsid w:val="00E17882"/>
    <w:rsid w:val="00E20859"/>
    <w:rsid w:val="00E20F8F"/>
    <w:rsid w:val="00E2198D"/>
    <w:rsid w:val="00E22761"/>
    <w:rsid w:val="00E228AA"/>
    <w:rsid w:val="00E23211"/>
    <w:rsid w:val="00E237B3"/>
    <w:rsid w:val="00E23B31"/>
    <w:rsid w:val="00E244E4"/>
    <w:rsid w:val="00E248CE"/>
    <w:rsid w:val="00E24D67"/>
    <w:rsid w:val="00E24EC3"/>
    <w:rsid w:val="00E2551F"/>
    <w:rsid w:val="00E257E9"/>
    <w:rsid w:val="00E25F41"/>
    <w:rsid w:val="00E261F6"/>
    <w:rsid w:val="00E26C54"/>
    <w:rsid w:val="00E26C6E"/>
    <w:rsid w:val="00E2729D"/>
    <w:rsid w:val="00E27609"/>
    <w:rsid w:val="00E278B2"/>
    <w:rsid w:val="00E278B7"/>
    <w:rsid w:val="00E304FB"/>
    <w:rsid w:val="00E3069E"/>
    <w:rsid w:val="00E30952"/>
    <w:rsid w:val="00E30B10"/>
    <w:rsid w:val="00E318B3"/>
    <w:rsid w:val="00E319D9"/>
    <w:rsid w:val="00E32383"/>
    <w:rsid w:val="00E32739"/>
    <w:rsid w:val="00E328D9"/>
    <w:rsid w:val="00E337A1"/>
    <w:rsid w:val="00E33814"/>
    <w:rsid w:val="00E3389C"/>
    <w:rsid w:val="00E338B3"/>
    <w:rsid w:val="00E342A9"/>
    <w:rsid w:val="00E35B9B"/>
    <w:rsid w:val="00E36279"/>
    <w:rsid w:val="00E36938"/>
    <w:rsid w:val="00E36FAB"/>
    <w:rsid w:val="00E3714D"/>
    <w:rsid w:val="00E3781D"/>
    <w:rsid w:val="00E40341"/>
    <w:rsid w:val="00E40344"/>
    <w:rsid w:val="00E4225A"/>
    <w:rsid w:val="00E426C6"/>
    <w:rsid w:val="00E42AD1"/>
    <w:rsid w:val="00E4301B"/>
    <w:rsid w:val="00E43165"/>
    <w:rsid w:val="00E43D2A"/>
    <w:rsid w:val="00E453D5"/>
    <w:rsid w:val="00E45495"/>
    <w:rsid w:val="00E455BC"/>
    <w:rsid w:val="00E45969"/>
    <w:rsid w:val="00E45B5D"/>
    <w:rsid w:val="00E46EF6"/>
    <w:rsid w:val="00E471C5"/>
    <w:rsid w:val="00E471F4"/>
    <w:rsid w:val="00E47740"/>
    <w:rsid w:val="00E50395"/>
    <w:rsid w:val="00E5094B"/>
    <w:rsid w:val="00E51C08"/>
    <w:rsid w:val="00E51C9E"/>
    <w:rsid w:val="00E52A61"/>
    <w:rsid w:val="00E53762"/>
    <w:rsid w:val="00E54A8A"/>
    <w:rsid w:val="00E54EF2"/>
    <w:rsid w:val="00E54F2D"/>
    <w:rsid w:val="00E54FD3"/>
    <w:rsid w:val="00E56926"/>
    <w:rsid w:val="00E56BC8"/>
    <w:rsid w:val="00E573F4"/>
    <w:rsid w:val="00E576CC"/>
    <w:rsid w:val="00E578B8"/>
    <w:rsid w:val="00E57DE9"/>
    <w:rsid w:val="00E57F73"/>
    <w:rsid w:val="00E60D01"/>
    <w:rsid w:val="00E6109B"/>
    <w:rsid w:val="00E61900"/>
    <w:rsid w:val="00E63E0A"/>
    <w:rsid w:val="00E64083"/>
    <w:rsid w:val="00E652C1"/>
    <w:rsid w:val="00E65567"/>
    <w:rsid w:val="00E65D40"/>
    <w:rsid w:val="00E665E9"/>
    <w:rsid w:val="00E67734"/>
    <w:rsid w:val="00E67A38"/>
    <w:rsid w:val="00E67BE5"/>
    <w:rsid w:val="00E67DC7"/>
    <w:rsid w:val="00E70126"/>
    <w:rsid w:val="00E70863"/>
    <w:rsid w:val="00E71610"/>
    <w:rsid w:val="00E718E9"/>
    <w:rsid w:val="00E71BE1"/>
    <w:rsid w:val="00E72A8A"/>
    <w:rsid w:val="00E72B13"/>
    <w:rsid w:val="00E72B58"/>
    <w:rsid w:val="00E72DAC"/>
    <w:rsid w:val="00E72FAD"/>
    <w:rsid w:val="00E7333A"/>
    <w:rsid w:val="00E73F48"/>
    <w:rsid w:val="00E745E6"/>
    <w:rsid w:val="00E74EA8"/>
    <w:rsid w:val="00E74EC2"/>
    <w:rsid w:val="00E75BE2"/>
    <w:rsid w:val="00E76E83"/>
    <w:rsid w:val="00E7718A"/>
    <w:rsid w:val="00E77293"/>
    <w:rsid w:val="00E80465"/>
    <w:rsid w:val="00E80CBB"/>
    <w:rsid w:val="00E81859"/>
    <w:rsid w:val="00E819BC"/>
    <w:rsid w:val="00E81B22"/>
    <w:rsid w:val="00E829C3"/>
    <w:rsid w:val="00E83159"/>
    <w:rsid w:val="00E8333B"/>
    <w:rsid w:val="00E835D5"/>
    <w:rsid w:val="00E83694"/>
    <w:rsid w:val="00E85FA8"/>
    <w:rsid w:val="00E86A0E"/>
    <w:rsid w:val="00E90314"/>
    <w:rsid w:val="00E904B4"/>
    <w:rsid w:val="00E90677"/>
    <w:rsid w:val="00E90719"/>
    <w:rsid w:val="00E911D3"/>
    <w:rsid w:val="00E91B17"/>
    <w:rsid w:val="00E924DE"/>
    <w:rsid w:val="00E92883"/>
    <w:rsid w:val="00E92D06"/>
    <w:rsid w:val="00E9303C"/>
    <w:rsid w:val="00E93E4D"/>
    <w:rsid w:val="00E94F25"/>
    <w:rsid w:val="00E94F41"/>
    <w:rsid w:val="00E956CC"/>
    <w:rsid w:val="00E95FE5"/>
    <w:rsid w:val="00E96E8F"/>
    <w:rsid w:val="00E97488"/>
    <w:rsid w:val="00E97716"/>
    <w:rsid w:val="00E97F4C"/>
    <w:rsid w:val="00EA00CA"/>
    <w:rsid w:val="00EA0329"/>
    <w:rsid w:val="00EA0E80"/>
    <w:rsid w:val="00EA0E92"/>
    <w:rsid w:val="00EA12F0"/>
    <w:rsid w:val="00EA14C5"/>
    <w:rsid w:val="00EA1558"/>
    <w:rsid w:val="00EA17DB"/>
    <w:rsid w:val="00EA1D49"/>
    <w:rsid w:val="00EA2FC4"/>
    <w:rsid w:val="00EA306A"/>
    <w:rsid w:val="00EA3495"/>
    <w:rsid w:val="00EA37F2"/>
    <w:rsid w:val="00EA430B"/>
    <w:rsid w:val="00EA44E7"/>
    <w:rsid w:val="00EA4677"/>
    <w:rsid w:val="00EA5BA9"/>
    <w:rsid w:val="00EA5DDE"/>
    <w:rsid w:val="00EA6065"/>
    <w:rsid w:val="00EA60FD"/>
    <w:rsid w:val="00EB0110"/>
    <w:rsid w:val="00EB0E4C"/>
    <w:rsid w:val="00EB1CC8"/>
    <w:rsid w:val="00EB2BEC"/>
    <w:rsid w:val="00EB37AE"/>
    <w:rsid w:val="00EB390C"/>
    <w:rsid w:val="00EB4DE6"/>
    <w:rsid w:val="00EB505B"/>
    <w:rsid w:val="00EB561F"/>
    <w:rsid w:val="00EB5DD8"/>
    <w:rsid w:val="00EB6ABA"/>
    <w:rsid w:val="00EB6BC9"/>
    <w:rsid w:val="00EB6F92"/>
    <w:rsid w:val="00EB7F48"/>
    <w:rsid w:val="00EC02F0"/>
    <w:rsid w:val="00EC0F82"/>
    <w:rsid w:val="00EC1CFD"/>
    <w:rsid w:val="00EC1E40"/>
    <w:rsid w:val="00EC1F76"/>
    <w:rsid w:val="00EC2A15"/>
    <w:rsid w:val="00EC3674"/>
    <w:rsid w:val="00EC3F1D"/>
    <w:rsid w:val="00EC4A8D"/>
    <w:rsid w:val="00EC6655"/>
    <w:rsid w:val="00EC6D32"/>
    <w:rsid w:val="00EC721A"/>
    <w:rsid w:val="00EC7317"/>
    <w:rsid w:val="00EC7BA6"/>
    <w:rsid w:val="00ED0A93"/>
    <w:rsid w:val="00ED13CF"/>
    <w:rsid w:val="00ED215A"/>
    <w:rsid w:val="00ED2269"/>
    <w:rsid w:val="00ED2327"/>
    <w:rsid w:val="00ED2429"/>
    <w:rsid w:val="00ED2773"/>
    <w:rsid w:val="00ED2813"/>
    <w:rsid w:val="00ED29D5"/>
    <w:rsid w:val="00ED336C"/>
    <w:rsid w:val="00ED392B"/>
    <w:rsid w:val="00ED5479"/>
    <w:rsid w:val="00ED651F"/>
    <w:rsid w:val="00ED69BC"/>
    <w:rsid w:val="00ED7B66"/>
    <w:rsid w:val="00ED7CB6"/>
    <w:rsid w:val="00EE0708"/>
    <w:rsid w:val="00EE098D"/>
    <w:rsid w:val="00EE0F8A"/>
    <w:rsid w:val="00EE10E5"/>
    <w:rsid w:val="00EE128C"/>
    <w:rsid w:val="00EE1662"/>
    <w:rsid w:val="00EE191A"/>
    <w:rsid w:val="00EE1A11"/>
    <w:rsid w:val="00EE1CA5"/>
    <w:rsid w:val="00EE229F"/>
    <w:rsid w:val="00EE298D"/>
    <w:rsid w:val="00EE3643"/>
    <w:rsid w:val="00EE367E"/>
    <w:rsid w:val="00EE38A5"/>
    <w:rsid w:val="00EE4531"/>
    <w:rsid w:val="00EE504E"/>
    <w:rsid w:val="00EE5D38"/>
    <w:rsid w:val="00EE643C"/>
    <w:rsid w:val="00EE70B8"/>
    <w:rsid w:val="00EE718B"/>
    <w:rsid w:val="00EE736A"/>
    <w:rsid w:val="00EE7B9D"/>
    <w:rsid w:val="00EE7F7A"/>
    <w:rsid w:val="00EF0365"/>
    <w:rsid w:val="00EF0547"/>
    <w:rsid w:val="00EF06A2"/>
    <w:rsid w:val="00EF1568"/>
    <w:rsid w:val="00EF20F6"/>
    <w:rsid w:val="00EF2487"/>
    <w:rsid w:val="00EF3322"/>
    <w:rsid w:val="00EF498B"/>
    <w:rsid w:val="00EF5725"/>
    <w:rsid w:val="00EF583A"/>
    <w:rsid w:val="00EF58A3"/>
    <w:rsid w:val="00EF69F1"/>
    <w:rsid w:val="00EF6DE0"/>
    <w:rsid w:val="00EF6EAC"/>
    <w:rsid w:val="00EF7E72"/>
    <w:rsid w:val="00F00734"/>
    <w:rsid w:val="00F008F6"/>
    <w:rsid w:val="00F00C67"/>
    <w:rsid w:val="00F00ED4"/>
    <w:rsid w:val="00F023BE"/>
    <w:rsid w:val="00F02475"/>
    <w:rsid w:val="00F0288D"/>
    <w:rsid w:val="00F02BEB"/>
    <w:rsid w:val="00F03219"/>
    <w:rsid w:val="00F03A2D"/>
    <w:rsid w:val="00F044EF"/>
    <w:rsid w:val="00F0464E"/>
    <w:rsid w:val="00F04CB4"/>
    <w:rsid w:val="00F04DC2"/>
    <w:rsid w:val="00F04DFE"/>
    <w:rsid w:val="00F04F1F"/>
    <w:rsid w:val="00F05024"/>
    <w:rsid w:val="00F05426"/>
    <w:rsid w:val="00F05620"/>
    <w:rsid w:val="00F05DA8"/>
    <w:rsid w:val="00F068C1"/>
    <w:rsid w:val="00F06D61"/>
    <w:rsid w:val="00F0718E"/>
    <w:rsid w:val="00F07444"/>
    <w:rsid w:val="00F07548"/>
    <w:rsid w:val="00F07B67"/>
    <w:rsid w:val="00F10C5A"/>
    <w:rsid w:val="00F10D1F"/>
    <w:rsid w:val="00F11179"/>
    <w:rsid w:val="00F113A8"/>
    <w:rsid w:val="00F116F1"/>
    <w:rsid w:val="00F11A9E"/>
    <w:rsid w:val="00F124DF"/>
    <w:rsid w:val="00F12D19"/>
    <w:rsid w:val="00F12EAE"/>
    <w:rsid w:val="00F12FE6"/>
    <w:rsid w:val="00F133A8"/>
    <w:rsid w:val="00F137ED"/>
    <w:rsid w:val="00F13BB4"/>
    <w:rsid w:val="00F13E62"/>
    <w:rsid w:val="00F14613"/>
    <w:rsid w:val="00F146C4"/>
    <w:rsid w:val="00F157D1"/>
    <w:rsid w:val="00F1698D"/>
    <w:rsid w:val="00F16BC7"/>
    <w:rsid w:val="00F17C45"/>
    <w:rsid w:val="00F20045"/>
    <w:rsid w:val="00F2050A"/>
    <w:rsid w:val="00F20C30"/>
    <w:rsid w:val="00F212E1"/>
    <w:rsid w:val="00F21887"/>
    <w:rsid w:val="00F2334A"/>
    <w:rsid w:val="00F238A8"/>
    <w:rsid w:val="00F248F2"/>
    <w:rsid w:val="00F249A0"/>
    <w:rsid w:val="00F24FB2"/>
    <w:rsid w:val="00F25CD8"/>
    <w:rsid w:val="00F26521"/>
    <w:rsid w:val="00F26D0F"/>
    <w:rsid w:val="00F27654"/>
    <w:rsid w:val="00F27F5B"/>
    <w:rsid w:val="00F3096C"/>
    <w:rsid w:val="00F30C4E"/>
    <w:rsid w:val="00F31467"/>
    <w:rsid w:val="00F319C4"/>
    <w:rsid w:val="00F31BBB"/>
    <w:rsid w:val="00F31EE3"/>
    <w:rsid w:val="00F32AED"/>
    <w:rsid w:val="00F32EC6"/>
    <w:rsid w:val="00F3383A"/>
    <w:rsid w:val="00F33A8E"/>
    <w:rsid w:val="00F33AA8"/>
    <w:rsid w:val="00F349B3"/>
    <w:rsid w:val="00F34B6D"/>
    <w:rsid w:val="00F34B7E"/>
    <w:rsid w:val="00F34F3E"/>
    <w:rsid w:val="00F35086"/>
    <w:rsid w:val="00F3510E"/>
    <w:rsid w:val="00F35751"/>
    <w:rsid w:val="00F36338"/>
    <w:rsid w:val="00F36C91"/>
    <w:rsid w:val="00F371F0"/>
    <w:rsid w:val="00F4064D"/>
    <w:rsid w:val="00F40740"/>
    <w:rsid w:val="00F40860"/>
    <w:rsid w:val="00F40B2F"/>
    <w:rsid w:val="00F411A0"/>
    <w:rsid w:val="00F41CC5"/>
    <w:rsid w:val="00F42951"/>
    <w:rsid w:val="00F42CAD"/>
    <w:rsid w:val="00F42E52"/>
    <w:rsid w:val="00F43194"/>
    <w:rsid w:val="00F437DC"/>
    <w:rsid w:val="00F4446C"/>
    <w:rsid w:val="00F45034"/>
    <w:rsid w:val="00F45381"/>
    <w:rsid w:val="00F45595"/>
    <w:rsid w:val="00F45A57"/>
    <w:rsid w:val="00F45ACA"/>
    <w:rsid w:val="00F45FCD"/>
    <w:rsid w:val="00F50880"/>
    <w:rsid w:val="00F51C71"/>
    <w:rsid w:val="00F521FB"/>
    <w:rsid w:val="00F52738"/>
    <w:rsid w:val="00F531DE"/>
    <w:rsid w:val="00F53257"/>
    <w:rsid w:val="00F53A5A"/>
    <w:rsid w:val="00F53E06"/>
    <w:rsid w:val="00F53FBA"/>
    <w:rsid w:val="00F546CA"/>
    <w:rsid w:val="00F54834"/>
    <w:rsid w:val="00F553DD"/>
    <w:rsid w:val="00F55A66"/>
    <w:rsid w:val="00F5626E"/>
    <w:rsid w:val="00F5660E"/>
    <w:rsid w:val="00F56BCC"/>
    <w:rsid w:val="00F57287"/>
    <w:rsid w:val="00F57817"/>
    <w:rsid w:val="00F57B27"/>
    <w:rsid w:val="00F60669"/>
    <w:rsid w:val="00F6072D"/>
    <w:rsid w:val="00F610A3"/>
    <w:rsid w:val="00F61575"/>
    <w:rsid w:val="00F6172A"/>
    <w:rsid w:val="00F62577"/>
    <w:rsid w:val="00F62E5D"/>
    <w:rsid w:val="00F62F24"/>
    <w:rsid w:val="00F62F32"/>
    <w:rsid w:val="00F63049"/>
    <w:rsid w:val="00F635D0"/>
    <w:rsid w:val="00F6361A"/>
    <w:rsid w:val="00F64DD5"/>
    <w:rsid w:val="00F65E87"/>
    <w:rsid w:val="00F660E8"/>
    <w:rsid w:val="00F6646D"/>
    <w:rsid w:val="00F67C25"/>
    <w:rsid w:val="00F67D5C"/>
    <w:rsid w:val="00F67F2A"/>
    <w:rsid w:val="00F703E2"/>
    <w:rsid w:val="00F70B7D"/>
    <w:rsid w:val="00F70BA0"/>
    <w:rsid w:val="00F71117"/>
    <w:rsid w:val="00F711EB"/>
    <w:rsid w:val="00F72359"/>
    <w:rsid w:val="00F723AB"/>
    <w:rsid w:val="00F73108"/>
    <w:rsid w:val="00F735D2"/>
    <w:rsid w:val="00F73B33"/>
    <w:rsid w:val="00F73B81"/>
    <w:rsid w:val="00F73C55"/>
    <w:rsid w:val="00F74A8F"/>
    <w:rsid w:val="00F74CCC"/>
    <w:rsid w:val="00F75118"/>
    <w:rsid w:val="00F755CE"/>
    <w:rsid w:val="00F757E9"/>
    <w:rsid w:val="00F7602B"/>
    <w:rsid w:val="00F762C8"/>
    <w:rsid w:val="00F763F8"/>
    <w:rsid w:val="00F8047B"/>
    <w:rsid w:val="00F805C6"/>
    <w:rsid w:val="00F80A46"/>
    <w:rsid w:val="00F81CB7"/>
    <w:rsid w:val="00F82A10"/>
    <w:rsid w:val="00F82BAD"/>
    <w:rsid w:val="00F82FA8"/>
    <w:rsid w:val="00F82FCA"/>
    <w:rsid w:val="00F83020"/>
    <w:rsid w:val="00F8377C"/>
    <w:rsid w:val="00F83F1E"/>
    <w:rsid w:val="00F84D1D"/>
    <w:rsid w:val="00F8532B"/>
    <w:rsid w:val="00F85377"/>
    <w:rsid w:val="00F85CAC"/>
    <w:rsid w:val="00F860D7"/>
    <w:rsid w:val="00F86443"/>
    <w:rsid w:val="00F86F4C"/>
    <w:rsid w:val="00F877DC"/>
    <w:rsid w:val="00F90400"/>
    <w:rsid w:val="00F9053F"/>
    <w:rsid w:val="00F92667"/>
    <w:rsid w:val="00F92922"/>
    <w:rsid w:val="00F938DF"/>
    <w:rsid w:val="00F9436D"/>
    <w:rsid w:val="00F9451C"/>
    <w:rsid w:val="00F94EC4"/>
    <w:rsid w:val="00F95245"/>
    <w:rsid w:val="00F953DD"/>
    <w:rsid w:val="00F9563C"/>
    <w:rsid w:val="00F96392"/>
    <w:rsid w:val="00F96813"/>
    <w:rsid w:val="00F96814"/>
    <w:rsid w:val="00F97554"/>
    <w:rsid w:val="00FA00E7"/>
    <w:rsid w:val="00FA0A13"/>
    <w:rsid w:val="00FA0E55"/>
    <w:rsid w:val="00FA12E6"/>
    <w:rsid w:val="00FA162D"/>
    <w:rsid w:val="00FA1755"/>
    <w:rsid w:val="00FA2360"/>
    <w:rsid w:val="00FA26B2"/>
    <w:rsid w:val="00FA28F5"/>
    <w:rsid w:val="00FA2EF4"/>
    <w:rsid w:val="00FA3B08"/>
    <w:rsid w:val="00FA3C5D"/>
    <w:rsid w:val="00FA4484"/>
    <w:rsid w:val="00FA4718"/>
    <w:rsid w:val="00FA48CB"/>
    <w:rsid w:val="00FA4D40"/>
    <w:rsid w:val="00FA5553"/>
    <w:rsid w:val="00FA5984"/>
    <w:rsid w:val="00FA5EB4"/>
    <w:rsid w:val="00FA693D"/>
    <w:rsid w:val="00FA6BF2"/>
    <w:rsid w:val="00FA70A2"/>
    <w:rsid w:val="00FA75C5"/>
    <w:rsid w:val="00FB01E5"/>
    <w:rsid w:val="00FB0D30"/>
    <w:rsid w:val="00FB1699"/>
    <w:rsid w:val="00FB1788"/>
    <w:rsid w:val="00FB1EB8"/>
    <w:rsid w:val="00FB2C54"/>
    <w:rsid w:val="00FB2C5F"/>
    <w:rsid w:val="00FB2CB8"/>
    <w:rsid w:val="00FB39BD"/>
    <w:rsid w:val="00FB44F0"/>
    <w:rsid w:val="00FB52BB"/>
    <w:rsid w:val="00FB5303"/>
    <w:rsid w:val="00FB570A"/>
    <w:rsid w:val="00FB58D8"/>
    <w:rsid w:val="00FB634C"/>
    <w:rsid w:val="00FB6B08"/>
    <w:rsid w:val="00FB6DF7"/>
    <w:rsid w:val="00FB6F39"/>
    <w:rsid w:val="00FB6FC0"/>
    <w:rsid w:val="00FB7144"/>
    <w:rsid w:val="00FC0263"/>
    <w:rsid w:val="00FC097C"/>
    <w:rsid w:val="00FC136D"/>
    <w:rsid w:val="00FC14A0"/>
    <w:rsid w:val="00FC1E6A"/>
    <w:rsid w:val="00FC28B9"/>
    <w:rsid w:val="00FC413B"/>
    <w:rsid w:val="00FC4E64"/>
    <w:rsid w:val="00FC5882"/>
    <w:rsid w:val="00FC5EA8"/>
    <w:rsid w:val="00FC5F79"/>
    <w:rsid w:val="00FC61DF"/>
    <w:rsid w:val="00FC6B46"/>
    <w:rsid w:val="00FC7184"/>
    <w:rsid w:val="00FC752A"/>
    <w:rsid w:val="00FC76A3"/>
    <w:rsid w:val="00FD0153"/>
    <w:rsid w:val="00FD0E06"/>
    <w:rsid w:val="00FD1533"/>
    <w:rsid w:val="00FD20CC"/>
    <w:rsid w:val="00FD210D"/>
    <w:rsid w:val="00FD2BD5"/>
    <w:rsid w:val="00FD2EF4"/>
    <w:rsid w:val="00FD3486"/>
    <w:rsid w:val="00FD3922"/>
    <w:rsid w:val="00FD3A05"/>
    <w:rsid w:val="00FD3C20"/>
    <w:rsid w:val="00FD3F05"/>
    <w:rsid w:val="00FD414B"/>
    <w:rsid w:val="00FD4761"/>
    <w:rsid w:val="00FD4A88"/>
    <w:rsid w:val="00FD57A4"/>
    <w:rsid w:val="00FD5E94"/>
    <w:rsid w:val="00FD61C9"/>
    <w:rsid w:val="00FD6554"/>
    <w:rsid w:val="00FD6D8E"/>
    <w:rsid w:val="00FD7409"/>
    <w:rsid w:val="00FE0499"/>
    <w:rsid w:val="00FE0A7A"/>
    <w:rsid w:val="00FE2799"/>
    <w:rsid w:val="00FE2DD8"/>
    <w:rsid w:val="00FE2E5A"/>
    <w:rsid w:val="00FE2E6E"/>
    <w:rsid w:val="00FE3312"/>
    <w:rsid w:val="00FE33F5"/>
    <w:rsid w:val="00FE3C68"/>
    <w:rsid w:val="00FE41EF"/>
    <w:rsid w:val="00FE4ED1"/>
    <w:rsid w:val="00FE54CA"/>
    <w:rsid w:val="00FE5535"/>
    <w:rsid w:val="00FE5AEF"/>
    <w:rsid w:val="00FE61EC"/>
    <w:rsid w:val="00FE6308"/>
    <w:rsid w:val="00FE6310"/>
    <w:rsid w:val="00FE642D"/>
    <w:rsid w:val="00FE661F"/>
    <w:rsid w:val="00FE6DA3"/>
    <w:rsid w:val="00FE7936"/>
    <w:rsid w:val="00FF0B59"/>
    <w:rsid w:val="00FF184C"/>
    <w:rsid w:val="00FF26FF"/>
    <w:rsid w:val="00FF2991"/>
    <w:rsid w:val="00FF2BCC"/>
    <w:rsid w:val="00FF3318"/>
    <w:rsid w:val="00FF3BB5"/>
    <w:rsid w:val="00FF4283"/>
    <w:rsid w:val="00FF4C27"/>
    <w:rsid w:val="00FF4D1F"/>
    <w:rsid w:val="00FF533C"/>
    <w:rsid w:val="00FF5DF6"/>
    <w:rsid w:val="00FF65E0"/>
    <w:rsid w:val="00FF68ED"/>
    <w:rsid w:val="00FF6E0E"/>
    <w:rsid w:val="013DBD0B"/>
    <w:rsid w:val="01A53403"/>
    <w:rsid w:val="01A73E84"/>
    <w:rsid w:val="025BC619"/>
    <w:rsid w:val="03228C84"/>
    <w:rsid w:val="03A544B1"/>
    <w:rsid w:val="03D8A149"/>
    <w:rsid w:val="03F753EC"/>
    <w:rsid w:val="04483A9E"/>
    <w:rsid w:val="0475F925"/>
    <w:rsid w:val="04B491B3"/>
    <w:rsid w:val="05143700"/>
    <w:rsid w:val="0550DD86"/>
    <w:rsid w:val="0573C061"/>
    <w:rsid w:val="0578DEB8"/>
    <w:rsid w:val="05EC1523"/>
    <w:rsid w:val="0640253D"/>
    <w:rsid w:val="066DF31A"/>
    <w:rsid w:val="06A8B730"/>
    <w:rsid w:val="0774FE97"/>
    <w:rsid w:val="07FA3315"/>
    <w:rsid w:val="0896ECB4"/>
    <w:rsid w:val="09204503"/>
    <w:rsid w:val="095B0486"/>
    <w:rsid w:val="0ACED355"/>
    <w:rsid w:val="0AFD645E"/>
    <w:rsid w:val="0B03955F"/>
    <w:rsid w:val="0B4548E1"/>
    <w:rsid w:val="0B8239EC"/>
    <w:rsid w:val="0C38E3B0"/>
    <w:rsid w:val="0E080748"/>
    <w:rsid w:val="0E27E724"/>
    <w:rsid w:val="0E65323A"/>
    <w:rsid w:val="101D6ECE"/>
    <w:rsid w:val="10605EBA"/>
    <w:rsid w:val="10864DB8"/>
    <w:rsid w:val="1095ADD5"/>
    <w:rsid w:val="11317BAB"/>
    <w:rsid w:val="11E5DA24"/>
    <w:rsid w:val="15702EE8"/>
    <w:rsid w:val="15994227"/>
    <w:rsid w:val="15A4B0F0"/>
    <w:rsid w:val="1700DD55"/>
    <w:rsid w:val="1750AFEE"/>
    <w:rsid w:val="1855417B"/>
    <w:rsid w:val="187E3B88"/>
    <w:rsid w:val="19AE8EB8"/>
    <w:rsid w:val="1B1CAE3E"/>
    <w:rsid w:val="1BA7C205"/>
    <w:rsid w:val="1BAED374"/>
    <w:rsid w:val="1BC8D729"/>
    <w:rsid w:val="1C2ADB32"/>
    <w:rsid w:val="1D95E21C"/>
    <w:rsid w:val="1DB6D018"/>
    <w:rsid w:val="1EA08C19"/>
    <w:rsid w:val="1EDA8F2E"/>
    <w:rsid w:val="1EDD4713"/>
    <w:rsid w:val="20005E81"/>
    <w:rsid w:val="220091B8"/>
    <w:rsid w:val="221CF2C9"/>
    <w:rsid w:val="224358D9"/>
    <w:rsid w:val="228BE5A3"/>
    <w:rsid w:val="22BB7652"/>
    <w:rsid w:val="22C0B0B1"/>
    <w:rsid w:val="22C67147"/>
    <w:rsid w:val="22C81F0A"/>
    <w:rsid w:val="2377EAC5"/>
    <w:rsid w:val="24095DC0"/>
    <w:rsid w:val="24688F6F"/>
    <w:rsid w:val="24EAFE60"/>
    <w:rsid w:val="251B2E4E"/>
    <w:rsid w:val="253A019E"/>
    <w:rsid w:val="26722749"/>
    <w:rsid w:val="26F2D743"/>
    <w:rsid w:val="2706548D"/>
    <w:rsid w:val="277EC27B"/>
    <w:rsid w:val="27B71289"/>
    <w:rsid w:val="281A285F"/>
    <w:rsid w:val="285688A9"/>
    <w:rsid w:val="2887782E"/>
    <w:rsid w:val="298576F9"/>
    <w:rsid w:val="2C392663"/>
    <w:rsid w:val="2D23E517"/>
    <w:rsid w:val="2E6E3CD8"/>
    <w:rsid w:val="2E86DE11"/>
    <w:rsid w:val="2F4FD1A0"/>
    <w:rsid w:val="2FBB8E57"/>
    <w:rsid w:val="305C1B2F"/>
    <w:rsid w:val="30B91EC9"/>
    <w:rsid w:val="313D335B"/>
    <w:rsid w:val="31629AC3"/>
    <w:rsid w:val="318CFD62"/>
    <w:rsid w:val="323E4ACA"/>
    <w:rsid w:val="327883D4"/>
    <w:rsid w:val="3298BE0C"/>
    <w:rsid w:val="332421EF"/>
    <w:rsid w:val="3377B8D4"/>
    <w:rsid w:val="341B98F6"/>
    <w:rsid w:val="347E6356"/>
    <w:rsid w:val="34DDBD0E"/>
    <w:rsid w:val="3515F599"/>
    <w:rsid w:val="352BA721"/>
    <w:rsid w:val="35D21852"/>
    <w:rsid w:val="376C2343"/>
    <w:rsid w:val="3782BFCD"/>
    <w:rsid w:val="380296B9"/>
    <w:rsid w:val="380EFE51"/>
    <w:rsid w:val="38C42C39"/>
    <w:rsid w:val="38FC37D3"/>
    <w:rsid w:val="39297D39"/>
    <w:rsid w:val="39968A63"/>
    <w:rsid w:val="39D18F37"/>
    <w:rsid w:val="39F8768E"/>
    <w:rsid w:val="3B2DB142"/>
    <w:rsid w:val="3BEB438B"/>
    <w:rsid w:val="3BF1BE8E"/>
    <w:rsid w:val="3CEF4851"/>
    <w:rsid w:val="3DF172D5"/>
    <w:rsid w:val="3E4D0E12"/>
    <w:rsid w:val="3E761F4B"/>
    <w:rsid w:val="3EC81A81"/>
    <w:rsid w:val="3F275F33"/>
    <w:rsid w:val="3FF36431"/>
    <w:rsid w:val="410A94E9"/>
    <w:rsid w:val="41763954"/>
    <w:rsid w:val="41838064"/>
    <w:rsid w:val="41F11614"/>
    <w:rsid w:val="43230898"/>
    <w:rsid w:val="4328ABE2"/>
    <w:rsid w:val="43AD87F7"/>
    <w:rsid w:val="44306B56"/>
    <w:rsid w:val="46C591D9"/>
    <w:rsid w:val="46CD7CBC"/>
    <w:rsid w:val="47612F63"/>
    <w:rsid w:val="47B1EE29"/>
    <w:rsid w:val="48F2AC83"/>
    <w:rsid w:val="4950261A"/>
    <w:rsid w:val="496BF221"/>
    <w:rsid w:val="4A487F45"/>
    <w:rsid w:val="4B0B1993"/>
    <w:rsid w:val="4BC2652E"/>
    <w:rsid w:val="4C172C67"/>
    <w:rsid w:val="4C47803C"/>
    <w:rsid w:val="4D9231CC"/>
    <w:rsid w:val="4D9805A4"/>
    <w:rsid w:val="4E17703C"/>
    <w:rsid w:val="4F28A0BC"/>
    <w:rsid w:val="4F5EF6B8"/>
    <w:rsid w:val="4F7EB6E2"/>
    <w:rsid w:val="4FBDBBFF"/>
    <w:rsid w:val="504D76AD"/>
    <w:rsid w:val="50A842E4"/>
    <w:rsid w:val="50C41453"/>
    <w:rsid w:val="50E739F9"/>
    <w:rsid w:val="513452E6"/>
    <w:rsid w:val="529D58CB"/>
    <w:rsid w:val="52E42662"/>
    <w:rsid w:val="53BA3629"/>
    <w:rsid w:val="552A59EB"/>
    <w:rsid w:val="554D8C97"/>
    <w:rsid w:val="55CDFA7B"/>
    <w:rsid w:val="57AF703F"/>
    <w:rsid w:val="57C9FDB1"/>
    <w:rsid w:val="57E77BA2"/>
    <w:rsid w:val="57FC06A4"/>
    <w:rsid w:val="5820078C"/>
    <w:rsid w:val="598547AC"/>
    <w:rsid w:val="59AE4B1B"/>
    <w:rsid w:val="59BDB265"/>
    <w:rsid w:val="59FD3611"/>
    <w:rsid w:val="5A8E4F73"/>
    <w:rsid w:val="5A9E0E92"/>
    <w:rsid w:val="5AEB837C"/>
    <w:rsid w:val="5B5B6F07"/>
    <w:rsid w:val="5BAFB1A8"/>
    <w:rsid w:val="5BB79F3E"/>
    <w:rsid w:val="5C7974D5"/>
    <w:rsid w:val="5CDAF8AC"/>
    <w:rsid w:val="5D1FD9B2"/>
    <w:rsid w:val="5D3AEFA5"/>
    <w:rsid w:val="5D64DABC"/>
    <w:rsid w:val="5D8CB98C"/>
    <w:rsid w:val="5E04DCE4"/>
    <w:rsid w:val="5F371589"/>
    <w:rsid w:val="5F977EBC"/>
    <w:rsid w:val="5FDBC119"/>
    <w:rsid w:val="61DA95F0"/>
    <w:rsid w:val="628CAD1E"/>
    <w:rsid w:val="62D33C4D"/>
    <w:rsid w:val="62E2F68E"/>
    <w:rsid w:val="62F7835C"/>
    <w:rsid w:val="630A710C"/>
    <w:rsid w:val="639069F9"/>
    <w:rsid w:val="63A2EE23"/>
    <w:rsid w:val="643B3194"/>
    <w:rsid w:val="64C7C143"/>
    <w:rsid w:val="661B02DE"/>
    <w:rsid w:val="6632C924"/>
    <w:rsid w:val="66D0FDBF"/>
    <w:rsid w:val="68AB0D54"/>
    <w:rsid w:val="68D4A750"/>
    <w:rsid w:val="68FDFEF3"/>
    <w:rsid w:val="69AD5FC2"/>
    <w:rsid w:val="6A095AA0"/>
    <w:rsid w:val="6A8A9368"/>
    <w:rsid w:val="6A953057"/>
    <w:rsid w:val="6B6A6111"/>
    <w:rsid w:val="6C325C5B"/>
    <w:rsid w:val="6CB64A96"/>
    <w:rsid w:val="6CEF1626"/>
    <w:rsid w:val="6D07BE3B"/>
    <w:rsid w:val="6D460AA4"/>
    <w:rsid w:val="6E5D4756"/>
    <w:rsid w:val="6F08EB30"/>
    <w:rsid w:val="6F0CCFE2"/>
    <w:rsid w:val="6F2A6F78"/>
    <w:rsid w:val="6F3D30DB"/>
    <w:rsid w:val="6F709786"/>
    <w:rsid w:val="6FEF2AF6"/>
    <w:rsid w:val="6FF0350B"/>
    <w:rsid w:val="702B9DA5"/>
    <w:rsid w:val="70CFAA2C"/>
    <w:rsid w:val="71E8E5AE"/>
    <w:rsid w:val="722E5D0A"/>
    <w:rsid w:val="729B7284"/>
    <w:rsid w:val="7362CD01"/>
    <w:rsid w:val="7387D30C"/>
    <w:rsid w:val="73A05B95"/>
    <w:rsid w:val="743E9383"/>
    <w:rsid w:val="75160720"/>
    <w:rsid w:val="7596CC60"/>
    <w:rsid w:val="75C193EA"/>
    <w:rsid w:val="75CAF2AB"/>
    <w:rsid w:val="76714E6F"/>
    <w:rsid w:val="7672DAC5"/>
    <w:rsid w:val="772E0D25"/>
    <w:rsid w:val="7743E865"/>
    <w:rsid w:val="7798F298"/>
    <w:rsid w:val="779D4364"/>
    <w:rsid w:val="77B324DA"/>
    <w:rsid w:val="77F7BE9B"/>
    <w:rsid w:val="78376287"/>
    <w:rsid w:val="78CEFEC5"/>
    <w:rsid w:val="7909324F"/>
    <w:rsid w:val="79E83CD2"/>
    <w:rsid w:val="7ADB4280"/>
    <w:rsid w:val="7B4C1A59"/>
    <w:rsid w:val="7C181CF9"/>
    <w:rsid w:val="7C8D29EE"/>
    <w:rsid w:val="7CB34D4B"/>
    <w:rsid w:val="7DC4F924"/>
    <w:rsid w:val="7DC626DD"/>
    <w:rsid w:val="7E60D841"/>
    <w:rsid w:val="7EE0CA82"/>
    <w:rsid w:val="7F3372F9"/>
    <w:rsid w:val="7FCC4228"/>
    <w:rsid w:val="7FE06B59"/>
    <w:rsid w:val="7FECD9AC"/>
    <w:rsid w:val="7FEF9E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2E60E"/>
  <w15:chartTrackingRefBased/>
  <w15:docId w15:val="{89306B5F-8070-4E5C-BD9F-688FEE19F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0DAF"/>
  </w:style>
  <w:style w:type="paragraph" w:styleId="Heading1">
    <w:name w:val="heading 1"/>
    <w:basedOn w:val="Normal"/>
    <w:next w:val="Normal"/>
    <w:link w:val="Heading1Char"/>
    <w:uiPriority w:val="9"/>
    <w:qFormat/>
    <w:rsid w:val="00C50DAF"/>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C50DAF"/>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C50DAF"/>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C50DAF"/>
    <w:pPr>
      <w:keepNext/>
      <w:keepLines/>
      <w:spacing w:before="40" w:after="0"/>
      <w:outlineLvl w:val="3"/>
    </w:pPr>
    <w:rPr>
      <w:i/>
      <w:iCs/>
    </w:rPr>
  </w:style>
  <w:style w:type="paragraph" w:styleId="Heading5">
    <w:name w:val="heading 5"/>
    <w:basedOn w:val="Normal"/>
    <w:next w:val="Normal"/>
    <w:link w:val="Heading5Char"/>
    <w:uiPriority w:val="9"/>
    <w:semiHidden/>
    <w:unhideWhenUsed/>
    <w:qFormat/>
    <w:rsid w:val="00C50DAF"/>
    <w:pPr>
      <w:keepNext/>
      <w:keepLines/>
      <w:spacing w:before="40" w:after="0"/>
      <w:outlineLvl w:val="4"/>
    </w:pPr>
    <w:rPr>
      <w:color w:val="404040" w:themeColor="text1" w:themeTint="BF"/>
    </w:rPr>
  </w:style>
  <w:style w:type="paragraph" w:styleId="Heading6">
    <w:name w:val="heading 6"/>
    <w:basedOn w:val="Normal"/>
    <w:next w:val="Normal"/>
    <w:link w:val="Heading6Char"/>
    <w:uiPriority w:val="9"/>
    <w:semiHidden/>
    <w:unhideWhenUsed/>
    <w:qFormat/>
    <w:rsid w:val="00C50DAF"/>
    <w:pPr>
      <w:keepNext/>
      <w:keepLines/>
      <w:spacing w:before="40" w:after="0"/>
      <w:outlineLvl w:val="5"/>
    </w:pPr>
  </w:style>
  <w:style w:type="paragraph" w:styleId="Heading7">
    <w:name w:val="heading 7"/>
    <w:basedOn w:val="Normal"/>
    <w:next w:val="Normal"/>
    <w:link w:val="Heading7Char"/>
    <w:uiPriority w:val="9"/>
    <w:semiHidden/>
    <w:unhideWhenUsed/>
    <w:qFormat/>
    <w:rsid w:val="00C50DAF"/>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C50DAF"/>
    <w:pPr>
      <w:keepNext/>
      <w:keepLines/>
      <w:spacing w:before="40" w:after="0"/>
      <w:outlineLvl w:val="7"/>
    </w:pPr>
    <w:rPr>
      <w:color w:val="262626" w:themeColor="text1" w:themeTint="D9"/>
      <w:sz w:val="21"/>
      <w:szCs w:val="21"/>
    </w:rPr>
  </w:style>
  <w:style w:type="paragraph" w:styleId="Heading9">
    <w:name w:val="heading 9"/>
    <w:basedOn w:val="Normal"/>
    <w:next w:val="Normal"/>
    <w:link w:val="Heading9Char"/>
    <w:uiPriority w:val="9"/>
    <w:semiHidden/>
    <w:unhideWhenUsed/>
    <w:qFormat/>
    <w:rsid w:val="00C50DAF"/>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etai,Bullet EY,List Paragraph21,List Paragraph1,List Paragraph2,lp1,Bullet 1,Use Case List Paragraph,Numbering,ERP-List Paragraph,List Paragraph11,List Paragraph111,Paragraph"/>
    <w:basedOn w:val="Normal"/>
    <w:link w:val="ListParagraphChar"/>
    <w:uiPriority w:val="34"/>
    <w:qFormat/>
    <w:rsid w:val="001535FE"/>
    <w:pPr>
      <w:ind w:left="720"/>
      <w:contextualSpacing/>
    </w:p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307906"/>
  </w:style>
  <w:style w:type="character" w:customStyle="1" w:styleId="Heading1Char">
    <w:name w:val="Heading 1 Char"/>
    <w:basedOn w:val="DefaultParagraphFont"/>
    <w:link w:val="Heading1"/>
    <w:uiPriority w:val="9"/>
    <w:rsid w:val="00C50DAF"/>
    <w:rPr>
      <w:rFonts w:asciiTheme="majorHAnsi" w:eastAsiaTheme="majorEastAsia" w:hAnsiTheme="majorHAnsi" w:cstheme="majorBidi"/>
      <w:color w:val="262626" w:themeColor="text1" w:themeTint="D9"/>
      <w:sz w:val="32"/>
      <w:szCs w:val="32"/>
    </w:rPr>
  </w:style>
  <w:style w:type="paragraph" w:styleId="TOCHeading">
    <w:name w:val="TOC Heading"/>
    <w:basedOn w:val="Heading1"/>
    <w:next w:val="Normal"/>
    <w:uiPriority w:val="39"/>
    <w:unhideWhenUsed/>
    <w:qFormat/>
    <w:rsid w:val="00C50DAF"/>
    <w:pPr>
      <w:outlineLvl w:val="9"/>
    </w:pPr>
  </w:style>
  <w:style w:type="paragraph" w:styleId="TOC1">
    <w:name w:val="toc 1"/>
    <w:basedOn w:val="Normal"/>
    <w:next w:val="Normal"/>
    <w:autoRedefine/>
    <w:uiPriority w:val="39"/>
    <w:unhideWhenUsed/>
    <w:rsid w:val="00D33A5F"/>
    <w:pPr>
      <w:tabs>
        <w:tab w:val="left" w:pos="142"/>
        <w:tab w:val="right" w:leader="dot" w:pos="9962"/>
      </w:tabs>
      <w:spacing w:after="100"/>
    </w:pPr>
  </w:style>
  <w:style w:type="character" w:styleId="Hyperlink">
    <w:name w:val="Hyperlink"/>
    <w:basedOn w:val="DefaultParagraphFont"/>
    <w:uiPriority w:val="99"/>
    <w:unhideWhenUsed/>
    <w:rsid w:val="002C2C94"/>
    <w:rPr>
      <w:color w:val="0563C1" w:themeColor="hyperlink"/>
      <w:u w:val="single"/>
    </w:rPr>
  </w:style>
  <w:style w:type="character" w:styleId="Strong">
    <w:name w:val="Strong"/>
    <w:basedOn w:val="DefaultParagraphFont"/>
    <w:uiPriority w:val="22"/>
    <w:qFormat/>
    <w:rsid w:val="00C50DAF"/>
    <w:rPr>
      <w:b/>
      <w:bCs/>
      <w:color w:val="auto"/>
    </w:rPr>
  </w:style>
  <w:style w:type="character" w:styleId="UnresolvedMention">
    <w:name w:val="Unresolved Mention"/>
    <w:basedOn w:val="DefaultParagraphFont"/>
    <w:uiPriority w:val="99"/>
    <w:semiHidden/>
    <w:unhideWhenUsed/>
    <w:rsid w:val="004839DA"/>
    <w:rPr>
      <w:color w:val="605E5C"/>
      <w:shd w:val="clear" w:color="auto" w:fill="E1DFDD"/>
    </w:rPr>
  </w:style>
  <w:style w:type="paragraph" w:styleId="Header">
    <w:name w:val="header"/>
    <w:basedOn w:val="Normal"/>
    <w:link w:val="HeaderChar"/>
    <w:uiPriority w:val="99"/>
    <w:unhideWhenUsed/>
    <w:rsid w:val="00F06D61"/>
    <w:pPr>
      <w:tabs>
        <w:tab w:val="center" w:pos="4819"/>
        <w:tab w:val="right" w:pos="9638"/>
      </w:tabs>
      <w:spacing w:after="0" w:line="240" w:lineRule="auto"/>
    </w:pPr>
  </w:style>
  <w:style w:type="character" w:customStyle="1" w:styleId="HeaderChar">
    <w:name w:val="Header Char"/>
    <w:basedOn w:val="DefaultParagraphFont"/>
    <w:link w:val="Header"/>
    <w:uiPriority w:val="99"/>
    <w:rsid w:val="00F06D61"/>
  </w:style>
  <w:style w:type="paragraph" w:styleId="Footer">
    <w:name w:val="footer"/>
    <w:basedOn w:val="Normal"/>
    <w:link w:val="FooterChar"/>
    <w:uiPriority w:val="99"/>
    <w:unhideWhenUsed/>
    <w:rsid w:val="00F06D61"/>
    <w:pPr>
      <w:tabs>
        <w:tab w:val="center" w:pos="4819"/>
        <w:tab w:val="right" w:pos="9638"/>
      </w:tabs>
      <w:spacing w:after="0" w:line="240" w:lineRule="auto"/>
    </w:pPr>
  </w:style>
  <w:style w:type="character" w:customStyle="1" w:styleId="FooterChar">
    <w:name w:val="Footer Char"/>
    <w:basedOn w:val="DefaultParagraphFont"/>
    <w:link w:val="Footer"/>
    <w:uiPriority w:val="99"/>
    <w:rsid w:val="00F06D61"/>
  </w:style>
  <w:style w:type="character" w:styleId="CommentReference">
    <w:name w:val="annotation reference"/>
    <w:basedOn w:val="DefaultParagraphFont"/>
    <w:uiPriority w:val="99"/>
    <w:semiHidden/>
    <w:unhideWhenUsed/>
    <w:rsid w:val="004A74E6"/>
    <w:rPr>
      <w:sz w:val="16"/>
      <w:szCs w:val="16"/>
    </w:rPr>
  </w:style>
  <w:style w:type="paragraph" w:styleId="CommentText">
    <w:name w:val="annotation text"/>
    <w:basedOn w:val="Normal"/>
    <w:link w:val="CommentTextChar"/>
    <w:uiPriority w:val="99"/>
    <w:unhideWhenUsed/>
    <w:rsid w:val="004A74E6"/>
    <w:pPr>
      <w:spacing w:line="240" w:lineRule="auto"/>
    </w:pPr>
    <w:rPr>
      <w:sz w:val="20"/>
      <w:szCs w:val="20"/>
    </w:rPr>
  </w:style>
  <w:style w:type="character" w:customStyle="1" w:styleId="CommentTextChar">
    <w:name w:val="Comment Text Char"/>
    <w:basedOn w:val="DefaultParagraphFont"/>
    <w:link w:val="CommentText"/>
    <w:uiPriority w:val="99"/>
    <w:rsid w:val="004A74E6"/>
    <w:rPr>
      <w:sz w:val="20"/>
      <w:szCs w:val="20"/>
    </w:rPr>
  </w:style>
  <w:style w:type="paragraph" w:styleId="CommentSubject">
    <w:name w:val="annotation subject"/>
    <w:basedOn w:val="CommentText"/>
    <w:next w:val="CommentText"/>
    <w:link w:val="CommentSubjectChar"/>
    <w:uiPriority w:val="99"/>
    <w:semiHidden/>
    <w:unhideWhenUsed/>
    <w:rsid w:val="004A74E6"/>
    <w:rPr>
      <w:b/>
      <w:bCs/>
    </w:rPr>
  </w:style>
  <w:style w:type="character" w:customStyle="1" w:styleId="CommentSubjectChar">
    <w:name w:val="Comment Subject Char"/>
    <w:basedOn w:val="CommentTextChar"/>
    <w:link w:val="CommentSubject"/>
    <w:uiPriority w:val="99"/>
    <w:semiHidden/>
    <w:rsid w:val="004A74E6"/>
    <w:rPr>
      <w:b/>
      <w:bCs/>
      <w:sz w:val="20"/>
      <w:szCs w:val="20"/>
    </w:rPr>
  </w:style>
  <w:style w:type="table" w:styleId="TableGrid">
    <w:name w:val="Table Grid"/>
    <w:basedOn w:val="TableNormal"/>
    <w:uiPriority w:val="39"/>
    <w:rsid w:val="00A419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C50DAF"/>
    <w:rPr>
      <w:i/>
      <w:iCs/>
    </w:rPr>
  </w:style>
  <w:style w:type="paragraph" w:styleId="BodyText">
    <w:name w:val="Body Text"/>
    <w:basedOn w:val="Normal"/>
    <w:link w:val="BodyTextChar"/>
    <w:semiHidden/>
    <w:unhideWhenUsed/>
    <w:rsid w:val="004D333F"/>
    <w:pPr>
      <w:spacing w:after="120" w:line="276" w:lineRule="auto"/>
    </w:pPr>
    <w:rPr>
      <w:rFonts w:ascii="Times New Roman" w:eastAsia="Calibri" w:hAnsi="Times New Roman" w:cs="Times New Roman"/>
      <w:sz w:val="24"/>
    </w:rPr>
  </w:style>
  <w:style w:type="character" w:customStyle="1" w:styleId="BodyTextChar">
    <w:name w:val="Body Text Char"/>
    <w:basedOn w:val="DefaultParagraphFont"/>
    <w:link w:val="BodyText"/>
    <w:semiHidden/>
    <w:rsid w:val="004D333F"/>
    <w:rPr>
      <w:rFonts w:ascii="Times New Roman" w:eastAsia="Calibri" w:hAnsi="Times New Roman" w:cs="Times New Roman"/>
      <w:sz w:val="24"/>
    </w:rPr>
  </w:style>
  <w:style w:type="character" w:customStyle="1" w:styleId="Heading2Char">
    <w:name w:val="Heading 2 Char"/>
    <w:basedOn w:val="DefaultParagraphFont"/>
    <w:link w:val="Heading2"/>
    <w:uiPriority w:val="9"/>
    <w:rsid w:val="00C50DAF"/>
    <w:rPr>
      <w:rFonts w:asciiTheme="majorHAnsi" w:eastAsiaTheme="majorEastAsia" w:hAnsiTheme="majorHAnsi" w:cstheme="majorBidi"/>
      <w:color w:val="262626" w:themeColor="text1" w:themeTint="D9"/>
      <w:sz w:val="28"/>
      <w:szCs w:val="28"/>
    </w:rPr>
  </w:style>
  <w:style w:type="paragraph" w:styleId="TOC2">
    <w:name w:val="toc 2"/>
    <w:basedOn w:val="Normal"/>
    <w:next w:val="Normal"/>
    <w:autoRedefine/>
    <w:uiPriority w:val="39"/>
    <w:unhideWhenUsed/>
    <w:rsid w:val="00F17C45"/>
    <w:pPr>
      <w:tabs>
        <w:tab w:val="left" w:pos="567"/>
        <w:tab w:val="left" w:pos="880"/>
        <w:tab w:val="left" w:pos="1320"/>
        <w:tab w:val="right" w:leader="dot" w:pos="9962"/>
      </w:tabs>
      <w:spacing w:after="100"/>
      <w:jc w:val="both"/>
    </w:pPr>
  </w:style>
  <w:style w:type="paragraph" w:styleId="Revision">
    <w:name w:val="Revision"/>
    <w:hidden/>
    <w:uiPriority w:val="99"/>
    <w:semiHidden/>
    <w:rsid w:val="00B06672"/>
    <w:pPr>
      <w:spacing w:after="0" w:line="240" w:lineRule="auto"/>
    </w:pPr>
  </w:style>
  <w:style w:type="character" w:styleId="IntenseEmphasis">
    <w:name w:val="Intense Emphasis"/>
    <w:basedOn w:val="DefaultParagraphFont"/>
    <w:uiPriority w:val="21"/>
    <w:qFormat/>
    <w:rsid w:val="00C50DAF"/>
    <w:rPr>
      <w:b/>
      <w:bCs/>
      <w:i/>
      <w:iCs/>
      <w:color w:val="auto"/>
    </w:rPr>
  </w:style>
  <w:style w:type="paragraph" w:styleId="TOC3">
    <w:name w:val="toc 3"/>
    <w:basedOn w:val="Normal"/>
    <w:next w:val="Normal"/>
    <w:autoRedefine/>
    <w:uiPriority w:val="39"/>
    <w:unhideWhenUsed/>
    <w:rsid w:val="00EF583A"/>
    <w:pPr>
      <w:spacing w:after="100"/>
      <w:ind w:left="440"/>
    </w:pPr>
    <w:rPr>
      <w:rFonts w:cs="Times New Roman"/>
      <w:lang w:val="en-US"/>
    </w:rPr>
  </w:style>
  <w:style w:type="character" w:customStyle="1" w:styleId="Heading3Char">
    <w:name w:val="Heading 3 Char"/>
    <w:basedOn w:val="DefaultParagraphFont"/>
    <w:link w:val="Heading3"/>
    <w:uiPriority w:val="9"/>
    <w:rsid w:val="00C50DAF"/>
    <w:rPr>
      <w:rFonts w:asciiTheme="majorHAnsi" w:eastAsiaTheme="majorEastAsia" w:hAnsiTheme="majorHAnsi" w:cstheme="majorBidi"/>
      <w:color w:val="0D0D0D" w:themeColor="text1" w:themeTint="F2"/>
      <w:sz w:val="24"/>
      <w:szCs w:val="24"/>
    </w:rPr>
  </w:style>
  <w:style w:type="character" w:customStyle="1" w:styleId="Heading5Char">
    <w:name w:val="Heading 5 Char"/>
    <w:basedOn w:val="DefaultParagraphFont"/>
    <w:link w:val="Heading5"/>
    <w:uiPriority w:val="9"/>
    <w:semiHidden/>
    <w:rsid w:val="00C50DAF"/>
    <w:rPr>
      <w:color w:val="404040" w:themeColor="text1" w:themeTint="BF"/>
    </w:rPr>
  </w:style>
  <w:style w:type="character" w:customStyle="1" w:styleId="Heading6Char">
    <w:name w:val="Heading 6 Char"/>
    <w:basedOn w:val="DefaultParagraphFont"/>
    <w:link w:val="Heading6"/>
    <w:uiPriority w:val="9"/>
    <w:semiHidden/>
    <w:rsid w:val="00C50DAF"/>
  </w:style>
  <w:style w:type="character" w:customStyle="1" w:styleId="Heading7Char">
    <w:name w:val="Heading 7 Char"/>
    <w:basedOn w:val="DefaultParagraphFont"/>
    <w:link w:val="Heading7"/>
    <w:uiPriority w:val="9"/>
    <w:semiHidden/>
    <w:rsid w:val="00C50DA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C50DAF"/>
    <w:rPr>
      <w:color w:val="262626" w:themeColor="text1" w:themeTint="D9"/>
      <w:sz w:val="21"/>
      <w:szCs w:val="21"/>
    </w:rPr>
  </w:style>
  <w:style w:type="character" w:customStyle="1" w:styleId="Heading9Char">
    <w:name w:val="Heading 9 Char"/>
    <w:basedOn w:val="DefaultParagraphFont"/>
    <w:link w:val="Heading9"/>
    <w:uiPriority w:val="9"/>
    <w:semiHidden/>
    <w:rsid w:val="00C50DAF"/>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C50DAF"/>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C50DAF"/>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C50DAF"/>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C50DAF"/>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50DAF"/>
    <w:rPr>
      <w:color w:val="5A5A5A" w:themeColor="text1" w:themeTint="A5"/>
      <w:spacing w:val="15"/>
    </w:rPr>
  </w:style>
  <w:style w:type="character" w:styleId="Emphasis">
    <w:name w:val="Emphasis"/>
    <w:basedOn w:val="DefaultParagraphFont"/>
    <w:uiPriority w:val="20"/>
    <w:qFormat/>
    <w:rsid w:val="00C50DAF"/>
    <w:rPr>
      <w:i/>
      <w:iCs/>
      <w:color w:val="auto"/>
    </w:rPr>
  </w:style>
  <w:style w:type="paragraph" w:styleId="NoSpacing">
    <w:name w:val="No Spacing"/>
    <w:uiPriority w:val="1"/>
    <w:qFormat/>
    <w:rsid w:val="00C50DAF"/>
    <w:pPr>
      <w:spacing w:after="0" w:line="240" w:lineRule="auto"/>
    </w:pPr>
  </w:style>
  <w:style w:type="paragraph" w:styleId="Quote">
    <w:name w:val="Quote"/>
    <w:basedOn w:val="Normal"/>
    <w:next w:val="Normal"/>
    <w:link w:val="QuoteChar"/>
    <w:uiPriority w:val="29"/>
    <w:qFormat/>
    <w:rsid w:val="00C50DAF"/>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C50DAF"/>
    <w:rPr>
      <w:i/>
      <w:iCs/>
      <w:color w:val="404040" w:themeColor="text1" w:themeTint="BF"/>
    </w:rPr>
  </w:style>
  <w:style w:type="paragraph" w:styleId="IntenseQuote">
    <w:name w:val="Intense Quote"/>
    <w:basedOn w:val="Normal"/>
    <w:next w:val="Normal"/>
    <w:link w:val="IntenseQuoteChar"/>
    <w:uiPriority w:val="30"/>
    <w:qFormat/>
    <w:rsid w:val="00C50DAF"/>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C50DAF"/>
    <w:rPr>
      <w:i/>
      <w:iCs/>
      <w:color w:val="404040" w:themeColor="text1" w:themeTint="BF"/>
    </w:rPr>
  </w:style>
  <w:style w:type="character" w:styleId="SubtleEmphasis">
    <w:name w:val="Subtle Emphasis"/>
    <w:basedOn w:val="DefaultParagraphFont"/>
    <w:uiPriority w:val="19"/>
    <w:qFormat/>
    <w:rsid w:val="00C50DAF"/>
    <w:rPr>
      <w:i/>
      <w:iCs/>
      <w:color w:val="404040" w:themeColor="text1" w:themeTint="BF"/>
    </w:rPr>
  </w:style>
  <w:style w:type="character" w:styleId="SubtleReference">
    <w:name w:val="Subtle Reference"/>
    <w:basedOn w:val="DefaultParagraphFont"/>
    <w:uiPriority w:val="31"/>
    <w:qFormat/>
    <w:rsid w:val="00C50DAF"/>
    <w:rPr>
      <w:smallCaps/>
      <w:color w:val="404040" w:themeColor="text1" w:themeTint="BF"/>
    </w:rPr>
  </w:style>
  <w:style w:type="character" w:styleId="IntenseReference">
    <w:name w:val="Intense Reference"/>
    <w:basedOn w:val="DefaultParagraphFont"/>
    <w:uiPriority w:val="32"/>
    <w:qFormat/>
    <w:rsid w:val="00C50DAF"/>
    <w:rPr>
      <w:b/>
      <w:bCs/>
      <w:smallCaps/>
      <w:color w:val="404040" w:themeColor="text1" w:themeTint="BF"/>
      <w:spacing w:val="5"/>
    </w:rPr>
  </w:style>
  <w:style w:type="character" w:styleId="BookTitle">
    <w:name w:val="Book Title"/>
    <w:basedOn w:val="DefaultParagraphFont"/>
    <w:uiPriority w:val="33"/>
    <w:qFormat/>
    <w:rsid w:val="00C50DAF"/>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946107">
      <w:bodyDiv w:val="1"/>
      <w:marLeft w:val="0"/>
      <w:marRight w:val="0"/>
      <w:marTop w:val="0"/>
      <w:marBottom w:val="0"/>
      <w:divBdr>
        <w:top w:val="none" w:sz="0" w:space="0" w:color="auto"/>
        <w:left w:val="none" w:sz="0" w:space="0" w:color="auto"/>
        <w:bottom w:val="none" w:sz="0" w:space="0" w:color="auto"/>
        <w:right w:val="none" w:sz="0" w:space="0" w:color="auto"/>
      </w:divBdr>
    </w:div>
    <w:div w:id="150147476">
      <w:bodyDiv w:val="1"/>
      <w:marLeft w:val="0"/>
      <w:marRight w:val="0"/>
      <w:marTop w:val="0"/>
      <w:marBottom w:val="0"/>
      <w:divBdr>
        <w:top w:val="none" w:sz="0" w:space="0" w:color="auto"/>
        <w:left w:val="none" w:sz="0" w:space="0" w:color="auto"/>
        <w:bottom w:val="none" w:sz="0" w:space="0" w:color="auto"/>
        <w:right w:val="none" w:sz="0" w:space="0" w:color="auto"/>
      </w:divBdr>
    </w:div>
    <w:div w:id="272908888">
      <w:bodyDiv w:val="1"/>
      <w:marLeft w:val="0"/>
      <w:marRight w:val="0"/>
      <w:marTop w:val="0"/>
      <w:marBottom w:val="0"/>
      <w:divBdr>
        <w:top w:val="none" w:sz="0" w:space="0" w:color="auto"/>
        <w:left w:val="none" w:sz="0" w:space="0" w:color="auto"/>
        <w:bottom w:val="none" w:sz="0" w:space="0" w:color="auto"/>
        <w:right w:val="none" w:sz="0" w:space="0" w:color="auto"/>
      </w:divBdr>
    </w:div>
    <w:div w:id="460684876">
      <w:bodyDiv w:val="1"/>
      <w:marLeft w:val="0"/>
      <w:marRight w:val="0"/>
      <w:marTop w:val="0"/>
      <w:marBottom w:val="0"/>
      <w:divBdr>
        <w:top w:val="none" w:sz="0" w:space="0" w:color="auto"/>
        <w:left w:val="none" w:sz="0" w:space="0" w:color="auto"/>
        <w:bottom w:val="none" w:sz="0" w:space="0" w:color="auto"/>
        <w:right w:val="none" w:sz="0" w:space="0" w:color="auto"/>
      </w:divBdr>
    </w:div>
    <w:div w:id="628122629">
      <w:bodyDiv w:val="1"/>
      <w:marLeft w:val="0"/>
      <w:marRight w:val="0"/>
      <w:marTop w:val="0"/>
      <w:marBottom w:val="0"/>
      <w:divBdr>
        <w:top w:val="none" w:sz="0" w:space="0" w:color="auto"/>
        <w:left w:val="none" w:sz="0" w:space="0" w:color="auto"/>
        <w:bottom w:val="none" w:sz="0" w:space="0" w:color="auto"/>
        <w:right w:val="none" w:sz="0" w:space="0" w:color="auto"/>
      </w:divBdr>
    </w:div>
    <w:div w:id="724835560">
      <w:bodyDiv w:val="1"/>
      <w:marLeft w:val="0"/>
      <w:marRight w:val="0"/>
      <w:marTop w:val="0"/>
      <w:marBottom w:val="0"/>
      <w:divBdr>
        <w:top w:val="none" w:sz="0" w:space="0" w:color="auto"/>
        <w:left w:val="none" w:sz="0" w:space="0" w:color="auto"/>
        <w:bottom w:val="none" w:sz="0" w:space="0" w:color="auto"/>
        <w:right w:val="none" w:sz="0" w:space="0" w:color="auto"/>
      </w:divBdr>
    </w:div>
    <w:div w:id="896473255">
      <w:bodyDiv w:val="1"/>
      <w:marLeft w:val="0"/>
      <w:marRight w:val="0"/>
      <w:marTop w:val="0"/>
      <w:marBottom w:val="0"/>
      <w:divBdr>
        <w:top w:val="none" w:sz="0" w:space="0" w:color="auto"/>
        <w:left w:val="none" w:sz="0" w:space="0" w:color="auto"/>
        <w:bottom w:val="none" w:sz="0" w:space="0" w:color="auto"/>
        <w:right w:val="none" w:sz="0" w:space="0" w:color="auto"/>
      </w:divBdr>
    </w:div>
    <w:div w:id="939221511">
      <w:bodyDiv w:val="1"/>
      <w:marLeft w:val="0"/>
      <w:marRight w:val="0"/>
      <w:marTop w:val="0"/>
      <w:marBottom w:val="0"/>
      <w:divBdr>
        <w:top w:val="none" w:sz="0" w:space="0" w:color="auto"/>
        <w:left w:val="none" w:sz="0" w:space="0" w:color="auto"/>
        <w:bottom w:val="none" w:sz="0" w:space="0" w:color="auto"/>
        <w:right w:val="none" w:sz="0" w:space="0" w:color="auto"/>
      </w:divBdr>
    </w:div>
    <w:div w:id="962003188">
      <w:bodyDiv w:val="1"/>
      <w:marLeft w:val="0"/>
      <w:marRight w:val="0"/>
      <w:marTop w:val="0"/>
      <w:marBottom w:val="0"/>
      <w:divBdr>
        <w:top w:val="none" w:sz="0" w:space="0" w:color="auto"/>
        <w:left w:val="none" w:sz="0" w:space="0" w:color="auto"/>
        <w:bottom w:val="none" w:sz="0" w:space="0" w:color="auto"/>
        <w:right w:val="none" w:sz="0" w:space="0" w:color="auto"/>
      </w:divBdr>
    </w:div>
    <w:div w:id="1059211983">
      <w:bodyDiv w:val="1"/>
      <w:marLeft w:val="0"/>
      <w:marRight w:val="0"/>
      <w:marTop w:val="0"/>
      <w:marBottom w:val="0"/>
      <w:divBdr>
        <w:top w:val="none" w:sz="0" w:space="0" w:color="auto"/>
        <w:left w:val="none" w:sz="0" w:space="0" w:color="auto"/>
        <w:bottom w:val="none" w:sz="0" w:space="0" w:color="auto"/>
        <w:right w:val="none" w:sz="0" w:space="0" w:color="auto"/>
      </w:divBdr>
      <w:divsChild>
        <w:div w:id="913320734">
          <w:marLeft w:val="0"/>
          <w:marRight w:val="0"/>
          <w:marTop w:val="0"/>
          <w:marBottom w:val="0"/>
          <w:divBdr>
            <w:top w:val="none" w:sz="0" w:space="0" w:color="auto"/>
            <w:left w:val="none" w:sz="0" w:space="0" w:color="auto"/>
            <w:bottom w:val="none" w:sz="0" w:space="0" w:color="auto"/>
            <w:right w:val="none" w:sz="0" w:space="0" w:color="auto"/>
          </w:divBdr>
          <w:divsChild>
            <w:div w:id="1656955607">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070541022">
      <w:bodyDiv w:val="1"/>
      <w:marLeft w:val="0"/>
      <w:marRight w:val="0"/>
      <w:marTop w:val="0"/>
      <w:marBottom w:val="0"/>
      <w:divBdr>
        <w:top w:val="none" w:sz="0" w:space="0" w:color="auto"/>
        <w:left w:val="none" w:sz="0" w:space="0" w:color="auto"/>
        <w:bottom w:val="none" w:sz="0" w:space="0" w:color="auto"/>
        <w:right w:val="none" w:sz="0" w:space="0" w:color="auto"/>
      </w:divBdr>
    </w:div>
    <w:div w:id="1324773146">
      <w:bodyDiv w:val="1"/>
      <w:marLeft w:val="0"/>
      <w:marRight w:val="0"/>
      <w:marTop w:val="0"/>
      <w:marBottom w:val="0"/>
      <w:divBdr>
        <w:top w:val="none" w:sz="0" w:space="0" w:color="auto"/>
        <w:left w:val="none" w:sz="0" w:space="0" w:color="auto"/>
        <w:bottom w:val="none" w:sz="0" w:space="0" w:color="auto"/>
        <w:right w:val="none" w:sz="0" w:space="0" w:color="auto"/>
      </w:divBdr>
    </w:div>
    <w:div w:id="1346859581">
      <w:bodyDiv w:val="1"/>
      <w:marLeft w:val="0"/>
      <w:marRight w:val="0"/>
      <w:marTop w:val="0"/>
      <w:marBottom w:val="0"/>
      <w:divBdr>
        <w:top w:val="none" w:sz="0" w:space="0" w:color="auto"/>
        <w:left w:val="none" w:sz="0" w:space="0" w:color="auto"/>
        <w:bottom w:val="none" w:sz="0" w:space="0" w:color="auto"/>
        <w:right w:val="none" w:sz="0" w:space="0" w:color="auto"/>
      </w:divBdr>
    </w:div>
    <w:div w:id="1409956859">
      <w:bodyDiv w:val="1"/>
      <w:marLeft w:val="0"/>
      <w:marRight w:val="0"/>
      <w:marTop w:val="0"/>
      <w:marBottom w:val="0"/>
      <w:divBdr>
        <w:top w:val="none" w:sz="0" w:space="0" w:color="auto"/>
        <w:left w:val="none" w:sz="0" w:space="0" w:color="auto"/>
        <w:bottom w:val="none" w:sz="0" w:space="0" w:color="auto"/>
        <w:right w:val="none" w:sz="0" w:space="0" w:color="auto"/>
      </w:divBdr>
    </w:div>
    <w:div w:id="1626500506">
      <w:bodyDiv w:val="1"/>
      <w:marLeft w:val="0"/>
      <w:marRight w:val="0"/>
      <w:marTop w:val="0"/>
      <w:marBottom w:val="0"/>
      <w:divBdr>
        <w:top w:val="none" w:sz="0" w:space="0" w:color="auto"/>
        <w:left w:val="none" w:sz="0" w:space="0" w:color="auto"/>
        <w:bottom w:val="none" w:sz="0" w:space="0" w:color="auto"/>
        <w:right w:val="none" w:sz="0" w:space="0" w:color="auto"/>
      </w:divBdr>
    </w:div>
    <w:div w:id="1691833323">
      <w:bodyDiv w:val="1"/>
      <w:marLeft w:val="0"/>
      <w:marRight w:val="0"/>
      <w:marTop w:val="0"/>
      <w:marBottom w:val="0"/>
      <w:divBdr>
        <w:top w:val="none" w:sz="0" w:space="0" w:color="auto"/>
        <w:left w:val="none" w:sz="0" w:space="0" w:color="auto"/>
        <w:bottom w:val="none" w:sz="0" w:space="0" w:color="auto"/>
        <w:right w:val="none" w:sz="0" w:space="0" w:color="auto"/>
      </w:divBdr>
    </w:div>
    <w:div w:id="1742823092">
      <w:bodyDiv w:val="1"/>
      <w:marLeft w:val="0"/>
      <w:marRight w:val="0"/>
      <w:marTop w:val="0"/>
      <w:marBottom w:val="0"/>
      <w:divBdr>
        <w:top w:val="none" w:sz="0" w:space="0" w:color="auto"/>
        <w:left w:val="none" w:sz="0" w:space="0" w:color="auto"/>
        <w:bottom w:val="none" w:sz="0" w:space="0" w:color="auto"/>
        <w:right w:val="none" w:sz="0" w:space="0" w:color="auto"/>
      </w:divBdr>
    </w:div>
    <w:div w:id="1745761219">
      <w:bodyDiv w:val="1"/>
      <w:marLeft w:val="0"/>
      <w:marRight w:val="0"/>
      <w:marTop w:val="0"/>
      <w:marBottom w:val="0"/>
      <w:divBdr>
        <w:top w:val="none" w:sz="0" w:space="0" w:color="auto"/>
        <w:left w:val="none" w:sz="0" w:space="0" w:color="auto"/>
        <w:bottom w:val="none" w:sz="0" w:space="0" w:color="auto"/>
        <w:right w:val="none" w:sz="0" w:space="0" w:color="auto"/>
      </w:divBdr>
    </w:div>
    <w:div w:id="1814634051">
      <w:bodyDiv w:val="1"/>
      <w:marLeft w:val="0"/>
      <w:marRight w:val="0"/>
      <w:marTop w:val="0"/>
      <w:marBottom w:val="0"/>
      <w:divBdr>
        <w:top w:val="none" w:sz="0" w:space="0" w:color="auto"/>
        <w:left w:val="none" w:sz="0" w:space="0" w:color="auto"/>
        <w:bottom w:val="none" w:sz="0" w:space="0" w:color="auto"/>
        <w:right w:val="none" w:sz="0" w:space="0" w:color="auto"/>
      </w:divBdr>
    </w:div>
    <w:div w:id="202285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eli/dir/2022/2555/2022-12-27/en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b82805b-4725-417c-9992-107fa9b8f2e4" xsi:nil="true"/>
    <lcf76f155ced4ddcb4097134ff3c332f xmlns="3df4de2a-9670-4e9a-a942-6e9caf649937">
      <Terms xmlns="http://schemas.microsoft.com/office/infopath/2007/PartnerControls"/>
    </lcf76f155ced4ddcb4097134ff3c332f>
    <_Flow_SignoffStatus xmlns="3df4de2a-9670-4e9a-a942-6e9caf64993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739FD65467A92D4B8AD9F6B6FC843966" ma:contentTypeVersion="19" ma:contentTypeDescription="Create a new document." ma:contentTypeScope="" ma:versionID="daebb6307faaa9f577808345a94b47c9">
  <xsd:schema xmlns:xsd="http://www.w3.org/2001/XMLSchema" xmlns:xs="http://www.w3.org/2001/XMLSchema" xmlns:p="http://schemas.microsoft.com/office/2006/metadata/properties" xmlns:ns2="52cb1114-a659-49af-a8a1-f8a6abfefc25" xmlns:ns3="57ced1c0-dd17-4bc1-a49b-8d58a8b9fb5a" xmlns:ns4="3df4de2a-9670-4e9a-a942-6e9caf649937" xmlns:ns5="fb82805b-4725-417c-9992-107fa9b8f2e4" targetNamespace="http://schemas.microsoft.com/office/2006/metadata/properties" ma:root="true" ma:fieldsID="f31de94bdc0fb2f1aa78f12c94fbd3f8" ns2:_="" ns3:_="" ns4:_="" ns5:_="">
    <xsd:import namespace="52cb1114-a659-49af-a8a1-f8a6abfefc25"/>
    <xsd:import namespace="57ced1c0-dd17-4bc1-a49b-8d58a8b9fb5a"/>
    <xsd:import namespace="3df4de2a-9670-4e9a-a942-6e9caf649937"/>
    <xsd:import namespace="fb82805b-4725-417c-9992-107fa9b8f2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4:MediaServiceDateTaken" minOccurs="0"/>
                <xsd:element ref="ns4:MediaServiceOCR" minOccurs="0"/>
                <xsd:element ref="ns4:MediaServiceAutoKeyPoints" minOccurs="0"/>
                <xsd:element ref="ns4:MediaServiceKeyPoints" minOccurs="0"/>
                <xsd:element ref="ns4:MediaServiceLocation" minOccurs="0"/>
                <xsd:element ref="ns4:lcf76f155ced4ddcb4097134ff3c332f" minOccurs="0"/>
                <xsd:element ref="ns5:TaxCatchAll" minOccurs="0"/>
                <xsd:element ref="ns4:MediaServiceObjectDetectorVersions" minOccurs="0"/>
                <xsd:element ref="ns4:MediaLengthInSeconds" minOccurs="0"/>
                <xsd:element ref="ns4:_Flow_SignoffStatu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b1114-a659-49af-a8a1-f8a6abfefc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ced1c0-dd17-4bc1-a49b-8d58a8b9fb5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4de2a-9670-4e9a-a942-6e9caf649937" elementFormDefault="qualified">
    <xsd:import namespace="http://schemas.microsoft.com/office/2006/documentManagement/types"/>
    <xsd:import namespace="http://schemas.microsoft.com/office/infopath/2007/PartnerControls"/>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fe007ef-8a7e-48e5-8dff-502010a2c3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_Flow_SignoffStatus" ma:index="25" nillable="true" ma:displayName="Sign-off status" ma:internalName="Sign_x002d_off_x0020_status">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805b-4725-417c-9992-107fa9b8f2e4"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9010d5f-6a6f-42e9-890d-edf45aeb584d}" ma:internalName="TaxCatchAll" ma:showField="CatchAllData" ma:web="fb82805b-4725-417c-9992-107fa9b8f2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F195A4-3E7F-46F1-B171-89475CACBF21}">
  <ds:schemaRefs>
    <ds:schemaRef ds:uri="http://schemas.microsoft.com/office/2006/metadata/properties"/>
    <ds:schemaRef ds:uri="http://schemas.microsoft.com/office/infopath/2007/PartnerControls"/>
    <ds:schemaRef ds:uri="fb82805b-4725-417c-9992-107fa9b8f2e4"/>
    <ds:schemaRef ds:uri="3df4de2a-9670-4e9a-a942-6e9caf649937"/>
  </ds:schemaRefs>
</ds:datastoreItem>
</file>

<file path=customXml/itemProps2.xml><?xml version="1.0" encoding="utf-8"?>
<ds:datastoreItem xmlns:ds="http://schemas.openxmlformats.org/officeDocument/2006/customXml" ds:itemID="{41B2DC8E-88AB-45AD-8BE0-5A9CD3C83235}">
  <ds:schemaRefs>
    <ds:schemaRef ds:uri="http://schemas.microsoft.com/sharepoint/v3/contenttype/forms"/>
  </ds:schemaRefs>
</ds:datastoreItem>
</file>

<file path=customXml/itemProps3.xml><?xml version="1.0" encoding="utf-8"?>
<ds:datastoreItem xmlns:ds="http://schemas.openxmlformats.org/officeDocument/2006/customXml" ds:itemID="{D762807F-9F68-4C54-96CC-4DAB13B9B1F6}">
  <ds:schemaRefs>
    <ds:schemaRef ds:uri="http://schemas.openxmlformats.org/officeDocument/2006/bibliography"/>
  </ds:schemaRefs>
</ds:datastoreItem>
</file>

<file path=customXml/itemProps4.xml><?xml version="1.0" encoding="utf-8"?>
<ds:datastoreItem xmlns:ds="http://schemas.openxmlformats.org/officeDocument/2006/customXml" ds:itemID="{5DA69C35-158A-4A07-A059-5511E61DE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b1114-a659-49af-a8a1-f8a6abfefc25"/>
    <ds:schemaRef ds:uri="57ced1c0-dd17-4bc1-a49b-8d58a8b9fb5a"/>
    <ds:schemaRef ds:uri="3df4de2a-9670-4e9a-a942-6e9caf649937"/>
    <ds:schemaRef ds:uri="fb82805b-4725-417c-9992-107fa9b8f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17</Pages>
  <Words>31256</Words>
  <Characters>17816</Characters>
  <Application>Microsoft Office Word</Application>
  <DocSecurity>0</DocSecurity>
  <Lines>148</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Žilvinas Mačerinskas</dc:creator>
  <cp:keywords/>
  <dc:description/>
  <cp:lastModifiedBy>Gita Šematovičiūtė</cp:lastModifiedBy>
  <cp:revision>27</cp:revision>
  <dcterms:created xsi:type="dcterms:W3CDTF">2025-09-04T16:16:00Z</dcterms:created>
  <dcterms:modified xsi:type="dcterms:W3CDTF">2025-09-05T06:42:00Z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0x010100739FD65467A92D4B8AD9F6B6FC843966</vt:lpwstr>
  </property>
  <property fmtid="{D5CDD505-2E9C-101B-9397-08002B2CF9AE}" pid="3" name="MediaServiceImageTags">
    <vt:lpwstr/>
  </property>
  <property fmtid="{D5CDD505-2E9C-101B-9397-08002B2CF9AE}" pid="4" name="docLang">
    <vt:lpwstr>lt</vt:lpwstr>
  </property>
</Properties>
</file>